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A6" w:rsidRDefault="008578A6" w:rsidP="008578A6">
      <w:pPr>
        <w:bidi/>
        <w:jc w:val="center"/>
        <w:rPr>
          <w:rFonts w:asciiTheme="majorBidi" w:hAnsiTheme="majorBidi" w:cstheme="majorBidi"/>
          <w:b/>
          <w:bCs/>
          <w:sz w:val="36"/>
          <w:szCs w:val="36"/>
          <w:rtl/>
          <w:lang w:bidi="fa-IR"/>
        </w:rPr>
      </w:pPr>
      <w:bookmarkStart w:id="0" w:name="_GoBack"/>
      <w:bookmarkEnd w:id="0"/>
    </w:p>
    <w:p w:rsidR="008578A6" w:rsidRPr="00322D6D" w:rsidRDefault="00DD35F0" w:rsidP="008578A6">
      <w:pPr>
        <w:bidi/>
        <w:jc w:val="center"/>
        <w:rPr>
          <w:rFonts w:asciiTheme="majorBidi" w:hAnsiTheme="majorBidi" w:cstheme="majorBidi"/>
          <w:sz w:val="40"/>
          <w:szCs w:val="40"/>
          <w:rtl/>
          <w:lang w:bidi="fa-IR"/>
        </w:rPr>
      </w:pPr>
      <w:r>
        <w:rPr>
          <w:rFonts w:asciiTheme="majorBidi" w:hAnsiTheme="majorBidi" w:cstheme="majorBidi"/>
          <w:b/>
          <w:bCs/>
          <w:sz w:val="40"/>
          <w:szCs w:val="40"/>
          <w:rtl/>
          <w:lang w:bidi="fa-IR"/>
        </w:rPr>
        <w:t>مقاومت مدنی در انقلاب</w:t>
      </w:r>
      <w:r>
        <w:rPr>
          <w:rFonts w:asciiTheme="majorBidi" w:hAnsiTheme="majorBidi" w:cstheme="majorBidi" w:hint="cs"/>
          <w:b/>
          <w:bCs/>
          <w:sz w:val="40"/>
          <w:szCs w:val="40"/>
          <w:rtl/>
          <w:lang w:bidi="fa-IR"/>
        </w:rPr>
        <w:t>‌</w:t>
      </w:r>
      <w:r w:rsidR="00D8221B" w:rsidRPr="00322D6D">
        <w:rPr>
          <w:rFonts w:asciiTheme="majorBidi" w:hAnsiTheme="majorBidi" w:cstheme="majorBidi"/>
          <w:b/>
          <w:bCs/>
          <w:sz w:val="40"/>
          <w:szCs w:val="40"/>
          <w:rtl/>
          <w:lang w:bidi="fa-IR"/>
        </w:rPr>
        <w:t xml:space="preserve">های شرق اروپا و شوروی </w:t>
      </w:r>
      <w:r w:rsidR="00D8221B" w:rsidRPr="00322D6D">
        <w:rPr>
          <w:rFonts w:asciiTheme="majorBidi" w:hAnsiTheme="majorBidi" w:cstheme="majorBidi"/>
          <w:b/>
          <w:bCs/>
          <w:sz w:val="40"/>
          <w:szCs w:val="40"/>
          <w:rtl/>
          <w:lang w:bidi="fa-IR"/>
        </w:rPr>
        <w:br/>
      </w:r>
      <w:r w:rsidR="008578A6" w:rsidRPr="00322D6D">
        <w:rPr>
          <w:rFonts w:asciiTheme="majorBidi" w:hAnsiTheme="majorBidi" w:cstheme="majorBidi" w:hint="cs"/>
          <w:sz w:val="40"/>
          <w:szCs w:val="40"/>
          <w:rtl/>
          <w:lang w:bidi="fa-IR"/>
        </w:rPr>
        <w:br/>
      </w:r>
    </w:p>
    <w:p w:rsidR="00703FA8" w:rsidRDefault="008578A6" w:rsidP="008578A6">
      <w:pPr>
        <w:bidi/>
        <w:rPr>
          <w:rFonts w:asciiTheme="majorBidi" w:hAnsiTheme="majorBidi" w:cstheme="majorBidi"/>
          <w:b/>
          <w:bCs/>
          <w:sz w:val="28"/>
          <w:szCs w:val="28"/>
          <w:rtl/>
          <w:lang w:bidi="fa-IR"/>
        </w:rPr>
      </w:pPr>
      <w:r w:rsidRPr="00322D6D">
        <w:rPr>
          <w:rFonts w:asciiTheme="majorBidi" w:hAnsiTheme="majorBidi" w:cstheme="majorBidi" w:hint="cs"/>
          <w:b/>
          <w:bCs/>
          <w:sz w:val="28"/>
          <w:szCs w:val="28"/>
          <w:rtl/>
          <w:lang w:bidi="fa-IR"/>
        </w:rPr>
        <w:t xml:space="preserve">نویسنده: </w:t>
      </w:r>
      <w:r w:rsidR="00D8221B" w:rsidRPr="00322D6D">
        <w:rPr>
          <w:rFonts w:asciiTheme="majorBidi" w:hAnsiTheme="majorBidi" w:cstheme="majorBidi"/>
          <w:b/>
          <w:bCs/>
          <w:sz w:val="28"/>
          <w:szCs w:val="28"/>
          <w:rtl/>
          <w:lang w:bidi="fa-IR"/>
        </w:rPr>
        <w:t>آدام رابرتز</w:t>
      </w:r>
      <w:r w:rsidRPr="00322D6D">
        <w:rPr>
          <w:rFonts w:asciiTheme="majorBidi" w:hAnsiTheme="majorBidi" w:cstheme="majorBidi" w:hint="cs"/>
          <w:b/>
          <w:bCs/>
          <w:sz w:val="28"/>
          <w:szCs w:val="28"/>
          <w:rtl/>
          <w:lang w:bidi="fa-IR"/>
        </w:rPr>
        <w:br/>
        <w:t>مترجم: بهنام صارمی</w:t>
      </w:r>
      <w:r w:rsidR="00D8221B" w:rsidRPr="00322D6D">
        <w:rPr>
          <w:rFonts w:asciiTheme="majorBidi" w:hAnsiTheme="majorBidi" w:cstheme="majorBidi"/>
          <w:b/>
          <w:bCs/>
          <w:sz w:val="28"/>
          <w:szCs w:val="28"/>
          <w:rtl/>
          <w:lang w:bidi="fa-IR"/>
        </w:rPr>
        <w:br/>
      </w:r>
      <w:r w:rsidRPr="00322D6D">
        <w:rPr>
          <w:rFonts w:asciiTheme="majorBidi" w:hAnsiTheme="majorBidi" w:cstheme="majorBidi" w:hint="cs"/>
          <w:b/>
          <w:bCs/>
          <w:sz w:val="28"/>
          <w:szCs w:val="28"/>
          <w:rtl/>
          <w:lang w:bidi="fa-IR"/>
        </w:rPr>
        <w:br/>
      </w:r>
    </w:p>
    <w:p w:rsidR="00322D6D" w:rsidRDefault="00322D6D" w:rsidP="00322D6D">
      <w:pPr>
        <w:bidi/>
        <w:rPr>
          <w:rFonts w:asciiTheme="majorBidi" w:hAnsiTheme="majorBidi" w:cstheme="majorBidi"/>
          <w:b/>
          <w:bCs/>
          <w:sz w:val="28"/>
          <w:szCs w:val="28"/>
          <w:rtl/>
          <w:lang w:bidi="fa-IR"/>
        </w:rPr>
      </w:pPr>
    </w:p>
    <w:p w:rsidR="00322D6D" w:rsidRDefault="00322D6D" w:rsidP="00322D6D">
      <w:pPr>
        <w:bidi/>
        <w:rPr>
          <w:rFonts w:asciiTheme="majorBidi" w:hAnsiTheme="majorBidi" w:cstheme="majorBidi"/>
          <w:b/>
          <w:bCs/>
          <w:sz w:val="28"/>
          <w:szCs w:val="28"/>
          <w:rtl/>
          <w:lang w:bidi="fa-IR"/>
        </w:rPr>
      </w:pPr>
    </w:p>
    <w:p w:rsidR="00322D6D" w:rsidRDefault="00322D6D" w:rsidP="00322D6D">
      <w:pPr>
        <w:bidi/>
        <w:rPr>
          <w:rFonts w:asciiTheme="majorBidi" w:hAnsiTheme="majorBidi" w:cstheme="majorBidi"/>
          <w:b/>
          <w:bCs/>
          <w:sz w:val="28"/>
          <w:szCs w:val="28"/>
          <w:rtl/>
          <w:lang w:bidi="fa-IR"/>
        </w:rPr>
      </w:pPr>
    </w:p>
    <w:p w:rsidR="00322D6D" w:rsidRDefault="00322D6D" w:rsidP="00322D6D">
      <w:pPr>
        <w:bidi/>
        <w:rPr>
          <w:rFonts w:asciiTheme="majorBidi" w:hAnsiTheme="majorBidi" w:cstheme="majorBidi"/>
          <w:b/>
          <w:bCs/>
          <w:sz w:val="28"/>
          <w:szCs w:val="28"/>
          <w:rtl/>
          <w:lang w:bidi="fa-IR"/>
        </w:rPr>
      </w:pPr>
    </w:p>
    <w:p w:rsidR="00322D6D" w:rsidRPr="00322D6D" w:rsidRDefault="00322D6D" w:rsidP="00322D6D">
      <w:pPr>
        <w:bidi/>
        <w:rPr>
          <w:rFonts w:asciiTheme="majorBidi" w:hAnsiTheme="majorBidi" w:cstheme="majorBidi"/>
          <w:b/>
          <w:bCs/>
          <w:sz w:val="28"/>
          <w:szCs w:val="28"/>
          <w:rtl/>
          <w:lang w:bidi="fa-IR"/>
        </w:rPr>
      </w:pPr>
    </w:p>
    <w:p w:rsidR="00703FA8" w:rsidRDefault="00703FA8" w:rsidP="00703FA8">
      <w:pPr>
        <w:bidi/>
        <w:rPr>
          <w:rFonts w:asciiTheme="majorBidi" w:hAnsiTheme="majorBidi" w:cstheme="majorBidi"/>
          <w:sz w:val="24"/>
          <w:szCs w:val="24"/>
          <w:lang w:bidi="fa-IR"/>
        </w:rPr>
      </w:pPr>
    </w:p>
    <w:p w:rsidR="0041585B" w:rsidRDefault="0041585B" w:rsidP="0041585B">
      <w:pPr>
        <w:bidi/>
        <w:rPr>
          <w:rFonts w:asciiTheme="majorBidi" w:hAnsiTheme="majorBidi" w:cstheme="majorBidi"/>
          <w:sz w:val="24"/>
          <w:szCs w:val="24"/>
          <w:lang w:bidi="fa-IR"/>
        </w:rPr>
      </w:pPr>
    </w:p>
    <w:p w:rsidR="0041585B" w:rsidRDefault="0041585B" w:rsidP="0041585B">
      <w:pPr>
        <w:bidi/>
        <w:rPr>
          <w:rFonts w:asciiTheme="majorBidi" w:hAnsiTheme="majorBidi" w:cstheme="majorBidi"/>
          <w:sz w:val="24"/>
          <w:szCs w:val="24"/>
          <w:lang w:bidi="fa-IR"/>
        </w:rPr>
      </w:pPr>
    </w:p>
    <w:p w:rsidR="0041585B" w:rsidRDefault="0041585B" w:rsidP="0041585B">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lang w:bidi="fa-IR"/>
        </w:rPr>
      </w:pPr>
    </w:p>
    <w:p w:rsidR="00322D6D" w:rsidRPr="00322D6D" w:rsidRDefault="00322D6D" w:rsidP="00322D6D">
      <w:pPr>
        <w:bidi/>
        <w:jc w:val="center"/>
        <w:rPr>
          <w:rFonts w:asciiTheme="majorBidi" w:hAnsiTheme="majorBidi" w:cstheme="majorBidi"/>
          <w:sz w:val="24"/>
          <w:szCs w:val="24"/>
          <w:lang w:bidi="fa-IR"/>
        </w:rPr>
      </w:pPr>
      <w:r w:rsidRPr="00322D6D">
        <w:rPr>
          <w:rFonts w:asciiTheme="majorBidi" w:hAnsiTheme="majorBidi" w:cstheme="majorBidi"/>
          <w:sz w:val="24"/>
          <w:szCs w:val="24"/>
          <w:lang w:bidi="fa-IR"/>
        </w:rPr>
        <w:t>Monograph Series</w:t>
      </w:r>
    </w:p>
    <w:p w:rsidR="00322D6D" w:rsidRPr="00322D6D" w:rsidRDefault="00322D6D" w:rsidP="00322D6D">
      <w:pPr>
        <w:bidi/>
        <w:jc w:val="center"/>
        <w:rPr>
          <w:rFonts w:asciiTheme="majorBidi" w:hAnsiTheme="majorBidi" w:cstheme="majorBidi"/>
          <w:sz w:val="24"/>
          <w:szCs w:val="24"/>
          <w:lang w:bidi="fa-IR"/>
        </w:rPr>
      </w:pPr>
      <w:r w:rsidRPr="00322D6D">
        <w:rPr>
          <w:rFonts w:asciiTheme="majorBidi" w:hAnsiTheme="majorBidi" w:cstheme="majorBidi"/>
          <w:sz w:val="24"/>
          <w:szCs w:val="24"/>
          <w:lang w:bidi="fa-IR"/>
        </w:rPr>
        <w:t>Number 4</w:t>
      </w:r>
    </w:p>
    <w:p w:rsidR="0041585B" w:rsidRDefault="00322D6D" w:rsidP="00322D6D">
      <w:pPr>
        <w:bidi/>
        <w:jc w:val="center"/>
        <w:rPr>
          <w:rFonts w:asciiTheme="majorBidi" w:hAnsiTheme="majorBidi" w:cstheme="majorBidi"/>
          <w:sz w:val="24"/>
          <w:szCs w:val="24"/>
          <w:rtl/>
          <w:lang w:bidi="fa-IR"/>
        </w:rPr>
      </w:pPr>
      <w:r w:rsidRPr="00322D6D">
        <w:rPr>
          <w:rFonts w:asciiTheme="majorBidi" w:hAnsiTheme="majorBidi" w:cstheme="majorBidi"/>
          <w:sz w:val="24"/>
          <w:szCs w:val="24"/>
          <w:lang w:bidi="fa-IR"/>
        </w:rPr>
        <w:t>The Albert Einstein Institution</w:t>
      </w:r>
    </w:p>
    <w:p w:rsidR="00703FA8" w:rsidRDefault="00703FA8" w:rsidP="00703FA8">
      <w:pPr>
        <w:bidi/>
        <w:rPr>
          <w:rFonts w:asciiTheme="majorBidi" w:hAnsiTheme="majorBidi" w:cstheme="majorBidi"/>
          <w:sz w:val="24"/>
          <w:szCs w:val="24"/>
          <w:rtl/>
          <w:lang w:bidi="fa-IR"/>
        </w:rPr>
      </w:pPr>
    </w:p>
    <w:p w:rsidR="00703FA8" w:rsidRDefault="00703FA8" w:rsidP="00703FA8">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41585B" w:rsidRPr="0041585B" w:rsidRDefault="0041585B" w:rsidP="0041585B">
      <w:pPr>
        <w:bidi/>
        <w:jc w:val="center"/>
        <w:rPr>
          <w:rFonts w:asciiTheme="majorBidi" w:hAnsiTheme="majorBidi" w:cstheme="majorBidi"/>
          <w:sz w:val="24"/>
          <w:szCs w:val="24"/>
          <w:lang w:bidi="fa-IR"/>
        </w:rPr>
      </w:pPr>
      <w:r w:rsidRPr="0041585B">
        <w:rPr>
          <w:rFonts w:asciiTheme="majorBidi" w:hAnsiTheme="majorBidi" w:cstheme="majorBidi"/>
          <w:sz w:val="24"/>
          <w:szCs w:val="24"/>
          <w:lang w:bidi="fa-IR"/>
        </w:rPr>
        <w:t xml:space="preserve">Copyright </w:t>
      </w:r>
      <w:r w:rsidRPr="0041585B">
        <w:rPr>
          <w:rFonts w:asciiTheme="majorBidi" w:hAnsiTheme="majorBidi" w:cstheme="majorBidi"/>
          <w:b/>
          <w:bCs/>
        </w:rPr>
        <w:t>©</w:t>
      </w:r>
      <w:r w:rsidRPr="0041585B">
        <w:rPr>
          <w:rFonts w:asciiTheme="majorBidi" w:hAnsiTheme="majorBidi" w:cstheme="majorBidi"/>
          <w:sz w:val="24"/>
          <w:szCs w:val="24"/>
          <w:lang w:bidi="fa-IR"/>
        </w:rPr>
        <w:t>1991 by Adam Roberts</w:t>
      </w:r>
      <w:r>
        <w:rPr>
          <w:rFonts w:asciiTheme="majorBidi" w:hAnsiTheme="majorBidi" w:cstheme="majorBidi"/>
          <w:sz w:val="24"/>
          <w:szCs w:val="24"/>
          <w:lang w:bidi="fa-IR"/>
        </w:rPr>
        <w:br/>
      </w:r>
      <w:r w:rsidRPr="0041585B">
        <w:rPr>
          <w:rFonts w:asciiTheme="majorBidi" w:hAnsiTheme="majorBidi" w:cstheme="majorBidi"/>
          <w:sz w:val="24"/>
          <w:szCs w:val="24"/>
          <w:lang w:bidi="fa-IR"/>
        </w:rPr>
        <w:t>First Printing, December 1991</w:t>
      </w:r>
      <w:r>
        <w:rPr>
          <w:rFonts w:asciiTheme="majorBidi" w:hAnsiTheme="majorBidi" w:cstheme="majorBidi"/>
          <w:sz w:val="24"/>
          <w:szCs w:val="24"/>
          <w:lang w:bidi="fa-IR"/>
        </w:rPr>
        <w:br/>
      </w:r>
      <w:r w:rsidRPr="0041585B">
        <w:rPr>
          <w:rFonts w:asciiTheme="majorBidi" w:hAnsiTheme="majorBidi" w:cstheme="majorBidi"/>
          <w:sz w:val="24"/>
          <w:szCs w:val="24"/>
          <w:lang w:bidi="fa-IR"/>
        </w:rPr>
        <w:t>Second Printing, March 1999</w:t>
      </w:r>
    </w:p>
    <w:p w:rsidR="0041585B" w:rsidRPr="0041585B" w:rsidRDefault="0041585B" w:rsidP="0041585B">
      <w:pPr>
        <w:bidi/>
        <w:jc w:val="center"/>
        <w:rPr>
          <w:rFonts w:asciiTheme="majorBidi" w:hAnsiTheme="majorBidi" w:cstheme="majorBidi"/>
          <w:sz w:val="24"/>
          <w:szCs w:val="24"/>
          <w:lang w:bidi="fa-IR"/>
        </w:rPr>
      </w:pPr>
      <w:r w:rsidRPr="0041585B">
        <w:rPr>
          <w:rFonts w:asciiTheme="majorBidi" w:hAnsiTheme="majorBidi" w:cstheme="majorBidi"/>
          <w:sz w:val="24"/>
          <w:szCs w:val="24"/>
          <w:lang w:bidi="fa-IR"/>
        </w:rPr>
        <w:t>Printed in the United States of America</w:t>
      </w:r>
      <w:r>
        <w:rPr>
          <w:rFonts w:asciiTheme="majorBidi" w:hAnsiTheme="majorBidi" w:cstheme="majorBidi"/>
          <w:sz w:val="24"/>
          <w:szCs w:val="24"/>
          <w:lang w:bidi="fa-IR"/>
        </w:rPr>
        <w:br/>
      </w:r>
      <w:r w:rsidRPr="0041585B">
        <w:rPr>
          <w:rFonts w:asciiTheme="majorBidi" w:hAnsiTheme="majorBidi" w:cstheme="majorBidi"/>
          <w:sz w:val="24"/>
          <w:szCs w:val="24"/>
          <w:lang w:bidi="fa-IR"/>
        </w:rPr>
        <w:t>Printed on Recycled Paper</w:t>
      </w:r>
    </w:p>
    <w:p w:rsidR="0041585B" w:rsidRPr="0041585B" w:rsidRDefault="0041585B" w:rsidP="0041585B">
      <w:pPr>
        <w:bidi/>
        <w:jc w:val="center"/>
        <w:rPr>
          <w:rFonts w:asciiTheme="majorBidi" w:hAnsiTheme="majorBidi" w:cstheme="majorBidi"/>
          <w:sz w:val="24"/>
          <w:szCs w:val="24"/>
          <w:lang w:bidi="fa-IR"/>
        </w:rPr>
      </w:pPr>
      <w:r w:rsidRPr="0041585B">
        <w:rPr>
          <w:rFonts w:asciiTheme="majorBidi" w:hAnsiTheme="majorBidi" w:cstheme="majorBidi"/>
          <w:sz w:val="24"/>
          <w:szCs w:val="24"/>
          <w:lang w:bidi="fa-IR"/>
        </w:rPr>
        <w:t>The Albert Einstein Institution</w:t>
      </w:r>
    </w:p>
    <w:p w:rsidR="00703FA8" w:rsidRDefault="0041585B" w:rsidP="0041585B">
      <w:pPr>
        <w:bidi/>
        <w:jc w:val="center"/>
        <w:rPr>
          <w:rFonts w:asciiTheme="majorBidi" w:hAnsiTheme="majorBidi" w:cstheme="majorBidi"/>
          <w:sz w:val="24"/>
          <w:szCs w:val="24"/>
          <w:rtl/>
          <w:lang w:bidi="fa-IR"/>
        </w:rPr>
      </w:pPr>
      <w:r w:rsidRPr="0041585B">
        <w:rPr>
          <w:rFonts w:asciiTheme="majorBidi" w:hAnsiTheme="majorBidi" w:cstheme="majorBidi"/>
          <w:sz w:val="24"/>
          <w:szCs w:val="24"/>
          <w:lang w:bidi="fa-IR"/>
        </w:rPr>
        <w:t>ISSN 1052-1054</w:t>
      </w:r>
      <w:r>
        <w:rPr>
          <w:rFonts w:asciiTheme="majorBidi" w:hAnsiTheme="majorBidi" w:cstheme="majorBidi"/>
          <w:sz w:val="24"/>
          <w:szCs w:val="24"/>
          <w:lang w:bidi="fa-IR"/>
        </w:rPr>
        <w:br/>
      </w:r>
      <w:r w:rsidRPr="0041585B">
        <w:rPr>
          <w:rFonts w:asciiTheme="majorBidi" w:hAnsiTheme="majorBidi" w:cstheme="majorBidi"/>
          <w:sz w:val="24"/>
          <w:szCs w:val="24"/>
          <w:lang w:bidi="fa-IR"/>
        </w:rPr>
        <w:t>ISBN 1-880813-04-1</w:t>
      </w:r>
    </w:p>
    <w:p w:rsidR="00703FA8" w:rsidRDefault="00703FA8" w:rsidP="00703FA8">
      <w:pPr>
        <w:bidi/>
        <w:rPr>
          <w:rFonts w:asciiTheme="majorBidi" w:hAnsiTheme="majorBidi" w:cstheme="majorBidi"/>
          <w:sz w:val="24"/>
          <w:szCs w:val="24"/>
          <w:rtl/>
          <w:lang w:bidi="fa-IR"/>
        </w:rPr>
      </w:pPr>
    </w:p>
    <w:p w:rsidR="00703FA8" w:rsidRDefault="00703FA8" w:rsidP="00703FA8">
      <w:pPr>
        <w:bidi/>
        <w:rPr>
          <w:rFonts w:asciiTheme="majorBidi" w:hAnsiTheme="majorBidi" w:cstheme="majorBidi"/>
          <w:sz w:val="24"/>
          <w:szCs w:val="24"/>
          <w:rtl/>
          <w:lang w:bidi="fa-IR"/>
        </w:rPr>
      </w:pPr>
    </w:p>
    <w:p w:rsidR="00703FA8" w:rsidRDefault="00703FA8" w:rsidP="00703FA8">
      <w:pPr>
        <w:bidi/>
        <w:rPr>
          <w:rFonts w:asciiTheme="majorBidi" w:hAnsiTheme="majorBidi" w:cstheme="majorBidi"/>
          <w:sz w:val="24"/>
          <w:szCs w:val="24"/>
          <w:rtl/>
          <w:lang w:bidi="fa-IR"/>
        </w:rPr>
      </w:pPr>
    </w:p>
    <w:p w:rsidR="00322D6D" w:rsidRDefault="00322D6D" w:rsidP="00623148">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ED059A" w:rsidRDefault="00ED059A" w:rsidP="00ED059A">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322D6D" w:rsidRDefault="00322D6D" w:rsidP="00322D6D">
      <w:pPr>
        <w:bidi/>
        <w:rPr>
          <w:rFonts w:asciiTheme="majorBidi" w:hAnsiTheme="majorBidi" w:cstheme="majorBidi"/>
          <w:sz w:val="24"/>
          <w:szCs w:val="24"/>
          <w:rtl/>
          <w:lang w:bidi="fa-IR"/>
        </w:rPr>
      </w:pPr>
    </w:p>
    <w:p w:rsidR="00644917" w:rsidRDefault="008578A6" w:rsidP="00E36658">
      <w:pPr>
        <w:bidi/>
        <w:rPr>
          <w:rFonts w:asciiTheme="majorBidi" w:hAnsiTheme="majorBidi" w:cstheme="majorBidi"/>
          <w:sz w:val="24"/>
          <w:szCs w:val="24"/>
          <w:rtl/>
          <w:lang w:bidi="fa-IR"/>
        </w:rPr>
      </w:pPr>
      <w:r>
        <w:rPr>
          <w:rFonts w:asciiTheme="majorBidi" w:hAnsiTheme="majorBidi" w:cstheme="majorBidi" w:hint="cs"/>
          <w:sz w:val="24"/>
          <w:szCs w:val="24"/>
          <w:rtl/>
          <w:lang w:bidi="fa-IR"/>
        </w:rPr>
        <w:lastRenderedPageBreak/>
        <w:br/>
      </w:r>
      <w:r w:rsidR="00D8221B" w:rsidRPr="008578A6">
        <w:rPr>
          <w:rFonts w:asciiTheme="majorBidi" w:hAnsiTheme="majorBidi" w:cstheme="majorBidi"/>
          <w:b/>
          <w:bCs/>
          <w:sz w:val="28"/>
          <w:szCs w:val="28"/>
          <w:rtl/>
          <w:lang w:bidi="fa-IR"/>
        </w:rPr>
        <w:t>مقدمه</w:t>
      </w:r>
      <w:r w:rsidR="00D8221B" w:rsidRPr="008578A6">
        <w:rPr>
          <w:rFonts w:asciiTheme="majorBidi" w:hAnsiTheme="majorBidi" w:cstheme="majorBidi" w:hint="cs"/>
          <w:sz w:val="28"/>
          <w:szCs w:val="28"/>
          <w:rtl/>
          <w:lang w:bidi="fa-IR"/>
        </w:rPr>
        <w:br/>
      </w:r>
      <w:r w:rsidR="00D8221B">
        <w:rPr>
          <w:rFonts w:asciiTheme="majorBidi" w:hAnsiTheme="majorBidi" w:cstheme="majorBidi" w:hint="cs"/>
          <w:sz w:val="24"/>
          <w:szCs w:val="24"/>
          <w:rtl/>
          <w:lang w:bidi="fa-IR"/>
        </w:rPr>
        <w:br/>
        <w:t>ناقوس مرگ برای</w:t>
      </w:r>
      <w:r w:rsidR="00DD35F0">
        <w:rPr>
          <w:rFonts w:asciiTheme="majorBidi" w:hAnsiTheme="majorBidi" w:cstheme="majorBidi" w:hint="cs"/>
          <w:sz w:val="24"/>
          <w:szCs w:val="24"/>
          <w:rtl/>
          <w:lang w:bidi="fa-IR"/>
        </w:rPr>
        <w:t xml:space="preserve"> پایان سلطه‌ی کمونیسم، سلطه‌</w:t>
      </w:r>
      <w:r w:rsidR="00166649">
        <w:rPr>
          <w:rFonts w:asciiTheme="majorBidi" w:hAnsiTheme="majorBidi" w:cstheme="majorBidi" w:hint="cs"/>
          <w:sz w:val="24"/>
          <w:szCs w:val="24"/>
          <w:rtl/>
          <w:lang w:bidi="fa-IR"/>
        </w:rPr>
        <w:t>ای که دیگر در کشورهای اروپایی پایان یافته،</w:t>
      </w:r>
      <w:r w:rsidR="00623148">
        <w:rPr>
          <w:rFonts w:asciiTheme="majorBidi" w:hAnsiTheme="majorBidi" w:cstheme="majorBidi" w:hint="cs"/>
          <w:sz w:val="24"/>
          <w:szCs w:val="24"/>
          <w:rtl/>
          <w:lang w:bidi="fa-IR"/>
        </w:rPr>
        <w:t xml:space="preserve"> نه</w:t>
      </w:r>
      <w:r w:rsidR="00DD35F0">
        <w:rPr>
          <w:rFonts w:asciiTheme="majorBidi" w:hAnsiTheme="majorBidi" w:cstheme="majorBidi" w:hint="cs"/>
          <w:sz w:val="24"/>
          <w:szCs w:val="24"/>
          <w:rtl/>
          <w:lang w:bidi="fa-IR"/>
        </w:rPr>
        <w:t xml:space="preserve"> با سلاح هسته‌</w:t>
      </w:r>
      <w:r w:rsidR="007B4C0F">
        <w:rPr>
          <w:rFonts w:asciiTheme="majorBidi" w:hAnsiTheme="majorBidi" w:cstheme="majorBidi" w:hint="cs"/>
          <w:sz w:val="24"/>
          <w:szCs w:val="24"/>
          <w:rtl/>
          <w:lang w:bidi="fa-IR"/>
        </w:rPr>
        <w:t>ای</w:t>
      </w:r>
      <w:r w:rsidR="00623148">
        <w:rPr>
          <w:rFonts w:asciiTheme="majorBidi" w:hAnsiTheme="majorBidi" w:cstheme="majorBidi" w:hint="cs"/>
          <w:sz w:val="24"/>
          <w:szCs w:val="24"/>
          <w:rtl/>
          <w:lang w:bidi="fa-IR"/>
        </w:rPr>
        <w:t>،</w:t>
      </w:r>
      <w:r w:rsidR="007B4C0F">
        <w:rPr>
          <w:rFonts w:asciiTheme="majorBidi" w:hAnsiTheme="majorBidi" w:cstheme="majorBidi" w:hint="cs"/>
          <w:sz w:val="24"/>
          <w:szCs w:val="24"/>
          <w:rtl/>
          <w:lang w:bidi="fa-IR"/>
        </w:rPr>
        <w:t xml:space="preserve"> و</w:t>
      </w:r>
      <w:r w:rsidR="00166649">
        <w:rPr>
          <w:rFonts w:asciiTheme="majorBidi" w:hAnsiTheme="majorBidi" w:cstheme="majorBidi" w:hint="cs"/>
          <w:sz w:val="24"/>
          <w:szCs w:val="24"/>
          <w:rtl/>
          <w:lang w:bidi="fa-IR"/>
        </w:rPr>
        <w:t xml:space="preserve"> در اغلب مناطق</w:t>
      </w:r>
      <w:r w:rsidR="00623148">
        <w:rPr>
          <w:rFonts w:asciiTheme="majorBidi" w:hAnsiTheme="majorBidi" w:cstheme="majorBidi" w:hint="cs"/>
          <w:sz w:val="24"/>
          <w:szCs w:val="24"/>
          <w:rtl/>
          <w:lang w:bidi="fa-IR"/>
        </w:rPr>
        <w:t>، نه حتی</w:t>
      </w:r>
      <w:r w:rsidR="00D8221B">
        <w:rPr>
          <w:rFonts w:asciiTheme="majorBidi" w:hAnsiTheme="majorBidi" w:cstheme="majorBidi" w:hint="cs"/>
          <w:sz w:val="24"/>
          <w:szCs w:val="24"/>
          <w:rtl/>
          <w:lang w:bidi="fa-IR"/>
        </w:rPr>
        <w:t xml:space="preserve"> با توسل به نیروی ن</w:t>
      </w:r>
      <w:r w:rsidR="00166649">
        <w:rPr>
          <w:rFonts w:asciiTheme="majorBidi" w:hAnsiTheme="majorBidi" w:cstheme="majorBidi" w:hint="cs"/>
          <w:sz w:val="24"/>
          <w:szCs w:val="24"/>
          <w:rtl/>
          <w:lang w:bidi="fa-IR"/>
        </w:rPr>
        <w:t>ظامی</w:t>
      </w:r>
      <w:r w:rsidR="00DD35F0">
        <w:rPr>
          <w:rFonts w:asciiTheme="majorBidi" w:hAnsiTheme="majorBidi" w:cstheme="majorBidi" w:hint="cs"/>
          <w:sz w:val="24"/>
          <w:szCs w:val="24"/>
          <w:rtl/>
          <w:lang w:bidi="fa-IR"/>
        </w:rPr>
        <w:t>؛</w:t>
      </w:r>
      <w:r w:rsidR="00166649">
        <w:rPr>
          <w:rFonts w:asciiTheme="majorBidi" w:hAnsiTheme="majorBidi" w:cstheme="majorBidi" w:hint="cs"/>
          <w:sz w:val="24"/>
          <w:szCs w:val="24"/>
          <w:rtl/>
          <w:lang w:bidi="fa-IR"/>
        </w:rPr>
        <w:t xml:space="preserve"> بلکه </w:t>
      </w:r>
      <w:r w:rsidR="00623148">
        <w:rPr>
          <w:rFonts w:asciiTheme="majorBidi" w:hAnsiTheme="majorBidi" w:cstheme="majorBidi" w:hint="cs"/>
          <w:sz w:val="24"/>
          <w:szCs w:val="24"/>
          <w:rtl/>
          <w:lang w:bidi="fa-IR"/>
        </w:rPr>
        <w:t>با</w:t>
      </w:r>
      <w:r w:rsidR="00D8221B">
        <w:rPr>
          <w:rFonts w:asciiTheme="majorBidi" w:hAnsiTheme="majorBidi" w:cstheme="majorBidi" w:hint="cs"/>
          <w:sz w:val="24"/>
          <w:szCs w:val="24"/>
          <w:rtl/>
          <w:lang w:bidi="fa-IR"/>
        </w:rPr>
        <w:t xml:space="preserve"> مقاومت مدنی</w:t>
      </w:r>
      <w:r w:rsidR="00623148">
        <w:rPr>
          <w:rFonts w:asciiTheme="majorBidi" w:hAnsiTheme="majorBidi" w:cstheme="majorBidi" w:hint="cs"/>
          <w:sz w:val="24"/>
          <w:szCs w:val="24"/>
          <w:rtl/>
          <w:lang w:bidi="fa-IR"/>
        </w:rPr>
        <w:t xml:space="preserve"> به صدا درآمد</w:t>
      </w:r>
      <w:r w:rsidR="00DD35F0">
        <w:rPr>
          <w:rFonts w:asciiTheme="majorBidi" w:hAnsiTheme="majorBidi" w:cstheme="majorBidi" w:hint="cs"/>
          <w:sz w:val="24"/>
          <w:szCs w:val="24"/>
          <w:rtl/>
          <w:lang w:bidi="fa-IR"/>
        </w:rPr>
        <w:t>. در سه ماهه‌ی پایانی</w:t>
      </w:r>
      <w:r w:rsidR="00D52AB1">
        <w:rPr>
          <w:rFonts w:asciiTheme="majorBidi" w:hAnsiTheme="majorBidi" w:cstheme="majorBidi"/>
          <w:sz w:val="24"/>
          <w:szCs w:val="24"/>
          <w:lang w:bidi="fa-IR"/>
        </w:rPr>
        <w:t xml:space="preserve"> </w:t>
      </w:r>
      <w:r w:rsidR="00D52AB1">
        <w:rPr>
          <w:rFonts w:asciiTheme="majorBidi" w:hAnsiTheme="majorBidi" w:cstheme="majorBidi" w:hint="cs"/>
          <w:sz w:val="24"/>
          <w:szCs w:val="24"/>
          <w:rtl/>
          <w:lang w:bidi="fa-IR"/>
        </w:rPr>
        <w:t xml:space="preserve"> سال</w:t>
      </w:r>
      <w:r w:rsidR="00D8221B">
        <w:rPr>
          <w:rFonts w:asciiTheme="majorBidi" w:hAnsiTheme="majorBidi" w:cstheme="majorBidi" w:hint="cs"/>
          <w:sz w:val="24"/>
          <w:szCs w:val="24"/>
          <w:rtl/>
          <w:lang w:bidi="fa-IR"/>
        </w:rPr>
        <w:t xml:space="preserve"> 19</w:t>
      </w:r>
      <w:r w:rsidR="00DD35F0">
        <w:rPr>
          <w:rFonts w:asciiTheme="majorBidi" w:hAnsiTheme="majorBidi" w:cstheme="majorBidi" w:hint="cs"/>
          <w:sz w:val="24"/>
          <w:szCs w:val="24"/>
          <w:rtl/>
          <w:lang w:bidi="fa-IR"/>
        </w:rPr>
        <w:t>89، «قدرت مردم» در شکل‌</w:t>
      </w:r>
      <w:r w:rsidR="006C0ECC">
        <w:rPr>
          <w:rFonts w:asciiTheme="majorBidi" w:hAnsiTheme="majorBidi" w:cstheme="majorBidi" w:hint="cs"/>
          <w:sz w:val="24"/>
          <w:szCs w:val="24"/>
          <w:rtl/>
          <w:lang w:bidi="fa-IR"/>
        </w:rPr>
        <w:t>های</w:t>
      </w:r>
      <w:r w:rsidR="00DD35F0">
        <w:rPr>
          <w:rFonts w:asciiTheme="majorBidi" w:hAnsiTheme="majorBidi" w:cstheme="majorBidi" w:hint="cs"/>
          <w:sz w:val="24"/>
          <w:szCs w:val="24"/>
          <w:rtl/>
          <w:lang w:bidi="fa-IR"/>
        </w:rPr>
        <w:t xml:space="preserve"> مختلف و عموما بی‌</w:t>
      </w:r>
      <w:r w:rsidR="00714D4F">
        <w:rPr>
          <w:rFonts w:asciiTheme="majorBidi" w:hAnsiTheme="majorBidi" w:cstheme="majorBidi" w:hint="cs"/>
          <w:sz w:val="24"/>
          <w:szCs w:val="24"/>
          <w:rtl/>
          <w:lang w:bidi="fa-IR"/>
        </w:rPr>
        <w:t>خ</w:t>
      </w:r>
      <w:r w:rsidR="00DD35F0">
        <w:rPr>
          <w:rFonts w:asciiTheme="majorBidi" w:hAnsiTheme="majorBidi" w:cstheme="majorBidi" w:hint="cs"/>
          <w:sz w:val="24"/>
          <w:szCs w:val="24"/>
          <w:rtl/>
          <w:lang w:bidi="fa-IR"/>
        </w:rPr>
        <w:t>شونت، نقش چشمگیری در تضعیف رژیم‌</w:t>
      </w:r>
      <w:r w:rsidR="00714D4F">
        <w:rPr>
          <w:rFonts w:asciiTheme="majorBidi" w:hAnsiTheme="majorBidi" w:cstheme="majorBidi" w:hint="cs"/>
          <w:sz w:val="24"/>
          <w:szCs w:val="24"/>
          <w:rtl/>
          <w:lang w:bidi="fa-IR"/>
        </w:rPr>
        <w:t>های کمونیستی در چندین کشور</w:t>
      </w:r>
      <w:r w:rsidR="00DD35F0">
        <w:rPr>
          <w:rFonts w:asciiTheme="majorBidi" w:hAnsiTheme="majorBidi" w:cstheme="majorBidi" w:hint="cs"/>
          <w:sz w:val="24"/>
          <w:szCs w:val="24"/>
          <w:rtl/>
          <w:lang w:bidi="fa-IR"/>
        </w:rPr>
        <w:t xml:space="preserve"> </w:t>
      </w:r>
      <w:r w:rsidR="006C0ECC">
        <w:rPr>
          <w:rFonts w:asciiTheme="majorBidi" w:hAnsiTheme="majorBidi" w:cstheme="majorBidi" w:hint="cs"/>
          <w:sz w:val="24"/>
          <w:szCs w:val="24"/>
          <w:rtl/>
          <w:lang w:bidi="fa-IR"/>
        </w:rPr>
        <w:t>اروپای مرکزی و اروپای شرقی</w:t>
      </w:r>
      <w:r w:rsidR="006C0ECC">
        <w:rPr>
          <w:rFonts w:asciiTheme="majorBidi" w:hAnsiTheme="majorBidi" w:cstheme="majorBidi" w:hint="cs"/>
          <w:sz w:val="24"/>
          <w:szCs w:val="24"/>
          <w:vertAlign w:val="superscript"/>
          <w:rtl/>
          <w:lang w:bidi="fa-IR"/>
        </w:rPr>
        <w:t>1</w:t>
      </w:r>
      <w:r w:rsidR="006C0ECC">
        <w:rPr>
          <w:rFonts w:asciiTheme="majorBidi" w:hAnsiTheme="majorBidi" w:cstheme="majorBidi" w:hint="cs"/>
          <w:sz w:val="24"/>
          <w:szCs w:val="24"/>
          <w:rtl/>
          <w:lang w:bidi="fa-IR"/>
        </w:rPr>
        <w:t xml:space="preserve"> داشت.</w:t>
      </w:r>
      <w:r w:rsidR="00714D4F">
        <w:rPr>
          <w:rFonts w:asciiTheme="majorBidi" w:hAnsiTheme="majorBidi" w:cstheme="majorBidi" w:hint="cs"/>
          <w:sz w:val="24"/>
          <w:szCs w:val="24"/>
          <w:rtl/>
          <w:lang w:bidi="fa-IR"/>
        </w:rPr>
        <w:t xml:space="preserve"> در فاصله سال</w:t>
      </w:r>
      <w:r w:rsidR="00DD35F0">
        <w:rPr>
          <w:rFonts w:asciiTheme="majorBidi" w:hAnsiTheme="majorBidi" w:cstheme="majorBidi" w:hint="cs"/>
          <w:sz w:val="24"/>
          <w:szCs w:val="24"/>
          <w:rtl/>
          <w:lang w:bidi="fa-IR"/>
        </w:rPr>
        <w:t>‌های</w:t>
      </w:r>
      <w:r w:rsidR="00714D4F">
        <w:rPr>
          <w:rFonts w:asciiTheme="majorBidi" w:hAnsiTheme="majorBidi" w:cstheme="majorBidi" w:hint="cs"/>
          <w:sz w:val="24"/>
          <w:szCs w:val="24"/>
          <w:rtl/>
          <w:lang w:bidi="fa-IR"/>
        </w:rPr>
        <w:t xml:space="preserve"> </w:t>
      </w:r>
      <w:r w:rsidR="007B4C0F">
        <w:rPr>
          <w:rFonts w:asciiTheme="majorBidi" w:hAnsiTheme="majorBidi" w:cstheme="majorBidi" w:hint="cs"/>
          <w:sz w:val="24"/>
          <w:szCs w:val="24"/>
          <w:rtl/>
          <w:lang w:bidi="fa-IR"/>
        </w:rPr>
        <w:t>91-1990</w:t>
      </w:r>
      <w:r w:rsidR="00166649">
        <w:rPr>
          <w:rFonts w:asciiTheme="majorBidi" w:hAnsiTheme="majorBidi" w:cstheme="majorBidi" w:hint="cs"/>
          <w:sz w:val="24"/>
          <w:szCs w:val="24"/>
          <w:rtl/>
          <w:lang w:bidi="fa-IR"/>
        </w:rPr>
        <w:t xml:space="preserve"> قدرت </w:t>
      </w:r>
      <w:r w:rsidR="006C0ECC">
        <w:rPr>
          <w:rFonts w:asciiTheme="majorBidi" w:hAnsiTheme="majorBidi" w:cstheme="majorBidi" w:hint="cs"/>
          <w:sz w:val="24"/>
          <w:szCs w:val="24"/>
          <w:rtl/>
          <w:lang w:bidi="fa-IR"/>
        </w:rPr>
        <w:t>مردمی نقش مهمی در کارزارهای کشورهای بالتیک</w:t>
      </w:r>
      <w:r w:rsidR="00166649">
        <w:rPr>
          <w:rFonts w:asciiTheme="majorBidi" w:hAnsiTheme="majorBidi" w:cstheme="majorBidi" w:hint="cs"/>
          <w:sz w:val="24"/>
          <w:szCs w:val="24"/>
          <w:rtl/>
          <w:lang w:bidi="fa-IR"/>
        </w:rPr>
        <w:t xml:space="preserve"> ایفا کرد</w:t>
      </w:r>
      <w:r w:rsidR="00714D4F">
        <w:rPr>
          <w:rFonts w:asciiTheme="majorBidi" w:hAnsiTheme="majorBidi" w:cstheme="majorBidi" w:hint="cs"/>
          <w:sz w:val="24"/>
          <w:szCs w:val="24"/>
          <w:rtl/>
          <w:lang w:bidi="fa-IR"/>
        </w:rPr>
        <w:t xml:space="preserve"> که خواهان استقلا</w:t>
      </w:r>
      <w:r w:rsidR="00166649">
        <w:rPr>
          <w:rFonts w:asciiTheme="majorBidi" w:hAnsiTheme="majorBidi" w:cstheme="majorBidi" w:hint="cs"/>
          <w:sz w:val="24"/>
          <w:szCs w:val="24"/>
          <w:rtl/>
          <w:lang w:bidi="fa-IR"/>
        </w:rPr>
        <w:t>ل از شوروی بودند</w:t>
      </w:r>
      <w:r w:rsidR="006C0ECC">
        <w:rPr>
          <w:rFonts w:asciiTheme="majorBidi" w:hAnsiTheme="majorBidi" w:cstheme="majorBidi" w:hint="cs"/>
          <w:sz w:val="24"/>
          <w:szCs w:val="24"/>
          <w:rtl/>
          <w:lang w:bidi="fa-IR"/>
        </w:rPr>
        <w:t>؛</w:t>
      </w:r>
      <w:r w:rsidR="00714D4F">
        <w:rPr>
          <w:rFonts w:asciiTheme="majorBidi" w:hAnsiTheme="majorBidi" w:cstheme="majorBidi" w:hint="cs"/>
          <w:sz w:val="24"/>
          <w:szCs w:val="24"/>
          <w:rtl/>
          <w:lang w:bidi="fa-IR"/>
        </w:rPr>
        <w:t xml:space="preserve"> در آگوست 1991 همین قدرت مردم</w:t>
      </w:r>
      <w:r w:rsidR="006C0ECC">
        <w:rPr>
          <w:rFonts w:asciiTheme="majorBidi" w:hAnsiTheme="majorBidi" w:cstheme="majorBidi" w:hint="cs"/>
          <w:sz w:val="24"/>
          <w:szCs w:val="24"/>
          <w:rtl/>
          <w:lang w:bidi="fa-IR"/>
        </w:rPr>
        <w:t xml:space="preserve"> عامل</w:t>
      </w:r>
      <w:r w:rsidR="00714D4F">
        <w:rPr>
          <w:rFonts w:asciiTheme="majorBidi" w:hAnsiTheme="majorBidi" w:cstheme="majorBidi" w:hint="cs"/>
          <w:sz w:val="24"/>
          <w:szCs w:val="24"/>
          <w:rtl/>
          <w:lang w:bidi="fa-IR"/>
        </w:rPr>
        <w:t xml:space="preserve"> کلیدی در</w:t>
      </w:r>
      <w:r w:rsidR="006C0ECC">
        <w:rPr>
          <w:rFonts w:asciiTheme="majorBidi" w:hAnsiTheme="majorBidi" w:cstheme="majorBidi" w:hint="cs"/>
          <w:sz w:val="24"/>
          <w:szCs w:val="24"/>
          <w:rtl/>
          <w:lang w:bidi="fa-IR"/>
        </w:rPr>
        <w:t xml:space="preserve"> شکست کودتا در شوروی بود</w:t>
      </w:r>
      <w:r w:rsidR="001940E5">
        <w:rPr>
          <w:rFonts w:asciiTheme="majorBidi" w:hAnsiTheme="majorBidi" w:cstheme="majorBidi" w:hint="cs"/>
          <w:sz w:val="24"/>
          <w:szCs w:val="24"/>
          <w:rtl/>
          <w:lang w:bidi="fa-IR"/>
        </w:rPr>
        <w:t xml:space="preserve"> و به </w:t>
      </w:r>
      <w:r w:rsidR="007B4C0F">
        <w:rPr>
          <w:rFonts w:asciiTheme="majorBidi" w:hAnsiTheme="majorBidi" w:cstheme="majorBidi" w:hint="cs"/>
          <w:sz w:val="24"/>
          <w:szCs w:val="24"/>
          <w:rtl/>
          <w:lang w:bidi="fa-IR"/>
        </w:rPr>
        <w:t xml:space="preserve">همین </w:t>
      </w:r>
      <w:r w:rsidR="001940E5">
        <w:rPr>
          <w:rFonts w:asciiTheme="majorBidi" w:hAnsiTheme="majorBidi" w:cstheme="majorBidi" w:hint="cs"/>
          <w:sz w:val="24"/>
          <w:szCs w:val="24"/>
          <w:rtl/>
          <w:lang w:bidi="fa-IR"/>
        </w:rPr>
        <w:t>ترتیب نقش تعیین کنن</w:t>
      </w:r>
      <w:r w:rsidR="00DD35F0">
        <w:rPr>
          <w:rFonts w:asciiTheme="majorBidi" w:hAnsiTheme="majorBidi" w:cstheme="majorBidi" w:hint="cs"/>
          <w:sz w:val="24"/>
          <w:szCs w:val="24"/>
          <w:rtl/>
          <w:lang w:bidi="fa-IR"/>
        </w:rPr>
        <w:t>ده‌</w:t>
      </w:r>
      <w:r w:rsidR="00166649">
        <w:rPr>
          <w:rFonts w:asciiTheme="majorBidi" w:hAnsiTheme="majorBidi" w:cstheme="majorBidi" w:hint="cs"/>
          <w:sz w:val="24"/>
          <w:szCs w:val="24"/>
          <w:rtl/>
          <w:lang w:bidi="fa-IR"/>
        </w:rPr>
        <w:t>ای در تضعیف قدرت کمونیسم</w:t>
      </w:r>
      <w:r w:rsidR="006C0ECC">
        <w:rPr>
          <w:rFonts w:asciiTheme="majorBidi" w:hAnsiTheme="majorBidi" w:cstheme="majorBidi" w:hint="cs"/>
          <w:sz w:val="24"/>
          <w:szCs w:val="24"/>
          <w:rtl/>
          <w:lang w:bidi="fa-IR"/>
        </w:rPr>
        <w:t xml:space="preserve"> در آن</w:t>
      </w:r>
      <w:r w:rsidR="00DD35F0">
        <w:rPr>
          <w:rFonts w:asciiTheme="majorBidi" w:hAnsiTheme="majorBidi" w:cstheme="majorBidi" w:hint="cs"/>
          <w:sz w:val="24"/>
          <w:szCs w:val="24"/>
          <w:rtl/>
          <w:lang w:bidi="fa-IR"/>
        </w:rPr>
        <w:t>‌</w:t>
      </w:r>
      <w:r w:rsidR="006C0ECC">
        <w:rPr>
          <w:rFonts w:asciiTheme="majorBidi" w:hAnsiTheme="majorBidi" w:cstheme="majorBidi" w:hint="cs"/>
          <w:sz w:val="24"/>
          <w:szCs w:val="24"/>
          <w:rtl/>
          <w:lang w:bidi="fa-IR"/>
        </w:rPr>
        <w:t>جا داشت</w:t>
      </w:r>
      <w:r w:rsidR="001940E5">
        <w:rPr>
          <w:rFonts w:asciiTheme="majorBidi" w:hAnsiTheme="majorBidi" w:cstheme="majorBidi" w:hint="cs"/>
          <w:sz w:val="24"/>
          <w:szCs w:val="24"/>
          <w:rtl/>
          <w:lang w:bidi="fa-IR"/>
        </w:rPr>
        <w:t xml:space="preserve">. </w:t>
      </w:r>
      <w:r w:rsidR="001940E5">
        <w:rPr>
          <w:rFonts w:asciiTheme="majorBidi" w:hAnsiTheme="majorBidi" w:cstheme="majorBidi" w:hint="cs"/>
          <w:sz w:val="24"/>
          <w:szCs w:val="24"/>
          <w:rtl/>
          <w:lang w:bidi="fa-IR"/>
        </w:rPr>
        <w:br/>
      </w:r>
      <w:r w:rsidR="001940E5">
        <w:rPr>
          <w:rFonts w:asciiTheme="majorBidi" w:hAnsiTheme="majorBidi" w:cstheme="majorBidi" w:hint="cs"/>
          <w:sz w:val="24"/>
          <w:szCs w:val="24"/>
          <w:rtl/>
          <w:lang w:bidi="fa-IR"/>
        </w:rPr>
        <w:br/>
        <w:t>رویدادها در اروپای شرقی و شوروی در سال</w:t>
      </w:r>
      <w:r w:rsidR="00DD35F0">
        <w:rPr>
          <w:rFonts w:asciiTheme="majorBidi" w:hAnsiTheme="majorBidi" w:cstheme="majorBidi" w:hint="cs"/>
          <w:sz w:val="24"/>
          <w:szCs w:val="24"/>
          <w:rtl/>
          <w:lang w:bidi="fa-IR"/>
        </w:rPr>
        <w:t>‌های</w:t>
      </w:r>
      <w:r w:rsidR="007B4C0F">
        <w:rPr>
          <w:rFonts w:asciiTheme="majorBidi" w:hAnsiTheme="majorBidi" w:cstheme="majorBidi" w:hint="cs"/>
          <w:sz w:val="24"/>
          <w:szCs w:val="24"/>
          <w:rtl/>
          <w:lang w:bidi="fa-IR"/>
        </w:rPr>
        <w:t xml:space="preserve"> 91-1989</w:t>
      </w:r>
      <w:r w:rsidR="00714D4F">
        <w:rPr>
          <w:rFonts w:asciiTheme="majorBidi" w:hAnsiTheme="majorBidi" w:cstheme="majorBidi" w:hint="cs"/>
          <w:sz w:val="24"/>
          <w:szCs w:val="24"/>
          <w:rtl/>
          <w:lang w:bidi="fa-IR"/>
        </w:rPr>
        <w:t xml:space="preserve"> </w:t>
      </w:r>
      <w:r w:rsidR="00DD35F0">
        <w:rPr>
          <w:rFonts w:asciiTheme="majorBidi" w:hAnsiTheme="majorBidi" w:cstheme="majorBidi" w:hint="cs"/>
          <w:sz w:val="24"/>
          <w:szCs w:val="24"/>
          <w:rtl/>
          <w:lang w:bidi="fa-IR"/>
        </w:rPr>
        <w:t>شباهت‌</w:t>
      </w:r>
      <w:r w:rsidR="001940E5">
        <w:rPr>
          <w:rFonts w:asciiTheme="majorBidi" w:hAnsiTheme="majorBidi" w:cstheme="majorBidi" w:hint="cs"/>
          <w:sz w:val="24"/>
          <w:szCs w:val="24"/>
          <w:rtl/>
          <w:lang w:bidi="fa-IR"/>
        </w:rPr>
        <w:t>های چشمگیری داشت</w:t>
      </w:r>
      <w:r w:rsidR="00ED059A">
        <w:rPr>
          <w:rFonts w:asciiTheme="majorBidi" w:hAnsiTheme="majorBidi" w:cstheme="majorBidi" w:hint="cs"/>
          <w:sz w:val="24"/>
          <w:szCs w:val="24"/>
          <w:rtl/>
          <w:lang w:bidi="fa-IR"/>
        </w:rPr>
        <w:t>ند</w:t>
      </w:r>
      <w:r w:rsidR="00DD35F0">
        <w:rPr>
          <w:rFonts w:asciiTheme="majorBidi" w:hAnsiTheme="majorBidi" w:cstheme="majorBidi" w:hint="cs"/>
          <w:sz w:val="24"/>
          <w:szCs w:val="24"/>
          <w:rtl/>
          <w:lang w:bidi="fa-IR"/>
        </w:rPr>
        <w:t>. مردم در خیابان‌</w:t>
      </w:r>
      <w:r w:rsidR="001940E5">
        <w:rPr>
          <w:rFonts w:asciiTheme="majorBidi" w:hAnsiTheme="majorBidi" w:cstheme="majorBidi" w:hint="cs"/>
          <w:sz w:val="24"/>
          <w:szCs w:val="24"/>
          <w:rtl/>
          <w:lang w:bidi="fa-IR"/>
        </w:rPr>
        <w:t>ها ت</w:t>
      </w:r>
      <w:r w:rsidR="00DD35F0">
        <w:rPr>
          <w:rFonts w:asciiTheme="majorBidi" w:hAnsiTheme="majorBidi" w:cstheme="majorBidi" w:hint="cs"/>
          <w:sz w:val="24"/>
          <w:szCs w:val="24"/>
          <w:rtl/>
          <w:lang w:bidi="fa-IR"/>
        </w:rPr>
        <w:t>ظاهرات می‌</w:t>
      </w:r>
      <w:r w:rsidR="000159A4">
        <w:rPr>
          <w:rFonts w:asciiTheme="majorBidi" w:hAnsiTheme="majorBidi" w:cstheme="majorBidi" w:hint="cs"/>
          <w:sz w:val="24"/>
          <w:szCs w:val="24"/>
          <w:rtl/>
          <w:lang w:bidi="fa-IR"/>
        </w:rPr>
        <w:t>کردند</w:t>
      </w:r>
      <w:r w:rsidR="00ED059A">
        <w:rPr>
          <w:rFonts w:asciiTheme="majorBidi" w:hAnsiTheme="majorBidi" w:cstheme="majorBidi" w:hint="cs"/>
          <w:sz w:val="24"/>
          <w:szCs w:val="24"/>
          <w:rtl/>
          <w:lang w:bidi="fa-IR"/>
        </w:rPr>
        <w:t>، تظاهراتی</w:t>
      </w:r>
      <w:r w:rsidR="000159A4">
        <w:rPr>
          <w:rFonts w:asciiTheme="majorBidi" w:hAnsiTheme="majorBidi" w:cstheme="majorBidi" w:hint="cs"/>
          <w:sz w:val="24"/>
          <w:szCs w:val="24"/>
          <w:rtl/>
          <w:lang w:bidi="fa-IR"/>
        </w:rPr>
        <w:t xml:space="preserve"> که تقریبا همواره با خوی</w:t>
      </w:r>
      <w:r w:rsidR="00ED059A">
        <w:rPr>
          <w:rFonts w:asciiTheme="majorBidi" w:hAnsiTheme="majorBidi" w:cstheme="majorBidi" w:hint="cs"/>
          <w:sz w:val="24"/>
          <w:szCs w:val="24"/>
          <w:rtl/>
          <w:lang w:bidi="fa-IR"/>
        </w:rPr>
        <w:t xml:space="preserve">شتنداری و گاهی هم </w:t>
      </w:r>
      <w:r w:rsidR="00533C68">
        <w:rPr>
          <w:rFonts w:asciiTheme="majorBidi" w:hAnsiTheme="majorBidi" w:cstheme="majorBidi" w:hint="cs"/>
          <w:sz w:val="24"/>
          <w:szCs w:val="24"/>
          <w:rtl/>
          <w:lang w:bidi="fa-IR"/>
        </w:rPr>
        <w:t>حتی با طنز</w:t>
      </w:r>
      <w:r w:rsidR="000159A4">
        <w:rPr>
          <w:rFonts w:asciiTheme="majorBidi" w:hAnsiTheme="majorBidi" w:cstheme="majorBidi" w:hint="cs"/>
          <w:sz w:val="24"/>
          <w:szCs w:val="24"/>
          <w:rtl/>
          <w:lang w:bidi="fa-IR"/>
        </w:rPr>
        <w:t xml:space="preserve"> </w:t>
      </w:r>
      <w:r w:rsidR="00DD35F0">
        <w:rPr>
          <w:rFonts w:asciiTheme="majorBidi" w:hAnsiTheme="majorBidi" w:cstheme="majorBidi" w:hint="cs"/>
          <w:sz w:val="24"/>
          <w:szCs w:val="24"/>
          <w:rtl/>
          <w:lang w:bidi="fa-IR"/>
        </w:rPr>
        <w:t>همراه بود. رژیم‌</w:t>
      </w:r>
      <w:r w:rsidR="001940E5">
        <w:rPr>
          <w:rFonts w:asciiTheme="majorBidi" w:hAnsiTheme="majorBidi" w:cstheme="majorBidi" w:hint="cs"/>
          <w:sz w:val="24"/>
          <w:szCs w:val="24"/>
          <w:rtl/>
          <w:lang w:bidi="fa-IR"/>
        </w:rPr>
        <w:t xml:space="preserve">های کمونیستی </w:t>
      </w:r>
      <w:r w:rsidR="00533C68">
        <w:rPr>
          <w:rFonts w:asciiTheme="majorBidi" w:hAnsiTheme="majorBidi" w:cstheme="majorBidi" w:hint="cs"/>
          <w:sz w:val="24"/>
          <w:szCs w:val="24"/>
          <w:rtl/>
          <w:lang w:bidi="fa-IR"/>
        </w:rPr>
        <w:t>که مضطرب شده</w:t>
      </w:r>
      <w:r w:rsidR="000159A4">
        <w:rPr>
          <w:rFonts w:asciiTheme="majorBidi" w:hAnsiTheme="majorBidi" w:cstheme="majorBidi" w:hint="cs"/>
          <w:sz w:val="24"/>
          <w:szCs w:val="24"/>
          <w:rtl/>
          <w:lang w:bidi="fa-IR"/>
        </w:rPr>
        <w:t xml:space="preserve"> و در</w:t>
      </w:r>
      <w:r w:rsidR="00DD35F0">
        <w:rPr>
          <w:rFonts w:asciiTheme="majorBidi" w:hAnsiTheme="majorBidi" w:cstheme="majorBidi" w:hint="cs"/>
          <w:sz w:val="24"/>
          <w:szCs w:val="24"/>
          <w:rtl/>
          <w:lang w:bidi="fa-IR"/>
        </w:rPr>
        <w:t xml:space="preserve"> جلب حمایت عمومی ناتوان نشان می‌</w:t>
      </w:r>
      <w:r w:rsidR="000159A4">
        <w:rPr>
          <w:rFonts w:asciiTheme="majorBidi" w:hAnsiTheme="majorBidi" w:cstheme="majorBidi" w:hint="cs"/>
          <w:sz w:val="24"/>
          <w:szCs w:val="24"/>
          <w:rtl/>
          <w:lang w:bidi="fa-IR"/>
        </w:rPr>
        <w:t>دادند</w:t>
      </w:r>
      <w:r w:rsidR="00C13DEF">
        <w:rPr>
          <w:rFonts w:asciiTheme="majorBidi" w:hAnsiTheme="majorBidi" w:cstheme="majorBidi" w:hint="cs"/>
          <w:sz w:val="24"/>
          <w:szCs w:val="24"/>
          <w:rtl/>
          <w:lang w:bidi="fa-IR"/>
        </w:rPr>
        <w:t>،</w:t>
      </w:r>
      <w:r w:rsidR="00DD35F0">
        <w:rPr>
          <w:rFonts w:asciiTheme="majorBidi" w:hAnsiTheme="majorBidi" w:cstheme="majorBidi" w:hint="cs"/>
          <w:sz w:val="24"/>
          <w:szCs w:val="24"/>
          <w:rtl/>
          <w:lang w:bidi="fa-IR"/>
        </w:rPr>
        <w:t xml:space="preserve"> به تشکیل رژیم‌</w:t>
      </w:r>
      <w:r w:rsidR="00C13DEF">
        <w:rPr>
          <w:rFonts w:asciiTheme="majorBidi" w:hAnsiTheme="majorBidi" w:cstheme="majorBidi" w:hint="cs"/>
          <w:sz w:val="24"/>
          <w:szCs w:val="24"/>
          <w:rtl/>
          <w:lang w:bidi="fa-IR"/>
        </w:rPr>
        <w:t>های انتقالی دست زدند که البته انتظارات عمومی</w:t>
      </w:r>
      <w:r w:rsidR="00DD35F0">
        <w:rPr>
          <w:rFonts w:asciiTheme="majorBidi" w:hAnsiTheme="majorBidi" w:cstheme="majorBidi" w:hint="cs"/>
          <w:sz w:val="24"/>
          <w:szCs w:val="24"/>
          <w:rtl/>
          <w:lang w:bidi="fa-IR"/>
        </w:rPr>
        <w:t xml:space="preserve"> برای تغییر را برآورده نمی‌</w:t>
      </w:r>
      <w:r w:rsidR="000159A4">
        <w:rPr>
          <w:rFonts w:asciiTheme="majorBidi" w:hAnsiTheme="majorBidi" w:cstheme="majorBidi" w:hint="cs"/>
          <w:sz w:val="24"/>
          <w:szCs w:val="24"/>
          <w:rtl/>
          <w:lang w:bidi="fa-IR"/>
        </w:rPr>
        <w:t>کرد</w:t>
      </w:r>
      <w:r w:rsidR="00533C68">
        <w:rPr>
          <w:rFonts w:asciiTheme="majorBidi" w:hAnsiTheme="majorBidi" w:cstheme="majorBidi" w:hint="cs"/>
          <w:sz w:val="24"/>
          <w:szCs w:val="24"/>
          <w:rtl/>
          <w:lang w:bidi="fa-IR"/>
        </w:rPr>
        <w:t>،</w:t>
      </w:r>
      <w:r w:rsidR="00C13DEF">
        <w:rPr>
          <w:rFonts w:asciiTheme="majorBidi" w:hAnsiTheme="majorBidi" w:cstheme="majorBidi" w:hint="cs"/>
          <w:sz w:val="24"/>
          <w:szCs w:val="24"/>
          <w:rtl/>
          <w:lang w:bidi="fa-IR"/>
        </w:rPr>
        <w:t xml:space="preserve"> و دیر یا زود باید انتقال قدرت </w:t>
      </w:r>
      <w:r w:rsidR="000C068A">
        <w:rPr>
          <w:rFonts w:asciiTheme="majorBidi" w:hAnsiTheme="majorBidi" w:cstheme="majorBidi" w:hint="cs"/>
          <w:sz w:val="24"/>
          <w:szCs w:val="24"/>
          <w:rtl/>
          <w:lang w:bidi="fa-IR"/>
        </w:rPr>
        <w:t xml:space="preserve">به شکل </w:t>
      </w:r>
      <w:r w:rsidR="00C13DEF">
        <w:rPr>
          <w:rFonts w:asciiTheme="majorBidi" w:hAnsiTheme="majorBidi" w:cstheme="majorBidi" w:hint="cs"/>
          <w:sz w:val="24"/>
          <w:szCs w:val="24"/>
          <w:rtl/>
          <w:lang w:bidi="fa-IR"/>
        </w:rPr>
        <w:t>آزاد و یا</w:t>
      </w:r>
      <w:r w:rsidR="000159A4">
        <w:rPr>
          <w:rFonts w:asciiTheme="majorBidi" w:hAnsiTheme="majorBidi" w:cstheme="majorBidi" w:hint="cs"/>
          <w:sz w:val="24"/>
          <w:szCs w:val="24"/>
          <w:rtl/>
          <w:lang w:bidi="fa-IR"/>
        </w:rPr>
        <w:t xml:space="preserve"> دست</w:t>
      </w:r>
      <w:r w:rsidR="00DD35F0">
        <w:rPr>
          <w:rFonts w:asciiTheme="majorBidi" w:hAnsiTheme="majorBidi" w:cstheme="majorBidi" w:hint="cs"/>
          <w:sz w:val="24"/>
          <w:szCs w:val="24"/>
          <w:rtl/>
          <w:lang w:bidi="fa-IR"/>
        </w:rPr>
        <w:t>‌</w:t>
      </w:r>
      <w:r w:rsidR="000159A4">
        <w:rPr>
          <w:rFonts w:asciiTheme="majorBidi" w:hAnsiTheme="majorBidi" w:cstheme="majorBidi" w:hint="cs"/>
          <w:sz w:val="24"/>
          <w:szCs w:val="24"/>
          <w:rtl/>
          <w:lang w:bidi="fa-IR"/>
        </w:rPr>
        <w:t>کم</w:t>
      </w:r>
      <w:r w:rsidR="00C13DEF">
        <w:rPr>
          <w:rFonts w:asciiTheme="majorBidi" w:hAnsiTheme="majorBidi" w:cstheme="majorBidi" w:hint="cs"/>
          <w:sz w:val="24"/>
          <w:szCs w:val="24"/>
          <w:rtl/>
          <w:lang w:bidi="fa-IR"/>
        </w:rPr>
        <w:t xml:space="preserve"> جلب حمایت عمومی مبنی بر </w:t>
      </w:r>
      <w:r w:rsidR="000159A4">
        <w:rPr>
          <w:rFonts w:asciiTheme="majorBidi" w:hAnsiTheme="majorBidi" w:cstheme="majorBidi" w:hint="cs"/>
          <w:sz w:val="24"/>
          <w:szCs w:val="24"/>
          <w:rtl/>
          <w:lang w:bidi="fa-IR"/>
        </w:rPr>
        <w:t>پایان</w:t>
      </w:r>
      <w:r w:rsidR="00DD35F0">
        <w:rPr>
          <w:rFonts w:asciiTheme="majorBidi" w:hAnsiTheme="majorBidi" w:cstheme="majorBidi" w:hint="cs"/>
          <w:sz w:val="24"/>
          <w:szCs w:val="24"/>
          <w:rtl/>
          <w:lang w:bidi="fa-IR"/>
        </w:rPr>
        <w:t xml:space="preserve"> نظام تک حزبی حاکم صورت می‌</w:t>
      </w:r>
      <w:r w:rsidR="00C13DEF">
        <w:rPr>
          <w:rFonts w:asciiTheme="majorBidi" w:hAnsiTheme="majorBidi" w:cstheme="majorBidi" w:hint="cs"/>
          <w:sz w:val="24"/>
          <w:szCs w:val="24"/>
          <w:rtl/>
          <w:lang w:bidi="fa-IR"/>
        </w:rPr>
        <w:t xml:space="preserve">گرفت. </w:t>
      </w:r>
      <w:r w:rsidR="00C13DEF">
        <w:rPr>
          <w:rFonts w:asciiTheme="majorBidi" w:hAnsiTheme="majorBidi" w:cstheme="majorBidi" w:hint="cs"/>
          <w:sz w:val="24"/>
          <w:szCs w:val="24"/>
          <w:rtl/>
          <w:lang w:bidi="fa-IR"/>
        </w:rPr>
        <w:br/>
      </w:r>
      <w:r w:rsidR="007B4C0F">
        <w:rPr>
          <w:rFonts w:asciiTheme="majorBidi" w:hAnsiTheme="majorBidi" w:cstheme="majorBidi" w:hint="cs"/>
          <w:sz w:val="24"/>
          <w:szCs w:val="24"/>
          <w:rtl/>
          <w:lang w:bidi="fa-IR"/>
        </w:rPr>
        <w:br/>
      </w:r>
      <w:r w:rsidR="00DD35F0">
        <w:rPr>
          <w:rFonts w:asciiTheme="majorBidi" w:hAnsiTheme="majorBidi" w:cstheme="majorBidi" w:hint="cs"/>
          <w:sz w:val="24"/>
          <w:szCs w:val="24"/>
          <w:rtl/>
          <w:lang w:bidi="fa-IR"/>
        </w:rPr>
        <w:t>ضمانت‌</w:t>
      </w:r>
      <w:r w:rsidR="000C068A">
        <w:rPr>
          <w:rFonts w:asciiTheme="majorBidi" w:hAnsiTheme="majorBidi" w:cstheme="majorBidi" w:hint="cs"/>
          <w:sz w:val="24"/>
          <w:szCs w:val="24"/>
          <w:rtl/>
          <w:lang w:bidi="fa-IR"/>
        </w:rPr>
        <w:t>های قانونی که باعث تقدم</w:t>
      </w:r>
      <w:r w:rsidR="00DD35F0">
        <w:rPr>
          <w:rFonts w:asciiTheme="majorBidi" w:hAnsiTheme="majorBidi" w:cstheme="majorBidi" w:hint="cs"/>
          <w:sz w:val="24"/>
          <w:szCs w:val="24"/>
          <w:rtl/>
          <w:lang w:bidi="fa-IR"/>
        </w:rPr>
        <w:t xml:space="preserve"> احزاب کمونیست می‌</w:t>
      </w:r>
      <w:r w:rsidR="00B873A6">
        <w:rPr>
          <w:rFonts w:asciiTheme="majorBidi" w:hAnsiTheme="majorBidi" w:cstheme="majorBidi" w:hint="cs"/>
          <w:sz w:val="24"/>
          <w:szCs w:val="24"/>
          <w:rtl/>
          <w:lang w:bidi="fa-IR"/>
        </w:rPr>
        <w:t>شد</w:t>
      </w:r>
      <w:r w:rsidR="000C068A">
        <w:rPr>
          <w:rFonts w:asciiTheme="majorBidi" w:hAnsiTheme="majorBidi" w:cstheme="majorBidi" w:hint="cs"/>
          <w:sz w:val="24"/>
          <w:szCs w:val="24"/>
          <w:rtl/>
          <w:lang w:bidi="fa-IR"/>
        </w:rPr>
        <w:t xml:space="preserve"> برچیده شدند</w:t>
      </w:r>
      <w:r w:rsidR="00B873A6">
        <w:rPr>
          <w:rFonts w:asciiTheme="majorBidi" w:hAnsiTheme="majorBidi" w:cstheme="majorBidi" w:hint="cs"/>
          <w:sz w:val="24"/>
          <w:szCs w:val="24"/>
          <w:rtl/>
          <w:lang w:bidi="fa-IR"/>
        </w:rPr>
        <w:t>. خشونتی</w:t>
      </w:r>
      <w:r w:rsidR="000C068A">
        <w:rPr>
          <w:rFonts w:asciiTheme="majorBidi" w:hAnsiTheme="majorBidi" w:cstheme="majorBidi" w:hint="cs"/>
          <w:sz w:val="24"/>
          <w:szCs w:val="24"/>
          <w:rtl/>
          <w:lang w:bidi="fa-IR"/>
        </w:rPr>
        <w:t xml:space="preserve"> اگر</w:t>
      </w:r>
      <w:r w:rsidR="00DD35F0">
        <w:rPr>
          <w:rFonts w:asciiTheme="majorBidi" w:hAnsiTheme="majorBidi" w:cstheme="majorBidi" w:hint="cs"/>
          <w:sz w:val="24"/>
          <w:szCs w:val="24"/>
          <w:rtl/>
          <w:lang w:bidi="fa-IR"/>
        </w:rPr>
        <w:t xml:space="preserve"> صورت می‌</w:t>
      </w:r>
      <w:r w:rsidR="00533C68">
        <w:rPr>
          <w:rFonts w:asciiTheme="majorBidi" w:hAnsiTheme="majorBidi" w:cstheme="majorBidi" w:hint="cs"/>
          <w:sz w:val="24"/>
          <w:szCs w:val="24"/>
          <w:rtl/>
          <w:lang w:bidi="fa-IR"/>
        </w:rPr>
        <w:t>گرفت</w:t>
      </w:r>
      <w:r w:rsidR="00B873A6">
        <w:rPr>
          <w:rFonts w:asciiTheme="majorBidi" w:hAnsiTheme="majorBidi" w:cstheme="majorBidi" w:hint="cs"/>
          <w:sz w:val="24"/>
          <w:szCs w:val="24"/>
          <w:rtl/>
          <w:lang w:bidi="fa-IR"/>
        </w:rPr>
        <w:t>، همچون</w:t>
      </w:r>
      <w:r w:rsidR="000C068A">
        <w:rPr>
          <w:rFonts w:asciiTheme="majorBidi" w:hAnsiTheme="majorBidi" w:cstheme="majorBidi" w:hint="cs"/>
          <w:sz w:val="24"/>
          <w:szCs w:val="24"/>
          <w:rtl/>
          <w:lang w:bidi="fa-IR"/>
        </w:rPr>
        <w:t xml:space="preserve"> حوادث</w:t>
      </w:r>
      <w:r w:rsidR="00B873A6">
        <w:rPr>
          <w:rFonts w:asciiTheme="majorBidi" w:hAnsiTheme="majorBidi" w:cstheme="majorBidi" w:hint="cs"/>
          <w:sz w:val="24"/>
          <w:szCs w:val="24"/>
          <w:rtl/>
          <w:lang w:bidi="fa-IR"/>
        </w:rPr>
        <w:t xml:space="preserve"> 17 نوامبر 1989 در پراگ و یک</w:t>
      </w:r>
      <w:r w:rsidR="00DD35F0">
        <w:rPr>
          <w:rFonts w:asciiTheme="majorBidi" w:hAnsiTheme="majorBidi" w:cstheme="majorBidi" w:hint="cs"/>
          <w:sz w:val="24"/>
          <w:szCs w:val="24"/>
          <w:rtl/>
          <w:lang w:bidi="fa-IR"/>
        </w:rPr>
        <w:t>‌</w:t>
      </w:r>
      <w:r w:rsidR="00B873A6">
        <w:rPr>
          <w:rFonts w:asciiTheme="majorBidi" w:hAnsiTheme="majorBidi" w:cstheme="majorBidi" w:hint="cs"/>
          <w:sz w:val="24"/>
          <w:szCs w:val="24"/>
          <w:rtl/>
          <w:lang w:bidi="fa-IR"/>
        </w:rPr>
        <w:t>ماه بعد از آن در تیمیسوارای رومانی و همین</w:t>
      </w:r>
      <w:r w:rsidR="00DD35F0">
        <w:rPr>
          <w:rFonts w:asciiTheme="majorBidi" w:hAnsiTheme="majorBidi" w:cstheme="majorBidi" w:hint="cs"/>
          <w:sz w:val="24"/>
          <w:szCs w:val="24"/>
          <w:rtl/>
          <w:lang w:bidi="fa-IR"/>
        </w:rPr>
        <w:t>‌طور درگیری‌</w:t>
      </w:r>
      <w:r w:rsidR="00B873A6">
        <w:rPr>
          <w:rFonts w:asciiTheme="majorBidi" w:hAnsiTheme="majorBidi" w:cstheme="majorBidi" w:hint="cs"/>
          <w:sz w:val="24"/>
          <w:szCs w:val="24"/>
          <w:rtl/>
          <w:lang w:bidi="fa-IR"/>
        </w:rPr>
        <w:t>های آگوست 199</w:t>
      </w:r>
      <w:r w:rsidR="000C068A">
        <w:rPr>
          <w:rFonts w:asciiTheme="majorBidi" w:hAnsiTheme="majorBidi" w:cstheme="majorBidi" w:hint="cs"/>
          <w:sz w:val="24"/>
          <w:szCs w:val="24"/>
          <w:rtl/>
          <w:lang w:bidi="fa-IR"/>
        </w:rPr>
        <w:t>1 در شوروی،</w:t>
      </w:r>
      <w:r w:rsidR="00533C68">
        <w:rPr>
          <w:rFonts w:asciiTheme="majorBidi" w:hAnsiTheme="majorBidi" w:cstheme="majorBidi" w:hint="cs"/>
          <w:sz w:val="24"/>
          <w:szCs w:val="24"/>
          <w:rtl/>
          <w:lang w:bidi="fa-IR"/>
        </w:rPr>
        <w:t xml:space="preserve"> اغلب</w:t>
      </w:r>
      <w:r w:rsidR="000C068A">
        <w:rPr>
          <w:rFonts w:asciiTheme="majorBidi" w:hAnsiTheme="majorBidi" w:cstheme="majorBidi" w:hint="cs"/>
          <w:sz w:val="24"/>
          <w:szCs w:val="24"/>
          <w:rtl/>
          <w:lang w:bidi="fa-IR"/>
        </w:rPr>
        <w:t xml:space="preserve"> از سوی</w:t>
      </w:r>
      <w:r w:rsidR="00B873A6">
        <w:rPr>
          <w:rFonts w:asciiTheme="majorBidi" w:hAnsiTheme="majorBidi" w:cstheme="majorBidi" w:hint="cs"/>
          <w:sz w:val="24"/>
          <w:szCs w:val="24"/>
          <w:rtl/>
          <w:lang w:bidi="fa-IR"/>
        </w:rPr>
        <w:t xml:space="preserve"> نیروهای امنیتی بود. چنین حوادثی عموما به زیان عاملان خشونت تمام شد. </w:t>
      </w:r>
      <w:r w:rsidR="00385A78">
        <w:rPr>
          <w:rFonts w:asciiTheme="majorBidi" w:hAnsiTheme="majorBidi" w:cstheme="majorBidi" w:hint="cs"/>
          <w:sz w:val="24"/>
          <w:szCs w:val="24"/>
          <w:rtl/>
          <w:lang w:bidi="fa-IR"/>
        </w:rPr>
        <w:t>ت</w:t>
      </w:r>
      <w:r w:rsidR="00DD35F0">
        <w:rPr>
          <w:rFonts w:asciiTheme="majorBidi" w:hAnsiTheme="majorBidi" w:cstheme="majorBidi" w:hint="cs"/>
          <w:sz w:val="24"/>
          <w:szCs w:val="24"/>
          <w:rtl/>
          <w:lang w:bidi="fa-IR"/>
        </w:rPr>
        <w:t>مام زنجیره‌</w:t>
      </w:r>
      <w:r w:rsidR="00385A78">
        <w:rPr>
          <w:rFonts w:asciiTheme="majorBidi" w:hAnsiTheme="majorBidi" w:cstheme="majorBidi" w:hint="cs"/>
          <w:sz w:val="24"/>
          <w:szCs w:val="24"/>
          <w:rtl/>
          <w:lang w:bidi="fa-IR"/>
        </w:rPr>
        <w:t xml:space="preserve">ی رویدادهای شرق اروپا و شوروی </w:t>
      </w:r>
      <w:r w:rsidR="00DD35F0">
        <w:rPr>
          <w:rFonts w:asciiTheme="majorBidi" w:hAnsiTheme="majorBidi" w:cstheme="majorBidi" w:hint="cs"/>
          <w:sz w:val="24"/>
          <w:szCs w:val="24"/>
          <w:rtl/>
          <w:lang w:bidi="fa-IR"/>
        </w:rPr>
        <w:t>را می‌</w:t>
      </w:r>
      <w:r w:rsidR="00385A78">
        <w:rPr>
          <w:rFonts w:asciiTheme="majorBidi" w:hAnsiTheme="majorBidi" w:cstheme="majorBidi" w:hint="cs"/>
          <w:sz w:val="24"/>
          <w:szCs w:val="24"/>
          <w:rtl/>
          <w:lang w:bidi="fa-IR"/>
        </w:rPr>
        <w:t xml:space="preserve">توان به عنوان پیروزی مقاومت مدنی </w:t>
      </w:r>
      <w:r w:rsidR="000C068A">
        <w:rPr>
          <w:rFonts w:asciiTheme="majorBidi" w:hAnsiTheme="majorBidi" w:cstheme="majorBidi" w:hint="cs"/>
          <w:sz w:val="24"/>
          <w:szCs w:val="24"/>
          <w:rtl/>
          <w:lang w:bidi="fa-IR"/>
        </w:rPr>
        <w:t>قلمداد کرد. رویدادها</w:t>
      </w:r>
      <w:r w:rsidR="00385A78">
        <w:rPr>
          <w:rFonts w:asciiTheme="majorBidi" w:hAnsiTheme="majorBidi" w:cstheme="majorBidi" w:hint="cs"/>
          <w:sz w:val="24"/>
          <w:szCs w:val="24"/>
          <w:rtl/>
          <w:lang w:bidi="fa-IR"/>
        </w:rPr>
        <w:t xml:space="preserve"> این ادعا را تقویت کردند که</w:t>
      </w:r>
      <w:r w:rsidR="00533C68">
        <w:rPr>
          <w:rFonts w:asciiTheme="majorBidi" w:hAnsiTheme="majorBidi" w:cstheme="majorBidi" w:hint="cs"/>
          <w:sz w:val="24"/>
          <w:szCs w:val="24"/>
          <w:rtl/>
          <w:lang w:bidi="fa-IR"/>
        </w:rPr>
        <w:t xml:space="preserve"> هر</w:t>
      </w:r>
      <w:r w:rsidR="00385A78">
        <w:rPr>
          <w:rFonts w:asciiTheme="majorBidi" w:hAnsiTheme="majorBidi" w:cstheme="majorBidi" w:hint="cs"/>
          <w:sz w:val="24"/>
          <w:szCs w:val="24"/>
          <w:rtl/>
          <w:lang w:bidi="fa-IR"/>
        </w:rPr>
        <w:t xml:space="preserve"> </w:t>
      </w:r>
      <w:r w:rsidR="00533C68">
        <w:rPr>
          <w:rFonts w:asciiTheme="majorBidi" w:hAnsiTheme="majorBidi" w:cstheme="majorBidi" w:hint="cs"/>
          <w:sz w:val="24"/>
          <w:szCs w:val="24"/>
          <w:rtl/>
          <w:lang w:bidi="fa-IR"/>
        </w:rPr>
        <w:t>حکومتی</w:t>
      </w:r>
      <w:r w:rsidR="005B6DE0">
        <w:rPr>
          <w:rFonts w:asciiTheme="majorBidi" w:hAnsiTheme="majorBidi" w:cstheme="majorBidi" w:hint="cs"/>
          <w:sz w:val="24"/>
          <w:szCs w:val="24"/>
          <w:rtl/>
          <w:lang w:bidi="fa-IR"/>
        </w:rPr>
        <w:t>، حتی حکومت</w:t>
      </w:r>
      <w:r w:rsidR="00DD35F0">
        <w:rPr>
          <w:rFonts w:asciiTheme="majorBidi" w:hAnsiTheme="majorBidi" w:cstheme="majorBidi" w:hint="cs"/>
          <w:sz w:val="24"/>
          <w:szCs w:val="24"/>
          <w:rtl/>
          <w:lang w:bidi="fa-IR"/>
        </w:rPr>
        <w:t>‌</w:t>
      </w:r>
      <w:r w:rsidR="000C068A">
        <w:rPr>
          <w:rFonts w:asciiTheme="majorBidi" w:hAnsiTheme="majorBidi" w:cstheme="majorBidi" w:hint="cs"/>
          <w:sz w:val="24"/>
          <w:szCs w:val="24"/>
          <w:rtl/>
          <w:lang w:bidi="fa-IR"/>
        </w:rPr>
        <w:t xml:space="preserve">های </w:t>
      </w:r>
      <w:r w:rsidR="00DD35F0">
        <w:rPr>
          <w:rFonts w:asciiTheme="majorBidi" w:hAnsiTheme="majorBidi" w:cstheme="majorBidi" w:hint="cs"/>
          <w:sz w:val="24"/>
          <w:szCs w:val="24"/>
          <w:rtl/>
          <w:lang w:bidi="fa-IR"/>
        </w:rPr>
        <w:t>تمامیت خواه، بر پایه‌</w:t>
      </w:r>
      <w:r w:rsidR="00385A78">
        <w:rPr>
          <w:rFonts w:asciiTheme="majorBidi" w:hAnsiTheme="majorBidi" w:cstheme="majorBidi" w:hint="cs"/>
          <w:sz w:val="24"/>
          <w:szCs w:val="24"/>
          <w:rtl/>
          <w:lang w:bidi="fa-IR"/>
        </w:rPr>
        <w:t>ی رضای</w:t>
      </w:r>
      <w:r w:rsidR="00533C68">
        <w:rPr>
          <w:rFonts w:asciiTheme="majorBidi" w:hAnsiTheme="majorBidi" w:cstheme="majorBidi" w:hint="cs"/>
          <w:sz w:val="24"/>
          <w:szCs w:val="24"/>
          <w:rtl/>
          <w:lang w:bidi="fa-IR"/>
        </w:rPr>
        <w:t>ت و همکاری مردم بنا شده است</w:t>
      </w:r>
      <w:r w:rsidR="00385A78">
        <w:rPr>
          <w:rFonts w:asciiTheme="majorBidi" w:hAnsiTheme="majorBidi" w:cstheme="majorBidi" w:hint="cs"/>
          <w:sz w:val="24"/>
          <w:szCs w:val="24"/>
          <w:rtl/>
          <w:lang w:bidi="fa-IR"/>
        </w:rPr>
        <w:t xml:space="preserve"> و چنان</w:t>
      </w:r>
      <w:r w:rsidR="00DD35F0">
        <w:rPr>
          <w:rFonts w:asciiTheme="majorBidi" w:hAnsiTheme="majorBidi" w:cstheme="majorBidi" w:hint="cs"/>
          <w:sz w:val="24"/>
          <w:szCs w:val="24"/>
          <w:rtl/>
          <w:lang w:bidi="fa-IR"/>
        </w:rPr>
        <w:t>‌</w:t>
      </w:r>
      <w:r w:rsidR="00385A78">
        <w:rPr>
          <w:rFonts w:asciiTheme="majorBidi" w:hAnsiTheme="majorBidi" w:cstheme="majorBidi" w:hint="cs"/>
          <w:sz w:val="24"/>
          <w:szCs w:val="24"/>
          <w:rtl/>
          <w:lang w:bidi="fa-IR"/>
        </w:rPr>
        <w:t>چه این دو عامل در میان نباشند</w:t>
      </w:r>
      <w:r w:rsidR="00533C68">
        <w:rPr>
          <w:rFonts w:asciiTheme="majorBidi" w:hAnsiTheme="majorBidi" w:cstheme="majorBidi" w:hint="cs"/>
          <w:sz w:val="24"/>
          <w:szCs w:val="24"/>
          <w:rtl/>
          <w:lang w:bidi="fa-IR"/>
        </w:rPr>
        <w:t>،</w:t>
      </w:r>
      <w:r w:rsidR="00385A78">
        <w:rPr>
          <w:rFonts w:asciiTheme="majorBidi" w:hAnsiTheme="majorBidi" w:cstheme="majorBidi" w:hint="cs"/>
          <w:sz w:val="24"/>
          <w:szCs w:val="24"/>
          <w:rtl/>
          <w:lang w:bidi="fa-IR"/>
        </w:rPr>
        <w:t xml:space="preserve"> </w:t>
      </w:r>
      <w:r w:rsidR="00DD35F0">
        <w:rPr>
          <w:rFonts w:asciiTheme="majorBidi" w:hAnsiTheme="majorBidi" w:cstheme="majorBidi" w:hint="cs"/>
          <w:sz w:val="24"/>
          <w:szCs w:val="24"/>
          <w:rtl/>
          <w:lang w:bidi="fa-IR"/>
        </w:rPr>
        <w:t>آن رژیم‌ها می‌</w:t>
      </w:r>
      <w:r w:rsidR="00533C68">
        <w:rPr>
          <w:rFonts w:asciiTheme="majorBidi" w:hAnsiTheme="majorBidi" w:cstheme="majorBidi" w:hint="cs"/>
          <w:sz w:val="24"/>
          <w:szCs w:val="24"/>
          <w:rtl/>
          <w:lang w:bidi="fa-IR"/>
        </w:rPr>
        <w:t>بایست سرنگون شو</w:t>
      </w:r>
      <w:r w:rsidR="00DD35F0">
        <w:rPr>
          <w:rFonts w:asciiTheme="majorBidi" w:hAnsiTheme="majorBidi" w:cstheme="majorBidi" w:hint="cs"/>
          <w:sz w:val="24"/>
          <w:szCs w:val="24"/>
          <w:rtl/>
          <w:lang w:bidi="fa-IR"/>
        </w:rPr>
        <w:t>ن</w:t>
      </w:r>
      <w:r w:rsidR="00385A78">
        <w:rPr>
          <w:rFonts w:asciiTheme="majorBidi" w:hAnsiTheme="majorBidi" w:cstheme="majorBidi" w:hint="cs"/>
          <w:sz w:val="24"/>
          <w:szCs w:val="24"/>
          <w:rtl/>
          <w:lang w:bidi="fa-IR"/>
        </w:rPr>
        <w:t xml:space="preserve">د. </w:t>
      </w:r>
      <w:r w:rsidR="00385A78">
        <w:rPr>
          <w:rFonts w:asciiTheme="majorBidi" w:hAnsiTheme="majorBidi" w:cstheme="majorBidi"/>
          <w:sz w:val="24"/>
          <w:szCs w:val="24"/>
          <w:rtl/>
          <w:lang w:bidi="fa-IR"/>
        </w:rPr>
        <w:br/>
      </w:r>
      <w:r w:rsidR="00DD35F0">
        <w:rPr>
          <w:rFonts w:asciiTheme="majorBidi" w:hAnsiTheme="majorBidi" w:cstheme="majorBidi" w:hint="cs"/>
          <w:sz w:val="24"/>
          <w:szCs w:val="24"/>
          <w:rtl/>
          <w:lang w:bidi="fa-IR"/>
        </w:rPr>
        <w:br/>
        <w:t>اگرچه در</w:t>
      </w:r>
      <w:r w:rsidR="000F43AB">
        <w:rPr>
          <w:rFonts w:asciiTheme="majorBidi" w:hAnsiTheme="majorBidi" w:cstheme="majorBidi" w:hint="cs"/>
          <w:sz w:val="24"/>
          <w:szCs w:val="24"/>
          <w:rtl/>
          <w:lang w:bidi="fa-IR"/>
        </w:rPr>
        <w:t xml:space="preserve"> اغلب این مبارزات،</w:t>
      </w:r>
      <w:r w:rsidR="00DD35F0">
        <w:rPr>
          <w:rFonts w:asciiTheme="majorBidi" w:hAnsiTheme="majorBidi" w:cstheme="majorBidi" w:hint="cs"/>
          <w:sz w:val="24"/>
          <w:szCs w:val="24"/>
          <w:rtl/>
          <w:lang w:bidi="fa-IR"/>
        </w:rPr>
        <w:t xml:space="preserve"> کنش‌</w:t>
      </w:r>
      <w:r w:rsidR="001C758D">
        <w:rPr>
          <w:rFonts w:asciiTheme="majorBidi" w:hAnsiTheme="majorBidi" w:cstheme="majorBidi" w:hint="cs"/>
          <w:sz w:val="24"/>
          <w:szCs w:val="24"/>
          <w:rtl/>
          <w:lang w:bidi="fa-IR"/>
        </w:rPr>
        <w:t xml:space="preserve">های </w:t>
      </w:r>
      <w:r w:rsidR="00385A78">
        <w:rPr>
          <w:rFonts w:asciiTheme="majorBidi" w:hAnsiTheme="majorBidi" w:cstheme="majorBidi" w:hint="cs"/>
          <w:sz w:val="24"/>
          <w:szCs w:val="24"/>
          <w:rtl/>
          <w:lang w:bidi="fa-IR"/>
        </w:rPr>
        <w:t>مردمی</w:t>
      </w:r>
      <w:r w:rsidR="000F43AB">
        <w:rPr>
          <w:rFonts w:asciiTheme="majorBidi" w:hAnsiTheme="majorBidi" w:cstheme="majorBidi" w:hint="cs"/>
          <w:sz w:val="24"/>
          <w:szCs w:val="24"/>
          <w:rtl/>
          <w:lang w:bidi="fa-IR"/>
        </w:rPr>
        <w:t xml:space="preserve"> تا حد زیادی</w:t>
      </w:r>
      <w:r w:rsidR="00385A78">
        <w:rPr>
          <w:rFonts w:asciiTheme="majorBidi" w:hAnsiTheme="majorBidi" w:cstheme="majorBidi" w:hint="cs"/>
          <w:sz w:val="24"/>
          <w:szCs w:val="24"/>
          <w:rtl/>
          <w:lang w:bidi="fa-IR"/>
        </w:rPr>
        <w:t xml:space="preserve"> بی خشونت بود</w:t>
      </w:r>
      <w:r w:rsidR="00DD35F0">
        <w:rPr>
          <w:rFonts w:asciiTheme="majorBidi" w:hAnsiTheme="majorBidi" w:cstheme="majorBidi" w:hint="cs"/>
          <w:sz w:val="24"/>
          <w:szCs w:val="24"/>
          <w:rtl/>
          <w:lang w:bidi="fa-IR"/>
        </w:rPr>
        <w:t>،</w:t>
      </w:r>
      <w:r w:rsidR="00385A78">
        <w:rPr>
          <w:rFonts w:asciiTheme="majorBidi" w:hAnsiTheme="majorBidi" w:cstheme="majorBidi" w:hint="cs"/>
          <w:sz w:val="24"/>
          <w:szCs w:val="24"/>
          <w:rtl/>
          <w:lang w:bidi="fa-IR"/>
        </w:rPr>
        <w:t xml:space="preserve"> </w:t>
      </w:r>
      <w:r w:rsidR="00533C68">
        <w:rPr>
          <w:rFonts w:asciiTheme="majorBidi" w:hAnsiTheme="majorBidi" w:cstheme="majorBidi" w:hint="cs"/>
          <w:sz w:val="24"/>
          <w:szCs w:val="24"/>
          <w:rtl/>
          <w:lang w:bidi="fa-IR"/>
        </w:rPr>
        <w:t>اما این شیوه</w:t>
      </w:r>
      <w:r w:rsidR="001C758D">
        <w:rPr>
          <w:rFonts w:asciiTheme="majorBidi" w:hAnsiTheme="majorBidi" w:cstheme="majorBidi" w:hint="cs"/>
          <w:sz w:val="24"/>
          <w:szCs w:val="24"/>
          <w:rtl/>
          <w:lang w:bidi="fa-IR"/>
        </w:rPr>
        <w:t xml:space="preserve"> حالت جهان</w:t>
      </w:r>
      <w:r w:rsidR="00DD35F0">
        <w:rPr>
          <w:rFonts w:asciiTheme="majorBidi" w:hAnsiTheme="majorBidi" w:cstheme="majorBidi" w:hint="cs"/>
          <w:sz w:val="24"/>
          <w:szCs w:val="24"/>
          <w:rtl/>
          <w:lang w:bidi="fa-IR"/>
        </w:rPr>
        <w:t>‌</w:t>
      </w:r>
      <w:r w:rsidR="001C758D">
        <w:rPr>
          <w:rFonts w:asciiTheme="majorBidi" w:hAnsiTheme="majorBidi" w:cstheme="majorBidi" w:hint="cs"/>
          <w:sz w:val="24"/>
          <w:szCs w:val="24"/>
          <w:rtl/>
          <w:lang w:bidi="fa-IR"/>
        </w:rPr>
        <w:t>شمول هم نداشت</w:t>
      </w:r>
      <w:r w:rsidR="00385A78">
        <w:rPr>
          <w:rFonts w:asciiTheme="majorBidi" w:hAnsiTheme="majorBidi" w:cstheme="majorBidi" w:hint="cs"/>
          <w:sz w:val="24"/>
          <w:szCs w:val="24"/>
          <w:rtl/>
          <w:lang w:bidi="fa-IR"/>
        </w:rPr>
        <w:t xml:space="preserve">. </w:t>
      </w:r>
      <w:r w:rsidR="000F43AB">
        <w:rPr>
          <w:rFonts w:asciiTheme="majorBidi" w:hAnsiTheme="majorBidi" w:cstheme="majorBidi" w:hint="cs"/>
          <w:sz w:val="24"/>
          <w:szCs w:val="24"/>
          <w:rtl/>
          <w:lang w:bidi="fa-IR"/>
        </w:rPr>
        <w:t xml:space="preserve">در رومانی </w:t>
      </w:r>
      <w:r w:rsidR="00DD35F0">
        <w:rPr>
          <w:rFonts w:asciiTheme="majorBidi" w:hAnsiTheme="majorBidi" w:cstheme="majorBidi" w:hint="cs"/>
          <w:sz w:val="24"/>
          <w:szCs w:val="24"/>
          <w:rtl/>
          <w:lang w:bidi="fa-IR"/>
        </w:rPr>
        <w:t>از سوی هر دو طرف درگیر در فاصله‌</w:t>
      </w:r>
      <w:r w:rsidR="000F43AB">
        <w:rPr>
          <w:rFonts w:asciiTheme="majorBidi" w:hAnsiTheme="majorBidi" w:cstheme="majorBidi" w:hint="cs"/>
          <w:sz w:val="24"/>
          <w:szCs w:val="24"/>
          <w:rtl/>
          <w:lang w:bidi="fa-IR"/>
        </w:rPr>
        <w:t xml:space="preserve">ی </w:t>
      </w:r>
      <w:r w:rsidR="00DD35F0">
        <w:rPr>
          <w:rFonts w:asciiTheme="majorBidi" w:hAnsiTheme="majorBidi" w:cstheme="majorBidi" w:hint="cs"/>
          <w:sz w:val="24"/>
          <w:szCs w:val="24"/>
          <w:rtl/>
          <w:lang w:bidi="fa-IR"/>
        </w:rPr>
        <w:t xml:space="preserve">سال‌های </w:t>
      </w:r>
      <w:r w:rsidR="000F43AB">
        <w:rPr>
          <w:rFonts w:asciiTheme="majorBidi" w:hAnsiTheme="majorBidi" w:cstheme="majorBidi" w:hint="cs"/>
          <w:sz w:val="24"/>
          <w:szCs w:val="24"/>
          <w:rtl/>
          <w:lang w:bidi="fa-IR"/>
        </w:rPr>
        <w:t>90-1989؛ در</w:t>
      </w:r>
      <w:r w:rsidR="009425F6">
        <w:rPr>
          <w:rFonts w:asciiTheme="majorBidi" w:hAnsiTheme="majorBidi" w:cstheme="majorBidi" w:hint="cs"/>
          <w:sz w:val="24"/>
          <w:szCs w:val="24"/>
          <w:rtl/>
          <w:lang w:bidi="fa-IR"/>
        </w:rPr>
        <w:t xml:space="preserve"> چندین جمهوری شوروی سابق در</w:t>
      </w:r>
      <w:r w:rsidR="000F43AB">
        <w:rPr>
          <w:rFonts w:asciiTheme="majorBidi" w:hAnsiTheme="majorBidi" w:cstheme="majorBidi" w:hint="cs"/>
          <w:sz w:val="24"/>
          <w:szCs w:val="24"/>
          <w:rtl/>
          <w:lang w:bidi="fa-IR"/>
        </w:rPr>
        <w:t>1989</w:t>
      </w:r>
      <w:r w:rsidR="001753EA">
        <w:rPr>
          <w:rFonts w:asciiTheme="majorBidi" w:hAnsiTheme="majorBidi" w:cstheme="majorBidi" w:hint="cs"/>
          <w:sz w:val="24"/>
          <w:szCs w:val="24"/>
          <w:rtl/>
          <w:lang w:bidi="fa-IR"/>
        </w:rPr>
        <w:t xml:space="preserve">؛ و در یوگسلاوی </w:t>
      </w:r>
      <w:r w:rsidR="009425F6">
        <w:rPr>
          <w:rFonts w:asciiTheme="majorBidi" w:hAnsiTheme="majorBidi" w:cstheme="majorBidi" w:hint="cs"/>
          <w:sz w:val="24"/>
          <w:szCs w:val="24"/>
          <w:rtl/>
          <w:lang w:bidi="fa-IR"/>
        </w:rPr>
        <w:t>در 1991 که شبح هولناک</w:t>
      </w:r>
      <w:r w:rsidR="001753EA">
        <w:rPr>
          <w:rFonts w:asciiTheme="majorBidi" w:hAnsiTheme="majorBidi" w:cstheme="majorBidi" w:hint="cs"/>
          <w:sz w:val="24"/>
          <w:szCs w:val="24"/>
          <w:rtl/>
          <w:lang w:bidi="fa-IR"/>
        </w:rPr>
        <w:t xml:space="preserve"> جنگ داخلی همراه با انتقام جویی ظاهر شده </w:t>
      </w:r>
      <w:r w:rsidR="00DD35F0">
        <w:rPr>
          <w:rFonts w:asciiTheme="majorBidi" w:hAnsiTheme="majorBidi" w:cstheme="majorBidi" w:hint="cs"/>
          <w:sz w:val="24"/>
          <w:szCs w:val="24"/>
          <w:rtl/>
          <w:lang w:bidi="fa-IR"/>
        </w:rPr>
        <w:t>بود، اقدمات خشونت‌</w:t>
      </w:r>
      <w:r w:rsidR="001C758D">
        <w:rPr>
          <w:rFonts w:asciiTheme="majorBidi" w:hAnsiTheme="majorBidi" w:cstheme="majorBidi" w:hint="cs"/>
          <w:sz w:val="24"/>
          <w:szCs w:val="24"/>
          <w:rtl/>
          <w:lang w:bidi="fa-IR"/>
        </w:rPr>
        <w:t>آمیزی صورت گرفت</w:t>
      </w:r>
      <w:r w:rsidR="00DD35F0">
        <w:rPr>
          <w:rFonts w:asciiTheme="majorBidi" w:hAnsiTheme="majorBidi" w:cstheme="majorBidi" w:hint="cs"/>
          <w:sz w:val="24"/>
          <w:szCs w:val="24"/>
          <w:rtl/>
          <w:lang w:bidi="fa-IR"/>
        </w:rPr>
        <w:t>. در برابر این پیشینه‌</w:t>
      </w:r>
      <w:r w:rsidR="001753EA">
        <w:rPr>
          <w:rFonts w:asciiTheme="majorBidi" w:hAnsiTheme="majorBidi" w:cstheme="majorBidi" w:hint="cs"/>
          <w:sz w:val="24"/>
          <w:szCs w:val="24"/>
          <w:rtl/>
          <w:lang w:bidi="fa-IR"/>
        </w:rPr>
        <w:t>ی نه چندان روشن، دشوار است که ادعا ک</w:t>
      </w:r>
      <w:r w:rsidR="00DD35F0">
        <w:rPr>
          <w:rFonts w:asciiTheme="majorBidi" w:hAnsiTheme="majorBidi" w:cstheme="majorBidi" w:hint="cs"/>
          <w:sz w:val="24"/>
          <w:szCs w:val="24"/>
          <w:rtl/>
          <w:lang w:bidi="fa-IR"/>
        </w:rPr>
        <w:t>نیم یک گرایش عمومی نسبت به شیوه‌</w:t>
      </w:r>
      <w:r w:rsidR="001753EA">
        <w:rPr>
          <w:rFonts w:asciiTheme="majorBidi" w:hAnsiTheme="majorBidi" w:cstheme="majorBidi" w:hint="cs"/>
          <w:sz w:val="24"/>
          <w:szCs w:val="24"/>
          <w:rtl/>
          <w:lang w:bidi="fa-IR"/>
        </w:rPr>
        <w:t>های بی خشونت در مبارزات سیاسی وجود دارد. آن</w:t>
      </w:r>
      <w:r w:rsidR="00DD35F0">
        <w:rPr>
          <w:rFonts w:asciiTheme="majorBidi" w:hAnsiTheme="majorBidi" w:cstheme="majorBidi" w:hint="cs"/>
          <w:sz w:val="24"/>
          <w:szCs w:val="24"/>
          <w:rtl/>
          <w:lang w:bidi="fa-IR"/>
        </w:rPr>
        <w:t>‌چه که می‌</w:t>
      </w:r>
      <w:r w:rsidR="001753EA">
        <w:rPr>
          <w:rFonts w:asciiTheme="majorBidi" w:hAnsiTheme="majorBidi" w:cstheme="majorBidi" w:hint="cs"/>
          <w:sz w:val="24"/>
          <w:szCs w:val="24"/>
          <w:rtl/>
          <w:lang w:bidi="fa-IR"/>
        </w:rPr>
        <w:t>توان بر آن پای فشرد این است که</w:t>
      </w:r>
      <w:r w:rsidR="009425F6">
        <w:rPr>
          <w:rFonts w:asciiTheme="majorBidi" w:hAnsiTheme="majorBidi" w:cstheme="majorBidi" w:hint="cs"/>
          <w:sz w:val="24"/>
          <w:szCs w:val="24"/>
          <w:rtl/>
          <w:lang w:bidi="fa-IR"/>
        </w:rPr>
        <w:t xml:space="preserve"> نسبت به پیش</w:t>
      </w:r>
      <w:r w:rsidR="00DD35F0">
        <w:rPr>
          <w:rFonts w:asciiTheme="majorBidi" w:hAnsiTheme="majorBidi" w:cstheme="majorBidi" w:hint="cs"/>
          <w:sz w:val="24"/>
          <w:szCs w:val="24"/>
          <w:rtl/>
          <w:lang w:bidi="fa-IR"/>
        </w:rPr>
        <w:t>، شیوه‌های مبارزات بی‌</w:t>
      </w:r>
      <w:r w:rsidR="005C22AB">
        <w:rPr>
          <w:rFonts w:asciiTheme="majorBidi" w:hAnsiTheme="majorBidi" w:cstheme="majorBidi" w:hint="cs"/>
          <w:sz w:val="24"/>
          <w:szCs w:val="24"/>
          <w:rtl/>
          <w:lang w:bidi="fa-IR"/>
        </w:rPr>
        <w:t>خشونت</w:t>
      </w:r>
      <w:r w:rsidR="00DD35F0">
        <w:rPr>
          <w:rFonts w:asciiTheme="majorBidi" w:hAnsiTheme="majorBidi" w:cstheme="majorBidi" w:hint="cs"/>
          <w:sz w:val="24"/>
          <w:szCs w:val="24"/>
          <w:rtl/>
          <w:lang w:bidi="fa-IR"/>
        </w:rPr>
        <w:t xml:space="preserve"> در بسیاری از فلسفه‌های سیاسی اعم از راست وچپ اهمیت بیشتری </w:t>
      </w:r>
      <w:r w:rsidR="001753EA">
        <w:rPr>
          <w:rFonts w:asciiTheme="majorBidi" w:hAnsiTheme="majorBidi" w:cstheme="majorBidi" w:hint="cs"/>
          <w:sz w:val="24"/>
          <w:szCs w:val="24"/>
          <w:rtl/>
          <w:lang w:bidi="fa-IR"/>
        </w:rPr>
        <w:t xml:space="preserve">پیدا کرده است.   </w:t>
      </w:r>
      <w:r w:rsidR="000F43AB">
        <w:rPr>
          <w:rFonts w:asciiTheme="majorBidi" w:hAnsiTheme="majorBidi" w:cstheme="majorBidi" w:hint="cs"/>
          <w:sz w:val="24"/>
          <w:szCs w:val="24"/>
          <w:rtl/>
          <w:lang w:bidi="fa-IR"/>
        </w:rPr>
        <w:t xml:space="preserve"> </w:t>
      </w:r>
      <w:r w:rsidR="005C22AB">
        <w:rPr>
          <w:rFonts w:asciiTheme="majorBidi" w:hAnsiTheme="majorBidi" w:cstheme="majorBidi"/>
          <w:sz w:val="24"/>
          <w:szCs w:val="24"/>
          <w:rtl/>
          <w:lang w:bidi="fa-IR"/>
        </w:rPr>
        <w:br/>
      </w:r>
      <w:r w:rsidR="00DD35F0">
        <w:rPr>
          <w:rFonts w:asciiTheme="majorBidi" w:hAnsiTheme="majorBidi" w:cstheme="majorBidi" w:hint="cs"/>
          <w:sz w:val="24"/>
          <w:szCs w:val="24"/>
          <w:rtl/>
          <w:lang w:bidi="fa-IR"/>
        </w:rPr>
        <w:br/>
        <w:t>آشکار است که دگرگونی‌</w:t>
      </w:r>
      <w:r w:rsidR="005137B9">
        <w:rPr>
          <w:rFonts w:asciiTheme="majorBidi" w:hAnsiTheme="majorBidi" w:cstheme="majorBidi" w:hint="cs"/>
          <w:sz w:val="24"/>
          <w:szCs w:val="24"/>
          <w:rtl/>
          <w:lang w:bidi="fa-IR"/>
        </w:rPr>
        <w:t>ها در دنیای کمونیسم</w:t>
      </w:r>
      <w:r w:rsidR="005C22AB">
        <w:rPr>
          <w:rFonts w:asciiTheme="majorBidi" w:hAnsiTheme="majorBidi" w:cstheme="majorBidi" w:hint="cs"/>
          <w:sz w:val="24"/>
          <w:szCs w:val="24"/>
          <w:rtl/>
          <w:lang w:bidi="fa-IR"/>
        </w:rPr>
        <w:t xml:space="preserve"> در سال</w:t>
      </w:r>
      <w:r w:rsidR="00DD35F0">
        <w:rPr>
          <w:rFonts w:asciiTheme="majorBidi" w:hAnsiTheme="majorBidi" w:cstheme="majorBidi" w:hint="cs"/>
          <w:sz w:val="24"/>
          <w:szCs w:val="24"/>
          <w:rtl/>
          <w:lang w:bidi="fa-IR"/>
        </w:rPr>
        <w:t>‌</w:t>
      </w:r>
      <w:r w:rsidR="005B6DE0">
        <w:rPr>
          <w:rFonts w:asciiTheme="majorBidi" w:hAnsiTheme="majorBidi" w:cstheme="majorBidi" w:hint="cs"/>
          <w:sz w:val="24"/>
          <w:szCs w:val="24"/>
          <w:rtl/>
          <w:lang w:bidi="fa-IR"/>
        </w:rPr>
        <w:t>های</w:t>
      </w:r>
      <w:r w:rsidR="005C22AB">
        <w:rPr>
          <w:rFonts w:asciiTheme="majorBidi" w:hAnsiTheme="majorBidi" w:cstheme="majorBidi" w:hint="cs"/>
          <w:sz w:val="24"/>
          <w:szCs w:val="24"/>
          <w:rtl/>
          <w:lang w:bidi="fa-IR"/>
        </w:rPr>
        <w:t xml:space="preserve"> </w:t>
      </w:r>
      <w:r w:rsidR="005B6DE0">
        <w:rPr>
          <w:rFonts w:asciiTheme="majorBidi" w:hAnsiTheme="majorBidi" w:cstheme="majorBidi" w:hint="cs"/>
          <w:sz w:val="24"/>
          <w:szCs w:val="24"/>
          <w:rtl/>
          <w:lang w:bidi="fa-IR"/>
        </w:rPr>
        <w:t xml:space="preserve">89-1991 چیزی فراتر از </w:t>
      </w:r>
      <w:r w:rsidR="00DD35F0">
        <w:rPr>
          <w:rFonts w:asciiTheme="majorBidi" w:hAnsiTheme="majorBidi" w:cstheme="majorBidi" w:hint="cs"/>
          <w:sz w:val="24"/>
          <w:szCs w:val="24"/>
          <w:rtl/>
          <w:lang w:bidi="fa-IR"/>
        </w:rPr>
        <w:t>روند تغییرات سیاسی در درون دولت‌</w:t>
      </w:r>
      <w:r w:rsidR="005B6DE0">
        <w:rPr>
          <w:rFonts w:asciiTheme="majorBidi" w:hAnsiTheme="majorBidi" w:cstheme="majorBidi" w:hint="cs"/>
          <w:sz w:val="24"/>
          <w:szCs w:val="24"/>
          <w:rtl/>
          <w:lang w:bidi="fa-IR"/>
        </w:rPr>
        <w:t xml:space="preserve">ها </w:t>
      </w:r>
      <w:r w:rsidR="00DD35F0">
        <w:rPr>
          <w:rFonts w:asciiTheme="majorBidi" w:hAnsiTheme="majorBidi" w:cstheme="majorBidi" w:hint="cs"/>
          <w:sz w:val="24"/>
          <w:szCs w:val="24"/>
          <w:rtl/>
          <w:lang w:bidi="fa-IR"/>
        </w:rPr>
        <w:t>بود؛ این رویدادها حتی روابط بین‌</w:t>
      </w:r>
      <w:r w:rsidR="005B6DE0">
        <w:rPr>
          <w:rFonts w:asciiTheme="majorBidi" w:hAnsiTheme="majorBidi" w:cstheme="majorBidi" w:hint="cs"/>
          <w:sz w:val="24"/>
          <w:szCs w:val="24"/>
          <w:rtl/>
          <w:lang w:bidi="fa-IR"/>
        </w:rPr>
        <w:t xml:space="preserve">الملل را هم </w:t>
      </w:r>
      <w:r w:rsidR="00DD35F0">
        <w:rPr>
          <w:rFonts w:asciiTheme="majorBidi" w:hAnsiTheme="majorBidi" w:cstheme="majorBidi" w:hint="cs"/>
          <w:sz w:val="24"/>
          <w:szCs w:val="24"/>
          <w:rtl/>
          <w:lang w:bidi="fa-IR"/>
        </w:rPr>
        <w:t>دستخوش دگرگونی کردند. این ادعا</w:t>
      </w:r>
      <w:r w:rsidR="005B6DE0">
        <w:rPr>
          <w:rFonts w:asciiTheme="majorBidi" w:hAnsiTheme="majorBidi" w:cstheme="majorBidi" w:hint="cs"/>
          <w:sz w:val="24"/>
          <w:szCs w:val="24"/>
          <w:rtl/>
          <w:lang w:bidi="fa-IR"/>
        </w:rPr>
        <w:t xml:space="preserve"> که پایان تاریخ و آغاز نظم نوین جهانی ف</w:t>
      </w:r>
      <w:r w:rsidR="00DD35F0">
        <w:rPr>
          <w:rFonts w:asciiTheme="majorBidi" w:hAnsiTheme="majorBidi" w:cstheme="majorBidi" w:hint="cs"/>
          <w:sz w:val="24"/>
          <w:szCs w:val="24"/>
          <w:rtl/>
          <w:lang w:bidi="fa-IR"/>
        </w:rPr>
        <w:t>را رسیده، ناپخته به نظر می‌رس</w:t>
      </w:r>
      <w:r w:rsidR="009425F6">
        <w:rPr>
          <w:rFonts w:asciiTheme="majorBidi" w:hAnsiTheme="majorBidi" w:cstheme="majorBidi" w:hint="cs"/>
          <w:sz w:val="24"/>
          <w:szCs w:val="24"/>
          <w:rtl/>
          <w:lang w:bidi="fa-IR"/>
        </w:rPr>
        <w:t>د؛</w:t>
      </w:r>
      <w:r w:rsidR="005B6DE0">
        <w:rPr>
          <w:rFonts w:asciiTheme="majorBidi" w:hAnsiTheme="majorBidi" w:cstheme="majorBidi" w:hint="cs"/>
          <w:sz w:val="24"/>
          <w:szCs w:val="24"/>
          <w:rtl/>
          <w:lang w:bidi="fa-IR"/>
        </w:rPr>
        <w:t xml:space="preserve"> اما پایان پیمان ورشو، پایان امپراتوری اتحاد جماهیر شوروی</w:t>
      </w:r>
      <w:r w:rsidR="000351B5">
        <w:rPr>
          <w:rFonts w:asciiTheme="majorBidi" w:hAnsiTheme="majorBidi" w:cstheme="majorBidi" w:hint="cs"/>
          <w:sz w:val="24"/>
          <w:szCs w:val="24"/>
          <w:rtl/>
          <w:lang w:bidi="fa-IR"/>
        </w:rPr>
        <w:t xml:space="preserve"> و</w:t>
      </w:r>
      <w:r w:rsidR="00DD35F0">
        <w:rPr>
          <w:rFonts w:asciiTheme="majorBidi" w:hAnsiTheme="majorBidi" w:cstheme="majorBidi" w:hint="cs"/>
          <w:sz w:val="24"/>
          <w:szCs w:val="24"/>
          <w:rtl/>
          <w:lang w:bidi="fa-IR"/>
        </w:rPr>
        <w:t xml:space="preserve"> به سر آمدن تمامیت‌</w:t>
      </w:r>
      <w:r w:rsidR="009425F6">
        <w:rPr>
          <w:rFonts w:asciiTheme="majorBidi" w:hAnsiTheme="majorBidi" w:cstheme="majorBidi" w:hint="cs"/>
          <w:sz w:val="24"/>
          <w:szCs w:val="24"/>
          <w:rtl/>
          <w:lang w:bidi="fa-IR"/>
        </w:rPr>
        <w:t>خواهی شوروی</w:t>
      </w:r>
      <w:r w:rsidR="000351B5">
        <w:rPr>
          <w:rFonts w:asciiTheme="majorBidi" w:hAnsiTheme="majorBidi" w:cstheme="majorBidi" w:hint="cs"/>
          <w:sz w:val="24"/>
          <w:szCs w:val="24"/>
          <w:rtl/>
          <w:lang w:bidi="fa-IR"/>
        </w:rPr>
        <w:t>،</w:t>
      </w:r>
      <w:r w:rsidR="005B6DE0">
        <w:rPr>
          <w:rFonts w:asciiTheme="majorBidi" w:hAnsiTheme="majorBidi" w:cstheme="majorBidi" w:hint="cs"/>
          <w:sz w:val="24"/>
          <w:szCs w:val="24"/>
          <w:rtl/>
          <w:lang w:bidi="fa-IR"/>
        </w:rPr>
        <w:t xml:space="preserve"> بی تردید رویدادهای بزرگی هستند. به همین ترتیب، شکل گیری</w:t>
      </w:r>
      <w:r w:rsidR="00DD35F0">
        <w:rPr>
          <w:rFonts w:asciiTheme="majorBidi" w:hAnsiTheme="majorBidi" w:cstheme="majorBidi" w:hint="cs"/>
          <w:sz w:val="24"/>
          <w:szCs w:val="24"/>
          <w:rtl/>
          <w:lang w:bidi="fa-IR"/>
        </w:rPr>
        <w:t xml:space="preserve"> آلمان واحد در سوم </w:t>
      </w:r>
      <w:r w:rsidR="00514B7F">
        <w:rPr>
          <w:rFonts w:asciiTheme="majorBidi" w:hAnsiTheme="majorBidi" w:cstheme="majorBidi" w:hint="cs"/>
          <w:sz w:val="24"/>
          <w:szCs w:val="24"/>
          <w:rtl/>
          <w:lang w:bidi="fa-IR"/>
        </w:rPr>
        <w:t>اکتبر 199</w:t>
      </w:r>
      <w:r w:rsidR="000351B5">
        <w:rPr>
          <w:rFonts w:asciiTheme="majorBidi" w:hAnsiTheme="majorBidi" w:cstheme="majorBidi" w:hint="cs"/>
          <w:sz w:val="24"/>
          <w:szCs w:val="24"/>
          <w:rtl/>
          <w:lang w:bidi="fa-IR"/>
        </w:rPr>
        <w:t>0</w:t>
      </w:r>
      <w:r w:rsidR="00514B7F">
        <w:rPr>
          <w:rFonts w:asciiTheme="majorBidi" w:hAnsiTheme="majorBidi" w:cstheme="majorBidi" w:hint="cs"/>
          <w:sz w:val="24"/>
          <w:szCs w:val="24"/>
          <w:rtl/>
          <w:lang w:bidi="fa-IR"/>
        </w:rPr>
        <w:t xml:space="preserve"> و به عضویت در آمدن سه جمهوری شوروی سابق (استونی، </w:t>
      </w:r>
      <w:r w:rsidR="005221BB">
        <w:rPr>
          <w:rFonts w:asciiTheme="majorBidi" w:hAnsiTheme="majorBidi" w:cstheme="majorBidi" w:hint="cs"/>
          <w:sz w:val="24"/>
          <w:szCs w:val="24"/>
          <w:rtl/>
          <w:lang w:bidi="fa-IR"/>
        </w:rPr>
        <w:t>لتونی</w:t>
      </w:r>
      <w:r w:rsidR="00514B7F">
        <w:rPr>
          <w:rFonts w:asciiTheme="majorBidi" w:hAnsiTheme="majorBidi" w:cstheme="majorBidi" w:hint="cs"/>
          <w:sz w:val="24"/>
          <w:szCs w:val="24"/>
          <w:rtl/>
          <w:lang w:bidi="fa-IR"/>
        </w:rPr>
        <w:t xml:space="preserve"> و لیتوانی) در ساز</w:t>
      </w:r>
      <w:r w:rsidR="000351B5">
        <w:rPr>
          <w:rFonts w:asciiTheme="majorBidi" w:hAnsiTheme="majorBidi" w:cstheme="majorBidi" w:hint="cs"/>
          <w:sz w:val="24"/>
          <w:szCs w:val="24"/>
          <w:rtl/>
          <w:lang w:bidi="fa-IR"/>
        </w:rPr>
        <w:t>مان ملل در سپتامبر 1991 از پیامدهای</w:t>
      </w:r>
      <w:r w:rsidR="00DD35F0">
        <w:rPr>
          <w:rFonts w:asciiTheme="majorBidi" w:hAnsiTheme="majorBidi" w:cstheme="majorBidi" w:hint="cs"/>
          <w:sz w:val="24"/>
          <w:szCs w:val="24"/>
          <w:rtl/>
          <w:lang w:bidi="fa-IR"/>
        </w:rPr>
        <w:t xml:space="preserve"> این دگرگونی‌</w:t>
      </w:r>
      <w:r w:rsidR="00514B7F">
        <w:rPr>
          <w:rFonts w:asciiTheme="majorBidi" w:hAnsiTheme="majorBidi" w:cstheme="majorBidi" w:hint="cs"/>
          <w:sz w:val="24"/>
          <w:szCs w:val="24"/>
          <w:rtl/>
          <w:lang w:bidi="fa-IR"/>
        </w:rPr>
        <w:t xml:space="preserve">ها بود. </w:t>
      </w:r>
      <w:r w:rsidR="00514B7F">
        <w:rPr>
          <w:rFonts w:asciiTheme="majorBidi" w:hAnsiTheme="majorBidi" w:cstheme="majorBidi"/>
          <w:sz w:val="24"/>
          <w:szCs w:val="24"/>
          <w:rtl/>
          <w:lang w:bidi="fa-IR"/>
        </w:rPr>
        <w:br/>
      </w:r>
      <w:r w:rsidR="00514B7F">
        <w:rPr>
          <w:rFonts w:asciiTheme="majorBidi" w:hAnsiTheme="majorBidi" w:cstheme="majorBidi" w:hint="cs"/>
          <w:sz w:val="24"/>
          <w:szCs w:val="24"/>
          <w:rtl/>
          <w:lang w:bidi="fa-IR"/>
        </w:rPr>
        <w:br/>
        <w:t xml:space="preserve">در سال 1989، همزمان با اوج گرفتن تحولات </w:t>
      </w:r>
      <w:r w:rsidR="005137B9">
        <w:rPr>
          <w:rFonts w:asciiTheme="majorBidi" w:hAnsiTheme="majorBidi" w:cstheme="majorBidi" w:hint="cs"/>
          <w:sz w:val="24"/>
          <w:szCs w:val="24"/>
          <w:rtl/>
          <w:lang w:bidi="fa-IR"/>
        </w:rPr>
        <w:t>در شرق اروپا،</w:t>
      </w:r>
      <w:r w:rsidR="00514B7F">
        <w:rPr>
          <w:rFonts w:asciiTheme="majorBidi" w:hAnsiTheme="majorBidi" w:cstheme="majorBidi" w:hint="cs"/>
          <w:sz w:val="24"/>
          <w:szCs w:val="24"/>
          <w:rtl/>
          <w:lang w:bidi="fa-IR"/>
        </w:rPr>
        <w:t xml:space="preserve"> </w:t>
      </w:r>
      <w:r w:rsidR="00620ADF">
        <w:rPr>
          <w:rFonts w:asciiTheme="majorBidi" w:hAnsiTheme="majorBidi" w:cstheme="majorBidi" w:hint="cs"/>
          <w:sz w:val="24"/>
          <w:szCs w:val="24"/>
          <w:rtl/>
          <w:lang w:bidi="fa-IR"/>
        </w:rPr>
        <w:t>«</w:t>
      </w:r>
      <w:r w:rsidR="00514B7F">
        <w:rPr>
          <w:rFonts w:asciiTheme="majorBidi" w:hAnsiTheme="majorBidi" w:cstheme="majorBidi" w:hint="cs"/>
          <w:sz w:val="24"/>
          <w:szCs w:val="24"/>
          <w:rtl/>
          <w:lang w:bidi="fa-IR"/>
        </w:rPr>
        <w:t>زینگنیو برژینسکی</w:t>
      </w:r>
      <w:r w:rsidR="00620ADF">
        <w:rPr>
          <w:rFonts w:asciiTheme="majorBidi" w:hAnsiTheme="majorBidi" w:cstheme="majorBidi" w:hint="cs"/>
          <w:sz w:val="24"/>
          <w:szCs w:val="24"/>
          <w:rtl/>
          <w:lang w:bidi="fa-IR"/>
        </w:rPr>
        <w:t>»</w:t>
      </w:r>
      <w:r w:rsidR="005137B9">
        <w:rPr>
          <w:rFonts w:asciiTheme="majorBidi" w:hAnsiTheme="majorBidi" w:cstheme="majorBidi" w:hint="cs"/>
          <w:sz w:val="24"/>
          <w:szCs w:val="24"/>
          <w:rtl/>
          <w:lang w:bidi="fa-IR"/>
        </w:rPr>
        <w:t xml:space="preserve"> در پاسخ به این پرسش که</w:t>
      </w:r>
      <w:r w:rsidR="00514B7F">
        <w:rPr>
          <w:rFonts w:asciiTheme="majorBidi" w:hAnsiTheme="majorBidi" w:cstheme="majorBidi" w:hint="cs"/>
          <w:sz w:val="24"/>
          <w:szCs w:val="24"/>
          <w:rtl/>
          <w:lang w:bidi="fa-IR"/>
        </w:rPr>
        <w:t xml:space="preserve"> "آیا هیچ رویداد تاریخی وجود دارد که بتوان این تحولات را به آن</w:t>
      </w:r>
      <w:r w:rsidR="00DD35F0">
        <w:rPr>
          <w:rFonts w:asciiTheme="majorBidi" w:hAnsiTheme="majorBidi" w:cstheme="majorBidi" w:hint="cs"/>
          <w:sz w:val="24"/>
          <w:szCs w:val="24"/>
          <w:rtl/>
          <w:lang w:bidi="fa-IR"/>
        </w:rPr>
        <w:t>‌</w:t>
      </w:r>
      <w:r w:rsidR="00514B7F">
        <w:rPr>
          <w:rFonts w:asciiTheme="majorBidi" w:hAnsiTheme="majorBidi" w:cstheme="majorBidi" w:hint="cs"/>
          <w:sz w:val="24"/>
          <w:szCs w:val="24"/>
          <w:rtl/>
          <w:lang w:bidi="fa-IR"/>
        </w:rPr>
        <w:t xml:space="preserve">ها تشبیه کرد؟" </w:t>
      </w:r>
      <w:r w:rsidR="005137B9">
        <w:rPr>
          <w:rFonts w:asciiTheme="majorBidi" w:hAnsiTheme="majorBidi" w:cstheme="majorBidi" w:hint="cs"/>
          <w:sz w:val="24"/>
          <w:szCs w:val="24"/>
          <w:rtl/>
          <w:lang w:bidi="fa-IR"/>
        </w:rPr>
        <w:t>گفت</w:t>
      </w:r>
      <w:r w:rsidR="00514B7F">
        <w:rPr>
          <w:rFonts w:asciiTheme="majorBidi" w:hAnsiTheme="majorBidi" w:cstheme="majorBidi" w:hint="cs"/>
          <w:sz w:val="24"/>
          <w:szCs w:val="24"/>
          <w:rtl/>
          <w:lang w:bidi="fa-IR"/>
        </w:rPr>
        <w:t xml:space="preserve">: </w:t>
      </w:r>
      <w:r w:rsidR="00514B7F">
        <w:rPr>
          <w:rFonts w:asciiTheme="majorBidi" w:hAnsiTheme="majorBidi" w:cstheme="majorBidi" w:hint="cs"/>
          <w:sz w:val="24"/>
          <w:szCs w:val="24"/>
          <w:rtl/>
          <w:lang w:bidi="fa-IR"/>
        </w:rPr>
        <w:br/>
      </w:r>
      <w:r w:rsidR="00514B7F" w:rsidRPr="00514B7F">
        <w:rPr>
          <w:rFonts w:asciiTheme="majorBidi" w:hAnsiTheme="majorBidi" w:cstheme="majorBidi"/>
          <w:i/>
          <w:iCs/>
          <w:sz w:val="24"/>
          <w:szCs w:val="24"/>
          <w:rtl/>
          <w:lang w:bidi="fa-IR"/>
        </w:rPr>
        <w:br/>
      </w:r>
      <w:r w:rsidR="00514B7F">
        <w:rPr>
          <w:rFonts w:asciiTheme="majorBidi" w:hAnsiTheme="majorBidi" w:cstheme="majorBidi" w:hint="cs"/>
          <w:i/>
          <w:iCs/>
          <w:sz w:val="24"/>
          <w:szCs w:val="24"/>
          <w:rtl/>
          <w:lang w:bidi="fa-IR"/>
        </w:rPr>
        <w:t>"</w:t>
      </w:r>
      <w:r w:rsidR="00514B7F" w:rsidRPr="00514B7F">
        <w:rPr>
          <w:rFonts w:asciiTheme="majorBidi" w:hAnsiTheme="majorBidi" w:cstheme="majorBidi" w:hint="cs"/>
          <w:i/>
          <w:iCs/>
          <w:sz w:val="24"/>
          <w:szCs w:val="24"/>
          <w:rtl/>
          <w:lang w:bidi="fa-IR"/>
        </w:rPr>
        <w:t>تنها رخداد شبیه به این تحولات، شکست آلمان نازی در جنگ جهانی دوم است. شکستی که به زور اسلحه</w:t>
      </w:r>
      <w:r w:rsidR="005F00CE">
        <w:rPr>
          <w:rFonts w:asciiTheme="majorBidi" w:hAnsiTheme="majorBidi" w:cstheme="majorBidi" w:hint="cs"/>
          <w:i/>
          <w:iCs/>
          <w:sz w:val="24"/>
          <w:szCs w:val="24"/>
          <w:rtl/>
          <w:lang w:bidi="fa-IR"/>
        </w:rPr>
        <w:t xml:space="preserve"> رقم زده شد. اما</w:t>
      </w:r>
      <w:r w:rsidR="00514B7F" w:rsidRPr="00514B7F">
        <w:rPr>
          <w:rFonts w:asciiTheme="majorBidi" w:hAnsiTheme="majorBidi" w:cstheme="majorBidi" w:hint="cs"/>
          <w:i/>
          <w:iCs/>
          <w:sz w:val="24"/>
          <w:szCs w:val="24"/>
          <w:rtl/>
          <w:lang w:bidi="fa-IR"/>
        </w:rPr>
        <w:t xml:space="preserve"> </w:t>
      </w:r>
      <w:r w:rsidR="005F00CE">
        <w:rPr>
          <w:rFonts w:asciiTheme="majorBidi" w:hAnsiTheme="majorBidi" w:cstheme="majorBidi" w:hint="cs"/>
          <w:i/>
          <w:iCs/>
          <w:sz w:val="24"/>
          <w:szCs w:val="24"/>
          <w:rtl/>
          <w:lang w:bidi="fa-IR"/>
        </w:rPr>
        <w:t>این</w:t>
      </w:r>
      <w:r w:rsidR="00E36658">
        <w:rPr>
          <w:rFonts w:asciiTheme="majorBidi" w:hAnsiTheme="majorBidi" w:cstheme="majorBidi" w:hint="cs"/>
          <w:i/>
          <w:iCs/>
          <w:sz w:val="24"/>
          <w:szCs w:val="24"/>
          <w:rtl/>
          <w:lang w:bidi="fa-IR"/>
        </w:rPr>
        <w:t xml:space="preserve"> یکی</w:t>
      </w:r>
      <w:r w:rsidR="00514B7F" w:rsidRPr="00514B7F">
        <w:rPr>
          <w:rFonts w:asciiTheme="majorBidi" w:hAnsiTheme="majorBidi" w:cstheme="majorBidi" w:hint="cs"/>
          <w:i/>
          <w:iCs/>
          <w:sz w:val="24"/>
          <w:szCs w:val="24"/>
          <w:rtl/>
          <w:lang w:bidi="fa-IR"/>
        </w:rPr>
        <w:t xml:space="preserve"> با نیروی عقیده و مقاومت سیاسی</w:t>
      </w:r>
      <w:r w:rsidR="00DD35F0">
        <w:rPr>
          <w:rFonts w:asciiTheme="majorBidi" w:hAnsiTheme="majorBidi" w:cstheme="majorBidi" w:hint="cs"/>
          <w:i/>
          <w:iCs/>
          <w:sz w:val="24"/>
          <w:szCs w:val="24"/>
          <w:rtl/>
          <w:lang w:bidi="fa-IR"/>
        </w:rPr>
        <w:t xml:space="preserve"> صورت می‌</w:t>
      </w:r>
      <w:r w:rsidR="003D0E8F">
        <w:rPr>
          <w:rFonts w:asciiTheme="majorBidi" w:hAnsiTheme="majorBidi" w:cstheme="majorBidi" w:hint="cs"/>
          <w:i/>
          <w:iCs/>
          <w:sz w:val="24"/>
          <w:szCs w:val="24"/>
          <w:rtl/>
          <w:lang w:bidi="fa-IR"/>
        </w:rPr>
        <w:t>گیرد</w:t>
      </w:r>
      <w:r w:rsidR="00514B7F" w:rsidRPr="00514B7F">
        <w:rPr>
          <w:rFonts w:asciiTheme="majorBidi" w:hAnsiTheme="majorBidi" w:cstheme="majorBidi" w:hint="cs"/>
          <w:i/>
          <w:iCs/>
          <w:sz w:val="24"/>
          <w:szCs w:val="24"/>
          <w:rtl/>
          <w:lang w:bidi="fa-IR"/>
        </w:rPr>
        <w:t>.</w:t>
      </w:r>
      <w:r w:rsidR="00514B7F">
        <w:rPr>
          <w:rFonts w:asciiTheme="majorBidi" w:hAnsiTheme="majorBidi" w:cstheme="majorBidi" w:hint="cs"/>
          <w:i/>
          <w:iCs/>
          <w:sz w:val="24"/>
          <w:szCs w:val="24"/>
          <w:rtl/>
          <w:lang w:bidi="fa-IR"/>
        </w:rPr>
        <w:t>"</w:t>
      </w:r>
      <w:r w:rsidR="003D0E8F">
        <w:rPr>
          <w:rFonts w:asciiTheme="majorBidi" w:hAnsiTheme="majorBidi" w:cstheme="majorBidi" w:hint="cs"/>
          <w:i/>
          <w:iCs/>
          <w:sz w:val="24"/>
          <w:szCs w:val="24"/>
          <w:vertAlign w:val="superscript"/>
          <w:rtl/>
          <w:lang w:bidi="fa-IR"/>
        </w:rPr>
        <w:t>2</w:t>
      </w:r>
      <w:r w:rsidR="00514B7F">
        <w:rPr>
          <w:rFonts w:asciiTheme="majorBidi" w:hAnsiTheme="majorBidi" w:cstheme="majorBidi"/>
          <w:i/>
          <w:iCs/>
          <w:sz w:val="24"/>
          <w:szCs w:val="24"/>
          <w:rtl/>
          <w:lang w:bidi="fa-IR"/>
        </w:rPr>
        <w:br/>
      </w:r>
      <w:r w:rsidR="00514B7F">
        <w:rPr>
          <w:rFonts w:asciiTheme="majorBidi" w:hAnsiTheme="majorBidi" w:cstheme="majorBidi" w:hint="cs"/>
          <w:i/>
          <w:iCs/>
          <w:sz w:val="24"/>
          <w:szCs w:val="24"/>
          <w:rtl/>
          <w:lang w:bidi="fa-IR"/>
        </w:rPr>
        <w:br/>
      </w:r>
      <w:r w:rsidR="00514B7F">
        <w:rPr>
          <w:rFonts w:asciiTheme="majorBidi" w:hAnsiTheme="majorBidi" w:cstheme="majorBidi" w:hint="cs"/>
          <w:sz w:val="24"/>
          <w:szCs w:val="24"/>
          <w:rtl/>
          <w:lang w:bidi="fa-IR"/>
        </w:rPr>
        <w:t>انق</w:t>
      </w:r>
      <w:r w:rsidR="00DD35F0">
        <w:rPr>
          <w:rFonts w:asciiTheme="majorBidi" w:hAnsiTheme="majorBidi" w:cstheme="majorBidi" w:hint="cs"/>
          <w:sz w:val="24"/>
          <w:szCs w:val="24"/>
          <w:rtl/>
          <w:lang w:bidi="fa-IR"/>
        </w:rPr>
        <w:t>لاب‌</w:t>
      </w:r>
      <w:r w:rsidR="003D0E8F">
        <w:rPr>
          <w:rFonts w:asciiTheme="majorBidi" w:hAnsiTheme="majorBidi" w:cstheme="majorBidi" w:hint="cs"/>
          <w:sz w:val="24"/>
          <w:szCs w:val="24"/>
          <w:rtl/>
          <w:lang w:bidi="fa-IR"/>
        </w:rPr>
        <w:t>های شرق اروپا و</w:t>
      </w:r>
      <w:r w:rsidR="00DD35F0">
        <w:rPr>
          <w:rFonts w:asciiTheme="majorBidi" w:hAnsiTheme="majorBidi" w:cstheme="majorBidi" w:hint="cs"/>
          <w:sz w:val="24"/>
          <w:szCs w:val="24"/>
          <w:rtl/>
          <w:lang w:bidi="fa-IR"/>
        </w:rPr>
        <w:t xml:space="preserve"> شوروی به طور گسترده‌</w:t>
      </w:r>
      <w:r w:rsidR="00514B7F">
        <w:rPr>
          <w:rFonts w:asciiTheme="majorBidi" w:hAnsiTheme="majorBidi" w:cstheme="majorBidi" w:hint="cs"/>
          <w:sz w:val="24"/>
          <w:szCs w:val="24"/>
          <w:rtl/>
          <w:lang w:bidi="fa-IR"/>
        </w:rPr>
        <w:t xml:space="preserve">ای </w:t>
      </w:r>
      <w:r w:rsidR="00DD35F0">
        <w:rPr>
          <w:rFonts w:asciiTheme="majorBidi" w:hAnsiTheme="majorBidi" w:cstheme="majorBidi" w:hint="cs"/>
          <w:sz w:val="24"/>
          <w:szCs w:val="24"/>
          <w:rtl/>
          <w:lang w:bidi="fa-IR"/>
        </w:rPr>
        <w:t>به عنوان تایید ارزش‌</w:t>
      </w:r>
      <w:r w:rsidR="003D0E8F">
        <w:rPr>
          <w:rFonts w:asciiTheme="majorBidi" w:hAnsiTheme="majorBidi" w:cstheme="majorBidi" w:hint="cs"/>
          <w:sz w:val="24"/>
          <w:szCs w:val="24"/>
          <w:rtl/>
          <w:lang w:bidi="fa-IR"/>
        </w:rPr>
        <w:t>های سیاسی و</w:t>
      </w:r>
      <w:r w:rsidR="00DD35F0">
        <w:rPr>
          <w:rFonts w:asciiTheme="majorBidi" w:hAnsiTheme="majorBidi" w:cstheme="majorBidi" w:hint="cs"/>
          <w:sz w:val="24"/>
          <w:szCs w:val="24"/>
          <w:rtl/>
          <w:lang w:bidi="fa-IR"/>
        </w:rPr>
        <w:t xml:space="preserve"> نظام‌</w:t>
      </w:r>
      <w:r w:rsidR="00CD24EF">
        <w:rPr>
          <w:rFonts w:asciiTheme="majorBidi" w:hAnsiTheme="majorBidi" w:cstheme="majorBidi" w:hint="cs"/>
          <w:sz w:val="24"/>
          <w:szCs w:val="24"/>
          <w:rtl/>
          <w:lang w:bidi="fa-IR"/>
        </w:rPr>
        <w:t>های</w:t>
      </w:r>
      <w:r w:rsidR="003D0E8F">
        <w:rPr>
          <w:rFonts w:asciiTheme="majorBidi" w:hAnsiTheme="majorBidi" w:cstheme="majorBidi" w:hint="cs"/>
          <w:sz w:val="24"/>
          <w:szCs w:val="24"/>
          <w:rtl/>
          <w:lang w:bidi="fa-IR"/>
        </w:rPr>
        <w:t xml:space="preserve"> سیاسی مشابه دنیای غرب</w:t>
      </w:r>
      <w:r w:rsidR="00CD24EF">
        <w:rPr>
          <w:rFonts w:asciiTheme="majorBidi" w:hAnsiTheme="majorBidi" w:cstheme="majorBidi" w:hint="cs"/>
          <w:sz w:val="24"/>
          <w:szCs w:val="24"/>
          <w:rtl/>
          <w:lang w:bidi="fa-IR"/>
        </w:rPr>
        <w:t xml:space="preserve"> توصیف شد. </w:t>
      </w:r>
      <w:r w:rsidR="00DD35F0">
        <w:rPr>
          <w:rFonts w:asciiTheme="majorBidi" w:hAnsiTheme="majorBidi" w:cstheme="majorBidi" w:hint="cs"/>
          <w:sz w:val="24"/>
          <w:szCs w:val="24"/>
          <w:rtl/>
          <w:lang w:bidi="fa-IR"/>
        </w:rPr>
        <w:t>انقلاب‌</w:t>
      </w:r>
      <w:r w:rsidR="00387C26">
        <w:rPr>
          <w:rFonts w:asciiTheme="majorBidi" w:hAnsiTheme="majorBidi" w:cstheme="majorBidi" w:hint="cs"/>
          <w:sz w:val="24"/>
          <w:szCs w:val="24"/>
          <w:rtl/>
          <w:lang w:bidi="fa-IR"/>
        </w:rPr>
        <w:t xml:space="preserve">هایی که بیشتر </w:t>
      </w:r>
      <w:r w:rsidR="003D0E8F">
        <w:rPr>
          <w:rFonts w:asciiTheme="majorBidi" w:hAnsiTheme="majorBidi" w:cstheme="majorBidi" w:hint="cs"/>
          <w:sz w:val="24"/>
          <w:szCs w:val="24"/>
          <w:rtl/>
          <w:lang w:bidi="fa-IR"/>
        </w:rPr>
        <w:t xml:space="preserve">در هواداری از یک مدل موجود از نظام سیاسی </w:t>
      </w:r>
      <w:r w:rsidR="00387C26">
        <w:rPr>
          <w:rFonts w:asciiTheme="majorBidi" w:hAnsiTheme="majorBidi" w:cstheme="majorBidi" w:hint="cs"/>
          <w:sz w:val="24"/>
          <w:szCs w:val="24"/>
          <w:rtl/>
          <w:lang w:bidi="fa-IR"/>
        </w:rPr>
        <w:t>تا در حمایت از یک نظام انتزاعی در آینده</w:t>
      </w:r>
      <w:r w:rsidR="00DD35F0">
        <w:rPr>
          <w:rFonts w:asciiTheme="majorBidi" w:hAnsiTheme="majorBidi" w:cstheme="majorBidi" w:hint="cs"/>
          <w:sz w:val="24"/>
          <w:szCs w:val="24"/>
          <w:rtl/>
          <w:lang w:bidi="fa-IR"/>
        </w:rPr>
        <w:t xml:space="preserve"> صورت گرفتند. در کنار سایر خواست‌</w:t>
      </w:r>
      <w:r w:rsidR="00387C26">
        <w:rPr>
          <w:rFonts w:asciiTheme="majorBidi" w:hAnsiTheme="majorBidi" w:cstheme="majorBidi" w:hint="cs"/>
          <w:sz w:val="24"/>
          <w:szCs w:val="24"/>
          <w:rtl/>
          <w:lang w:bidi="fa-IR"/>
        </w:rPr>
        <w:t xml:space="preserve">ها، این </w:t>
      </w:r>
      <w:r w:rsidR="00DD35F0">
        <w:rPr>
          <w:rFonts w:asciiTheme="majorBidi" w:hAnsiTheme="majorBidi" w:cstheme="majorBidi" w:hint="cs"/>
          <w:sz w:val="24"/>
          <w:szCs w:val="24"/>
          <w:rtl/>
          <w:lang w:bidi="fa-IR"/>
        </w:rPr>
        <w:t>انقلاب‌</w:t>
      </w:r>
      <w:r w:rsidR="00387C26">
        <w:rPr>
          <w:rFonts w:asciiTheme="majorBidi" w:hAnsiTheme="majorBidi" w:cstheme="majorBidi" w:hint="cs"/>
          <w:sz w:val="24"/>
          <w:szCs w:val="24"/>
          <w:rtl/>
          <w:lang w:bidi="fa-IR"/>
        </w:rPr>
        <w:t>ها برای برپایی انتخابات دموکراتیک چند</w:t>
      </w:r>
      <w:r w:rsidR="00061009">
        <w:rPr>
          <w:rFonts w:asciiTheme="majorBidi" w:hAnsiTheme="majorBidi" w:cstheme="majorBidi" w:hint="cs"/>
          <w:sz w:val="24"/>
          <w:szCs w:val="24"/>
          <w:rtl/>
          <w:lang w:bidi="fa-IR"/>
        </w:rPr>
        <w:t xml:space="preserve"> </w:t>
      </w:r>
      <w:r w:rsidR="00387C26">
        <w:rPr>
          <w:rFonts w:asciiTheme="majorBidi" w:hAnsiTheme="majorBidi" w:cstheme="majorBidi" w:hint="cs"/>
          <w:sz w:val="24"/>
          <w:szCs w:val="24"/>
          <w:rtl/>
          <w:lang w:bidi="fa-IR"/>
        </w:rPr>
        <w:t xml:space="preserve">حزبی انجام گرفت، که این خواست در اغلب کشورهای شرق اروپا در سال 1990 محقق شد. </w:t>
      </w:r>
      <w:r w:rsidR="00061009">
        <w:rPr>
          <w:rFonts w:asciiTheme="majorBidi" w:hAnsiTheme="majorBidi" w:cstheme="majorBidi" w:hint="cs"/>
          <w:sz w:val="24"/>
          <w:szCs w:val="24"/>
          <w:rtl/>
          <w:lang w:bidi="fa-IR"/>
        </w:rPr>
        <w:t>«</w:t>
      </w:r>
      <w:r w:rsidR="00387C26">
        <w:rPr>
          <w:rFonts w:asciiTheme="majorBidi" w:hAnsiTheme="majorBidi" w:cstheme="majorBidi" w:hint="cs"/>
          <w:sz w:val="24"/>
          <w:szCs w:val="24"/>
          <w:rtl/>
          <w:lang w:bidi="fa-IR"/>
        </w:rPr>
        <w:t>تیموتی گارتون اش</w:t>
      </w:r>
      <w:r w:rsidR="00061009">
        <w:rPr>
          <w:rFonts w:asciiTheme="majorBidi" w:hAnsiTheme="majorBidi" w:cstheme="majorBidi" w:hint="cs"/>
          <w:sz w:val="24"/>
          <w:szCs w:val="24"/>
          <w:rtl/>
          <w:lang w:bidi="fa-IR"/>
        </w:rPr>
        <w:t>»</w:t>
      </w:r>
      <w:r w:rsidR="00387C26">
        <w:rPr>
          <w:rFonts w:asciiTheme="majorBidi" w:hAnsiTheme="majorBidi" w:cstheme="majorBidi" w:hint="cs"/>
          <w:sz w:val="24"/>
          <w:szCs w:val="24"/>
          <w:rtl/>
          <w:lang w:bidi="fa-IR"/>
        </w:rPr>
        <w:t xml:space="preserve"> (</w:t>
      </w:r>
      <w:r w:rsidR="00387C26">
        <w:rPr>
          <w:rFonts w:asciiTheme="majorBidi" w:hAnsiTheme="majorBidi" w:cstheme="majorBidi"/>
          <w:sz w:val="24"/>
          <w:szCs w:val="24"/>
          <w:lang w:val="sv-SE" w:bidi="fa-IR"/>
        </w:rPr>
        <w:t>Timothy Garton Ash</w:t>
      </w:r>
      <w:r w:rsidR="00387C26">
        <w:rPr>
          <w:rFonts w:asciiTheme="majorBidi" w:hAnsiTheme="majorBidi" w:cstheme="majorBidi" w:hint="cs"/>
          <w:sz w:val="24"/>
          <w:szCs w:val="24"/>
          <w:rtl/>
          <w:lang w:val="sv-SE" w:bidi="fa-IR"/>
        </w:rPr>
        <w:t>) مطرح کرده ا</w:t>
      </w:r>
      <w:r w:rsidR="00061009">
        <w:rPr>
          <w:rFonts w:asciiTheme="majorBidi" w:hAnsiTheme="majorBidi" w:cstheme="majorBidi" w:hint="cs"/>
          <w:sz w:val="24"/>
          <w:szCs w:val="24"/>
          <w:rtl/>
          <w:lang w:val="sv-SE" w:bidi="fa-IR"/>
        </w:rPr>
        <w:t>ست که انقلاب‌</w:t>
      </w:r>
      <w:r w:rsidR="0069446D">
        <w:rPr>
          <w:rFonts w:asciiTheme="majorBidi" w:hAnsiTheme="majorBidi" w:cstheme="majorBidi" w:hint="cs"/>
          <w:sz w:val="24"/>
          <w:szCs w:val="24"/>
          <w:rtl/>
          <w:lang w:val="sv-SE" w:bidi="fa-IR"/>
        </w:rPr>
        <w:t>های شرق اروپا اس</w:t>
      </w:r>
      <w:r w:rsidR="00061009">
        <w:rPr>
          <w:rFonts w:asciiTheme="majorBidi" w:hAnsiTheme="majorBidi" w:cstheme="majorBidi" w:hint="cs"/>
          <w:sz w:val="24"/>
          <w:szCs w:val="24"/>
          <w:rtl/>
          <w:lang w:val="sv-SE" w:bidi="fa-IR"/>
        </w:rPr>
        <w:t>اسا ایده‌ی تازه‌</w:t>
      </w:r>
      <w:r w:rsidR="0069446D">
        <w:rPr>
          <w:rFonts w:asciiTheme="majorBidi" w:hAnsiTheme="majorBidi" w:cstheme="majorBidi" w:hint="cs"/>
          <w:sz w:val="24"/>
          <w:szCs w:val="24"/>
          <w:rtl/>
          <w:lang w:val="sv-SE" w:bidi="fa-IR"/>
        </w:rPr>
        <w:t>ای</w:t>
      </w:r>
      <w:r w:rsidR="00387C26">
        <w:rPr>
          <w:rFonts w:asciiTheme="majorBidi" w:hAnsiTheme="majorBidi" w:cstheme="majorBidi" w:hint="cs"/>
          <w:sz w:val="24"/>
          <w:szCs w:val="24"/>
          <w:rtl/>
          <w:lang w:val="sv-SE" w:bidi="fa-IR"/>
        </w:rPr>
        <w:t xml:space="preserve"> را ب</w:t>
      </w:r>
      <w:r w:rsidR="0069446D">
        <w:rPr>
          <w:rFonts w:asciiTheme="majorBidi" w:hAnsiTheme="majorBidi" w:cstheme="majorBidi" w:hint="cs"/>
          <w:sz w:val="24"/>
          <w:szCs w:val="24"/>
          <w:rtl/>
          <w:lang w:val="sv-SE" w:bidi="fa-IR"/>
        </w:rPr>
        <w:t>ه ما معرفی نکرد، بلکه</w:t>
      </w:r>
      <w:r w:rsidR="00061009">
        <w:rPr>
          <w:rFonts w:asciiTheme="majorBidi" w:hAnsiTheme="majorBidi" w:cstheme="majorBidi" w:hint="cs"/>
          <w:sz w:val="24"/>
          <w:szCs w:val="24"/>
          <w:rtl/>
          <w:lang w:val="sv-SE" w:bidi="fa-IR"/>
        </w:rPr>
        <w:t xml:space="preserve"> "</w:t>
      </w:r>
      <w:r w:rsidR="00131152">
        <w:rPr>
          <w:rFonts w:asciiTheme="majorBidi" w:hAnsiTheme="majorBidi" w:cstheme="majorBidi" w:hint="cs"/>
          <w:sz w:val="24"/>
          <w:szCs w:val="24"/>
          <w:rtl/>
          <w:lang w:val="sv-SE" w:bidi="fa-IR"/>
        </w:rPr>
        <w:t>آن</w:t>
      </w:r>
      <w:r w:rsidR="00061009">
        <w:rPr>
          <w:rFonts w:asciiTheme="majorBidi" w:hAnsiTheme="majorBidi" w:cstheme="majorBidi" w:hint="cs"/>
          <w:sz w:val="24"/>
          <w:szCs w:val="24"/>
          <w:rtl/>
          <w:lang w:val="sv-SE" w:bidi="fa-IR"/>
        </w:rPr>
        <w:t>‌</w:t>
      </w:r>
      <w:r w:rsidR="00131152">
        <w:rPr>
          <w:rFonts w:asciiTheme="majorBidi" w:hAnsiTheme="majorBidi" w:cstheme="majorBidi" w:hint="cs"/>
          <w:sz w:val="24"/>
          <w:szCs w:val="24"/>
          <w:rtl/>
          <w:lang w:val="sv-SE" w:bidi="fa-IR"/>
        </w:rPr>
        <w:t xml:space="preserve">چه ارزانی داشت </w:t>
      </w:r>
      <w:r w:rsidR="0069446D">
        <w:rPr>
          <w:rFonts w:asciiTheme="majorBidi" w:hAnsiTheme="majorBidi" w:cstheme="majorBidi" w:hint="cs"/>
          <w:sz w:val="24"/>
          <w:szCs w:val="24"/>
          <w:rtl/>
          <w:lang w:val="sv-SE" w:bidi="fa-IR"/>
        </w:rPr>
        <w:t>تاکید بر ارزش آن</w:t>
      </w:r>
      <w:r w:rsidR="00061009">
        <w:rPr>
          <w:rFonts w:asciiTheme="majorBidi" w:hAnsiTheme="majorBidi" w:cstheme="majorBidi" w:hint="cs"/>
          <w:sz w:val="24"/>
          <w:szCs w:val="24"/>
          <w:rtl/>
          <w:lang w:val="sv-SE" w:bidi="fa-IR"/>
        </w:rPr>
        <w:t>‌</w:t>
      </w:r>
      <w:r w:rsidR="0069446D">
        <w:rPr>
          <w:rFonts w:asciiTheme="majorBidi" w:hAnsiTheme="majorBidi" w:cstheme="majorBidi" w:hint="cs"/>
          <w:sz w:val="24"/>
          <w:szCs w:val="24"/>
          <w:rtl/>
          <w:lang w:val="sv-SE" w:bidi="fa-IR"/>
        </w:rPr>
        <w:t>چه بود که ما از پیش</w:t>
      </w:r>
      <w:r w:rsidR="00131152">
        <w:rPr>
          <w:rFonts w:asciiTheme="majorBidi" w:hAnsiTheme="majorBidi" w:cstheme="majorBidi" w:hint="cs"/>
          <w:sz w:val="24"/>
          <w:szCs w:val="24"/>
          <w:rtl/>
          <w:lang w:val="sv-SE" w:bidi="fa-IR"/>
        </w:rPr>
        <w:t xml:space="preserve"> داشتیم؛ بازگویی</w:t>
      </w:r>
      <w:r w:rsidR="0069446D">
        <w:rPr>
          <w:rFonts w:asciiTheme="majorBidi" w:hAnsiTheme="majorBidi" w:cstheme="majorBidi" w:hint="cs"/>
          <w:sz w:val="24"/>
          <w:szCs w:val="24"/>
          <w:rtl/>
          <w:lang w:val="sv-SE" w:bidi="fa-IR"/>
        </w:rPr>
        <w:t xml:space="preserve"> ح</w:t>
      </w:r>
      <w:r w:rsidR="00061009">
        <w:rPr>
          <w:rFonts w:asciiTheme="majorBidi" w:hAnsiTheme="majorBidi" w:cstheme="majorBidi" w:hint="cs"/>
          <w:sz w:val="24"/>
          <w:szCs w:val="24"/>
          <w:rtl/>
          <w:lang w:val="sv-SE" w:bidi="fa-IR"/>
        </w:rPr>
        <w:t>قایق پیشین و مدل های آزموده شده</w:t>
      </w:r>
      <w:r w:rsidR="00C936EB">
        <w:rPr>
          <w:rFonts w:asciiTheme="majorBidi" w:hAnsiTheme="majorBidi" w:cstheme="majorBidi" w:hint="cs"/>
          <w:sz w:val="24"/>
          <w:szCs w:val="24"/>
          <w:rtl/>
          <w:lang w:val="sv-SE" w:bidi="fa-IR"/>
        </w:rPr>
        <w:t xml:space="preserve"> و</w:t>
      </w:r>
      <w:r w:rsidR="00131152">
        <w:rPr>
          <w:rFonts w:asciiTheme="majorBidi" w:hAnsiTheme="majorBidi" w:cstheme="majorBidi" w:hint="cs"/>
          <w:sz w:val="24"/>
          <w:szCs w:val="24"/>
          <w:rtl/>
          <w:lang w:val="sv-SE" w:bidi="fa-IR"/>
        </w:rPr>
        <w:t xml:space="preserve"> تاکید بر</w:t>
      </w:r>
      <w:r w:rsidR="003D0E8F">
        <w:rPr>
          <w:rFonts w:asciiTheme="majorBidi" w:hAnsiTheme="majorBidi" w:cstheme="majorBidi" w:hint="cs"/>
          <w:sz w:val="24"/>
          <w:szCs w:val="24"/>
          <w:rtl/>
          <w:lang w:val="sv-SE" w:bidi="fa-IR"/>
        </w:rPr>
        <w:t xml:space="preserve"> عناصر</w:t>
      </w:r>
      <w:r w:rsidR="00061009">
        <w:rPr>
          <w:rFonts w:asciiTheme="majorBidi" w:hAnsiTheme="majorBidi" w:cstheme="majorBidi" w:hint="cs"/>
          <w:sz w:val="24"/>
          <w:szCs w:val="24"/>
          <w:rtl/>
          <w:lang w:val="sv-SE" w:bidi="fa-IR"/>
        </w:rPr>
        <w:t xml:space="preserve"> اساسی لیبرال دموکراسی و جامعه‌</w:t>
      </w:r>
      <w:r w:rsidR="0069446D">
        <w:rPr>
          <w:rFonts w:asciiTheme="majorBidi" w:hAnsiTheme="majorBidi" w:cstheme="majorBidi" w:hint="cs"/>
          <w:sz w:val="24"/>
          <w:szCs w:val="24"/>
          <w:rtl/>
          <w:lang w:val="sv-SE" w:bidi="fa-IR"/>
        </w:rPr>
        <w:t xml:space="preserve">ی اروپایی </w:t>
      </w:r>
      <w:r w:rsidR="00061009">
        <w:rPr>
          <w:rFonts w:asciiTheme="majorBidi" w:hAnsiTheme="majorBidi" w:cstheme="majorBidi" w:hint="cs"/>
          <w:sz w:val="24"/>
          <w:szCs w:val="24"/>
          <w:rtl/>
          <w:lang w:val="sv-SE" w:bidi="fa-IR"/>
        </w:rPr>
        <w:t>که به شکل یک مدل بی‌</w:t>
      </w:r>
      <w:r w:rsidR="00C936EB">
        <w:rPr>
          <w:rFonts w:asciiTheme="majorBidi" w:hAnsiTheme="majorBidi" w:cstheme="majorBidi" w:hint="cs"/>
          <w:sz w:val="24"/>
          <w:szCs w:val="24"/>
          <w:rtl/>
          <w:lang w:val="sv-SE" w:bidi="fa-IR"/>
        </w:rPr>
        <w:t>همتا</w:t>
      </w:r>
      <w:r w:rsidR="00061009">
        <w:rPr>
          <w:rFonts w:asciiTheme="majorBidi" w:hAnsiTheme="majorBidi" w:cstheme="majorBidi" w:hint="cs"/>
          <w:sz w:val="24"/>
          <w:szCs w:val="24"/>
          <w:rtl/>
          <w:lang w:val="sv-SE" w:bidi="fa-IR"/>
        </w:rPr>
        <w:t xml:space="preserve"> به عنوان خانه‌</w:t>
      </w:r>
      <w:r w:rsidR="0069446D">
        <w:rPr>
          <w:rFonts w:asciiTheme="majorBidi" w:hAnsiTheme="majorBidi" w:cstheme="majorBidi" w:hint="cs"/>
          <w:sz w:val="24"/>
          <w:szCs w:val="24"/>
          <w:rtl/>
          <w:lang w:val="sv-SE" w:bidi="fa-IR"/>
        </w:rPr>
        <w:t>ی</w:t>
      </w:r>
      <w:r w:rsidR="00C936EB">
        <w:rPr>
          <w:rFonts w:asciiTheme="majorBidi" w:hAnsiTheme="majorBidi" w:cstheme="majorBidi" w:hint="cs"/>
          <w:sz w:val="24"/>
          <w:szCs w:val="24"/>
          <w:rtl/>
          <w:lang w:val="sv-SE" w:bidi="fa-IR"/>
        </w:rPr>
        <w:t xml:space="preserve"> مشترک</w:t>
      </w:r>
      <w:r w:rsidR="0069446D">
        <w:rPr>
          <w:rFonts w:asciiTheme="majorBidi" w:hAnsiTheme="majorBidi" w:cstheme="majorBidi" w:hint="cs"/>
          <w:sz w:val="24"/>
          <w:szCs w:val="24"/>
          <w:rtl/>
          <w:lang w:val="sv-SE" w:bidi="fa-IR"/>
        </w:rPr>
        <w:t xml:space="preserve"> اروپایی</w:t>
      </w:r>
      <w:r w:rsidR="00C936EB">
        <w:rPr>
          <w:rFonts w:asciiTheme="majorBidi" w:hAnsiTheme="majorBidi" w:cstheme="majorBidi" w:hint="cs"/>
          <w:sz w:val="24"/>
          <w:szCs w:val="24"/>
          <w:rtl/>
          <w:lang w:val="sv-SE" w:bidi="fa-IR"/>
        </w:rPr>
        <w:t xml:space="preserve"> پیش روی ماست</w:t>
      </w:r>
      <w:r w:rsidR="0069446D">
        <w:rPr>
          <w:rFonts w:asciiTheme="majorBidi" w:hAnsiTheme="majorBidi" w:cstheme="majorBidi" w:hint="cs"/>
          <w:sz w:val="24"/>
          <w:szCs w:val="24"/>
          <w:rtl/>
          <w:lang w:val="sv-SE" w:bidi="fa-IR"/>
        </w:rPr>
        <w:t>."</w:t>
      </w:r>
      <w:r w:rsidR="0069446D">
        <w:rPr>
          <w:rFonts w:asciiTheme="majorBidi" w:hAnsiTheme="majorBidi" w:cstheme="majorBidi" w:hint="cs"/>
          <w:sz w:val="24"/>
          <w:szCs w:val="24"/>
          <w:vertAlign w:val="superscript"/>
          <w:rtl/>
          <w:lang w:val="sv-SE" w:bidi="fa-IR"/>
        </w:rPr>
        <w:t>3</w:t>
      </w:r>
      <w:r w:rsidR="00387C26">
        <w:rPr>
          <w:rFonts w:asciiTheme="majorBidi" w:hAnsiTheme="majorBidi" w:cstheme="majorBidi" w:hint="cs"/>
          <w:sz w:val="24"/>
          <w:szCs w:val="24"/>
          <w:rtl/>
          <w:lang w:val="sv-SE" w:bidi="fa-IR"/>
        </w:rPr>
        <w:t xml:space="preserve">  </w:t>
      </w:r>
      <w:r w:rsidR="00D8221B" w:rsidRPr="00D8221B">
        <w:rPr>
          <w:rFonts w:asciiTheme="majorBidi" w:hAnsiTheme="majorBidi" w:cstheme="majorBidi"/>
          <w:sz w:val="24"/>
          <w:szCs w:val="24"/>
          <w:rtl/>
          <w:lang w:bidi="fa-IR"/>
        </w:rPr>
        <w:br/>
      </w:r>
      <w:r w:rsidR="00D8221B" w:rsidRPr="00D8221B">
        <w:rPr>
          <w:rFonts w:asciiTheme="majorBidi" w:hAnsiTheme="majorBidi" w:cstheme="majorBidi"/>
          <w:sz w:val="24"/>
          <w:szCs w:val="24"/>
          <w:rtl/>
          <w:lang w:bidi="fa-IR"/>
        </w:rPr>
        <w:br/>
      </w:r>
      <w:r w:rsidR="00131152">
        <w:rPr>
          <w:rFonts w:asciiTheme="majorBidi" w:hAnsiTheme="majorBidi" w:cstheme="majorBidi" w:hint="cs"/>
          <w:sz w:val="24"/>
          <w:szCs w:val="24"/>
          <w:rtl/>
          <w:lang w:bidi="fa-IR"/>
        </w:rPr>
        <w:t>با این</w:t>
      </w:r>
      <w:r w:rsidR="00061009">
        <w:rPr>
          <w:rFonts w:asciiTheme="majorBidi" w:hAnsiTheme="majorBidi" w:cstheme="majorBidi" w:hint="cs"/>
          <w:sz w:val="24"/>
          <w:szCs w:val="24"/>
          <w:rtl/>
          <w:lang w:bidi="fa-IR"/>
        </w:rPr>
        <w:t xml:space="preserve"> وجود ارزیابی این انقلاب‌ها صرفا به عنوان نمونه‌</w:t>
      </w:r>
      <w:r w:rsidR="00C936EB">
        <w:rPr>
          <w:rFonts w:asciiTheme="majorBidi" w:hAnsiTheme="majorBidi" w:cstheme="majorBidi" w:hint="cs"/>
          <w:sz w:val="24"/>
          <w:szCs w:val="24"/>
          <w:rtl/>
          <w:lang w:bidi="fa-IR"/>
        </w:rPr>
        <w:t>ای از برتری</w:t>
      </w:r>
      <w:r w:rsidR="00061009">
        <w:rPr>
          <w:rFonts w:asciiTheme="majorBidi" w:hAnsiTheme="majorBidi" w:cstheme="majorBidi" w:hint="cs"/>
          <w:sz w:val="24"/>
          <w:szCs w:val="24"/>
          <w:rtl/>
          <w:lang w:bidi="fa-IR"/>
        </w:rPr>
        <w:t xml:space="preserve"> اندیشه‌</w:t>
      </w:r>
      <w:r w:rsidR="00131152">
        <w:rPr>
          <w:rFonts w:asciiTheme="majorBidi" w:hAnsiTheme="majorBidi" w:cstheme="majorBidi" w:hint="cs"/>
          <w:sz w:val="24"/>
          <w:szCs w:val="24"/>
          <w:rtl/>
          <w:lang w:bidi="fa-IR"/>
        </w:rPr>
        <w:t>ی غربی بر تفکر شوروی</w:t>
      </w:r>
      <w:r w:rsidR="00E36658">
        <w:rPr>
          <w:rFonts w:asciiTheme="majorBidi" w:hAnsiTheme="majorBidi" w:cstheme="majorBidi" w:hint="cs"/>
          <w:sz w:val="24"/>
          <w:szCs w:val="24"/>
          <w:rtl/>
          <w:lang w:bidi="fa-IR"/>
        </w:rPr>
        <w:t xml:space="preserve"> سوسیالیستی</w:t>
      </w:r>
      <w:r w:rsidR="00131152">
        <w:rPr>
          <w:rFonts w:asciiTheme="majorBidi" w:hAnsiTheme="majorBidi" w:cstheme="majorBidi" w:hint="cs"/>
          <w:sz w:val="24"/>
          <w:szCs w:val="24"/>
          <w:rtl/>
          <w:lang w:bidi="fa-IR"/>
        </w:rPr>
        <w:t xml:space="preserve"> بسیار ساده انگارانه است. </w:t>
      </w:r>
      <w:r w:rsidR="00061009">
        <w:rPr>
          <w:rFonts w:asciiTheme="majorBidi" w:hAnsiTheme="majorBidi" w:cstheme="majorBidi" w:hint="cs"/>
          <w:sz w:val="24"/>
          <w:szCs w:val="24"/>
          <w:rtl/>
          <w:lang w:bidi="fa-IR"/>
        </w:rPr>
        <w:t>این انقلاب‌ها نه از منظر پیروزی‌شان، بلکه از منظر شیوه‌</w:t>
      </w:r>
      <w:r w:rsidR="00D5602B">
        <w:rPr>
          <w:rFonts w:asciiTheme="majorBidi" w:hAnsiTheme="majorBidi" w:cstheme="majorBidi" w:hint="cs"/>
          <w:sz w:val="24"/>
          <w:szCs w:val="24"/>
          <w:rtl/>
          <w:lang w:bidi="fa-IR"/>
        </w:rPr>
        <w:t>هایی ک</w:t>
      </w:r>
      <w:r w:rsidR="00C936EB">
        <w:rPr>
          <w:rFonts w:asciiTheme="majorBidi" w:hAnsiTheme="majorBidi" w:cstheme="majorBidi" w:hint="cs"/>
          <w:sz w:val="24"/>
          <w:szCs w:val="24"/>
          <w:rtl/>
          <w:lang w:bidi="fa-IR"/>
        </w:rPr>
        <w:t>ه</w:t>
      </w:r>
      <w:r w:rsidR="00061009">
        <w:rPr>
          <w:rFonts w:asciiTheme="majorBidi" w:hAnsiTheme="majorBidi" w:cstheme="majorBidi" w:hint="cs"/>
          <w:sz w:val="24"/>
          <w:szCs w:val="24"/>
          <w:rtl/>
          <w:lang w:bidi="fa-IR"/>
        </w:rPr>
        <w:t xml:space="preserve"> برای پیروزی استفاده کردند ثمره‌</w:t>
      </w:r>
      <w:r w:rsidR="00C936EB">
        <w:rPr>
          <w:rFonts w:asciiTheme="majorBidi" w:hAnsiTheme="majorBidi" w:cstheme="majorBidi" w:hint="cs"/>
          <w:sz w:val="24"/>
          <w:szCs w:val="24"/>
          <w:rtl/>
          <w:lang w:bidi="fa-IR"/>
        </w:rPr>
        <w:t>ای</w:t>
      </w:r>
      <w:r w:rsidR="00061009">
        <w:rPr>
          <w:rFonts w:asciiTheme="majorBidi" w:hAnsiTheme="majorBidi" w:cstheme="majorBidi" w:hint="cs"/>
          <w:sz w:val="24"/>
          <w:szCs w:val="24"/>
          <w:rtl/>
          <w:lang w:bidi="fa-IR"/>
        </w:rPr>
        <w:t xml:space="preserve"> را عرضه می‌</w:t>
      </w:r>
      <w:r w:rsidR="00D5602B">
        <w:rPr>
          <w:rFonts w:asciiTheme="majorBidi" w:hAnsiTheme="majorBidi" w:cstheme="majorBidi" w:hint="cs"/>
          <w:sz w:val="24"/>
          <w:szCs w:val="24"/>
          <w:rtl/>
          <w:lang w:bidi="fa-IR"/>
        </w:rPr>
        <w:t>کنند که شایان توجه بیشتری است. همان</w:t>
      </w:r>
      <w:r w:rsidR="00061009">
        <w:rPr>
          <w:rFonts w:asciiTheme="majorBidi" w:hAnsiTheme="majorBidi" w:cstheme="majorBidi" w:hint="cs"/>
          <w:sz w:val="24"/>
          <w:szCs w:val="24"/>
          <w:rtl/>
          <w:lang w:bidi="fa-IR"/>
        </w:rPr>
        <w:t>‌طور که تیموتی گارتون اش نیز می‌گوید، این انقلاب‌ها نه تنها با احیای ایده‌ی جامعه‌</w:t>
      </w:r>
      <w:r w:rsidR="00E36658">
        <w:rPr>
          <w:rFonts w:asciiTheme="majorBidi" w:hAnsiTheme="majorBidi" w:cstheme="majorBidi" w:hint="cs"/>
          <w:sz w:val="24"/>
          <w:szCs w:val="24"/>
          <w:rtl/>
          <w:lang w:bidi="fa-IR"/>
        </w:rPr>
        <w:t>ی مدنی، بلکه با بهره گیری</w:t>
      </w:r>
      <w:r w:rsidR="00D5602B">
        <w:rPr>
          <w:rFonts w:asciiTheme="majorBidi" w:hAnsiTheme="majorBidi" w:cstheme="majorBidi" w:hint="cs"/>
          <w:sz w:val="24"/>
          <w:szCs w:val="24"/>
          <w:rtl/>
          <w:lang w:bidi="fa-IR"/>
        </w:rPr>
        <w:t xml:space="preserve"> </w:t>
      </w:r>
      <w:r w:rsidR="00061009">
        <w:rPr>
          <w:rFonts w:asciiTheme="majorBidi" w:hAnsiTheme="majorBidi" w:cstheme="majorBidi" w:hint="cs"/>
          <w:sz w:val="24"/>
          <w:szCs w:val="24"/>
          <w:rtl/>
          <w:lang w:bidi="fa-IR"/>
        </w:rPr>
        <w:t>فراوان از مقاومت مدنی شناخته می‌</w:t>
      </w:r>
      <w:r w:rsidR="00D5602B">
        <w:rPr>
          <w:rFonts w:asciiTheme="majorBidi" w:hAnsiTheme="majorBidi" w:cstheme="majorBidi" w:hint="cs"/>
          <w:sz w:val="24"/>
          <w:szCs w:val="24"/>
          <w:rtl/>
          <w:lang w:bidi="fa-IR"/>
        </w:rPr>
        <w:t>شوند. در واقع این رویدادها</w:t>
      </w:r>
      <w:r w:rsidR="003564D8">
        <w:rPr>
          <w:rFonts w:asciiTheme="majorBidi" w:hAnsiTheme="majorBidi" w:cstheme="majorBidi" w:hint="cs"/>
          <w:sz w:val="24"/>
          <w:szCs w:val="24"/>
          <w:rtl/>
          <w:lang w:bidi="fa-IR"/>
        </w:rPr>
        <w:t xml:space="preserve"> نظرها را به</w:t>
      </w:r>
      <w:r w:rsidR="00D5602B">
        <w:rPr>
          <w:rFonts w:asciiTheme="majorBidi" w:hAnsiTheme="majorBidi" w:cstheme="majorBidi" w:hint="cs"/>
          <w:sz w:val="24"/>
          <w:szCs w:val="24"/>
          <w:rtl/>
          <w:lang w:bidi="fa-IR"/>
        </w:rPr>
        <w:t xml:space="preserve"> بازنگری بنیادین نسبت ب</w:t>
      </w:r>
      <w:r w:rsidR="00061009">
        <w:rPr>
          <w:rFonts w:asciiTheme="majorBidi" w:hAnsiTheme="majorBidi" w:cstheme="majorBidi" w:hint="cs"/>
          <w:sz w:val="24"/>
          <w:szCs w:val="24"/>
          <w:rtl/>
          <w:lang w:bidi="fa-IR"/>
        </w:rPr>
        <w:t>ه ایده‌های ریشه‌</w:t>
      </w:r>
      <w:r w:rsidR="003564D8">
        <w:rPr>
          <w:rFonts w:asciiTheme="majorBidi" w:hAnsiTheme="majorBidi" w:cstheme="majorBidi" w:hint="cs"/>
          <w:sz w:val="24"/>
          <w:szCs w:val="24"/>
          <w:rtl/>
          <w:lang w:bidi="fa-IR"/>
        </w:rPr>
        <w:t>دار و عمومی د</w:t>
      </w:r>
      <w:r w:rsidR="00061009">
        <w:rPr>
          <w:rFonts w:asciiTheme="majorBidi" w:hAnsiTheme="majorBidi" w:cstheme="majorBidi" w:hint="cs"/>
          <w:sz w:val="24"/>
          <w:szCs w:val="24"/>
          <w:rtl/>
          <w:lang w:bidi="fa-IR"/>
        </w:rPr>
        <w:t>رباره‌</w:t>
      </w:r>
      <w:r w:rsidR="00C936EB">
        <w:rPr>
          <w:rFonts w:asciiTheme="majorBidi" w:hAnsiTheme="majorBidi" w:cstheme="majorBidi" w:hint="cs"/>
          <w:sz w:val="24"/>
          <w:szCs w:val="24"/>
          <w:rtl/>
          <w:lang w:bidi="fa-IR"/>
        </w:rPr>
        <w:t>ی چگونگی</w:t>
      </w:r>
      <w:r w:rsidR="00061009">
        <w:rPr>
          <w:rFonts w:asciiTheme="majorBidi" w:hAnsiTheme="majorBidi" w:cstheme="majorBidi" w:hint="cs"/>
          <w:sz w:val="24"/>
          <w:szCs w:val="24"/>
          <w:rtl/>
          <w:lang w:bidi="fa-IR"/>
        </w:rPr>
        <w:t xml:space="preserve"> تغییرات سیاسی جلب می‌</w:t>
      </w:r>
      <w:r w:rsidR="003564D8">
        <w:rPr>
          <w:rFonts w:asciiTheme="majorBidi" w:hAnsiTheme="majorBidi" w:cstheme="majorBidi" w:hint="cs"/>
          <w:sz w:val="24"/>
          <w:szCs w:val="24"/>
          <w:rtl/>
          <w:lang w:bidi="fa-IR"/>
        </w:rPr>
        <w:t>کن</w:t>
      </w:r>
      <w:r w:rsidR="00061009">
        <w:rPr>
          <w:rFonts w:asciiTheme="majorBidi" w:hAnsiTheme="majorBidi" w:cstheme="majorBidi" w:hint="cs"/>
          <w:sz w:val="24"/>
          <w:szCs w:val="24"/>
          <w:rtl/>
          <w:lang w:bidi="fa-IR"/>
        </w:rPr>
        <w:t>ن</w:t>
      </w:r>
      <w:r w:rsidR="003564D8">
        <w:rPr>
          <w:rFonts w:asciiTheme="majorBidi" w:hAnsiTheme="majorBidi" w:cstheme="majorBidi" w:hint="cs"/>
          <w:sz w:val="24"/>
          <w:szCs w:val="24"/>
          <w:rtl/>
          <w:lang w:bidi="fa-IR"/>
        </w:rPr>
        <w:t>د. همان</w:t>
      </w:r>
      <w:r w:rsidR="00061009">
        <w:rPr>
          <w:rFonts w:asciiTheme="majorBidi" w:hAnsiTheme="majorBidi" w:cstheme="majorBidi" w:hint="cs"/>
          <w:sz w:val="24"/>
          <w:szCs w:val="24"/>
          <w:rtl/>
          <w:lang w:bidi="fa-IR"/>
        </w:rPr>
        <w:t>‌</w:t>
      </w:r>
      <w:r w:rsidR="003564D8">
        <w:rPr>
          <w:rFonts w:asciiTheme="majorBidi" w:hAnsiTheme="majorBidi" w:cstheme="majorBidi" w:hint="cs"/>
          <w:sz w:val="24"/>
          <w:szCs w:val="24"/>
          <w:rtl/>
          <w:lang w:bidi="fa-IR"/>
        </w:rPr>
        <w:t xml:space="preserve">گونه که </w:t>
      </w:r>
      <w:r w:rsidR="00061009">
        <w:rPr>
          <w:rFonts w:asciiTheme="majorBidi" w:hAnsiTheme="majorBidi" w:cstheme="majorBidi" w:hint="cs"/>
          <w:sz w:val="24"/>
          <w:szCs w:val="24"/>
          <w:rtl/>
          <w:lang w:bidi="fa-IR"/>
        </w:rPr>
        <w:t>«</w:t>
      </w:r>
      <w:r w:rsidR="003564D8">
        <w:rPr>
          <w:rFonts w:asciiTheme="majorBidi" w:hAnsiTheme="majorBidi" w:cstheme="majorBidi" w:hint="cs"/>
          <w:sz w:val="24"/>
          <w:szCs w:val="24"/>
          <w:rtl/>
          <w:lang w:bidi="fa-IR"/>
        </w:rPr>
        <w:t>استیون لوکس</w:t>
      </w:r>
      <w:r w:rsidR="00061009">
        <w:rPr>
          <w:rFonts w:asciiTheme="majorBidi" w:hAnsiTheme="majorBidi" w:cstheme="majorBidi" w:hint="cs"/>
          <w:sz w:val="24"/>
          <w:szCs w:val="24"/>
          <w:rtl/>
          <w:lang w:bidi="fa-IR"/>
        </w:rPr>
        <w:t>»</w:t>
      </w:r>
      <w:r w:rsidR="003564D8">
        <w:rPr>
          <w:rFonts w:asciiTheme="majorBidi" w:hAnsiTheme="majorBidi" w:cstheme="majorBidi" w:hint="cs"/>
          <w:sz w:val="24"/>
          <w:szCs w:val="24"/>
          <w:rtl/>
          <w:lang w:bidi="fa-IR"/>
        </w:rPr>
        <w:t xml:space="preserve"> (</w:t>
      </w:r>
      <w:r w:rsidR="003564D8">
        <w:rPr>
          <w:rFonts w:asciiTheme="majorBidi" w:hAnsiTheme="majorBidi" w:cstheme="majorBidi"/>
          <w:sz w:val="24"/>
          <w:szCs w:val="24"/>
          <w:lang w:val="sv-SE" w:bidi="fa-IR"/>
        </w:rPr>
        <w:t>Steven Lukes</w:t>
      </w:r>
      <w:r w:rsidR="003564D8">
        <w:rPr>
          <w:rFonts w:asciiTheme="majorBidi" w:hAnsiTheme="majorBidi" w:cstheme="majorBidi" w:hint="cs"/>
          <w:sz w:val="24"/>
          <w:szCs w:val="24"/>
          <w:rtl/>
          <w:lang w:bidi="fa-IR"/>
        </w:rPr>
        <w:t>) نوشته است:</w:t>
      </w:r>
      <w:r w:rsidR="00061009">
        <w:rPr>
          <w:rFonts w:asciiTheme="majorBidi" w:hAnsiTheme="majorBidi" w:cstheme="majorBidi" w:hint="cs"/>
          <w:sz w:val="24"/>
          <w:szCs w:val="24"/>
          <w:rtl/>
          <w:lang w:bidi="fa-IR"/>
        </w:rPr>
        <w:t xml:space="preserve"> نظریه‌</w:t>
      </w:r>
      <w:r w:rsidR="003564D8">
        <w:rPr>
          <w:rFonts w:asciiTheme="majorBidi" w:hAnsiTheme="majorBidi" w:cstheme="majorBidi" w:hint="cs"/>
          <w:sz w:val="24"/>
          <w:szCs w:val="24"/>
          <w:rtl/>
          <w:lang w:bidi="fa-IR"/>
        </w:rPr>
        <w:t>ی دگر</w:t>
      </w:r>
      <w:r w:rsidR="00061009">
        <w:rPr>
          <w:rFonts w:asciiTheme="majorBidi" w:hAnsiTheme="majorBidi" w:cstheme="majorBidi" w:hint="cs"/>
          <w:sz w:val="24"/>
          <w:szCs w:val="24"/>
          <w:rtl/>
          <w:lang w:bidi="fa-IR"/>
        </w:rPr>
        <w:t>گونی انقلابی در مواجهه با انقلاب‌</w:t>
      </w:r>
      <w:r w:rsidR="003564D8">
        <w:rPr>
          <w:rFonts w:asciiTheme="majorBidi" w:hAnsiTheme="majorBidi" w:cstheme="majorBidi" w:hint="cs"/>
          <w:sz w:val="24"/>
          <w:szCs w:val="24"/>
          <w:rtl/>
          <w:lang w:bidi="fa-IR"/>
        </w:rPr>
        <w:t xml:space="preserve">های دموکراتیک </w:t>
      </w:r>
      <w:r w:rsidR="00061009">
        <w:rPr>
          <w:rFonts w:asciiTheme="majorBidi" w:hAnsiTheme="majorBidi" w:cstheme="majorBidi" w:hint="cs"/>
          <w:sz w:val="24"/>
          <w:szCs w:val="24"/>
          <w:rtl/>
          <w:lang w:bidi="fa-IR"/>
        </w:rPr>
        <w:t>شرق اروپا  نیازمند توجه جدی است؛</w:t>
      </w:r>
      <w:r w:rsidR="003564D8">
        <w:rPr>
          <w:rFonts w:asciiTheme="majorBidi" w:hAnsiTheme="majorBidi" w:cstheme="majorBidi" w:hint="cs"/>
          <w:sz w:val="24"/>
          <w:szCs w:val="24"/>
          <w:rtl/>
          <w:lang w:bidi="fa-IR"/>
        </w:rPr>
        <w:t xml:space="preserve"> </w:t>
      </w:r>
      <w:r w:rsidR="00C936EB">
        <w:rPr>
          <w:rFonts w:asciiTheme="majorBidi" w:hAnsiTheme="majorBidi" w:cstheme="majorBidi" w:hint="cs"/>
          <w:sz w:val="24"/>
          <w:szCs w:val="24"/>
          <w:rtl/>
          <w:lang w:bidi="fa-IR"/>
        </w:rPr>
        <w:t xml:space="preserve">این </w:t>
      </w:r>
      <w:r w:rsidR="00061009">
        <w:rPr>
          <w:rFonts w:asciiTheme="majorBidi" w:hAnsiTheme="majorBidi" w:cstheme="majorBidi" w:hint="cs"/>
          <w:sz w:val="24"/>
          <w:szCs w:val="24"/>
          <w:rtl/>
          <w:lang w:bidi="fa-IR"/>
        </w:rPr>
        <w:t>انقلاب‌ها بدون جنگ میان دولت‌ها یا در درون دولت‌</w:t>
      </w:r>
      <w:r w:rsidR="003564D8">
        <w:rPr>
          <w:rFonts w:asciiTheme="majorBidi" w:hAnsiTheme="majorBidi" w:cstheme="majorBidi" w:hint="cs"/>
          <w:sz w:val="24"/>
          <w:szCs w:val="24"/>
          <w:rtl/>
          <w:lang w:bidi="fa-IR"/>
        </w:rPr>
        <w:t>ها (به غیر از مورد ر</w:t>
      </w:r>
      <w:r w:rsidR="00C936EB">
        <w:rPr>
          <w:rFonts w:asciiTheme="majorBidi" w:hAnsiTheme="majorBidi" w:cstheme="majorBidi" w:hint="cs"/>
          <w:sz w:val="24"/>
          <w:szCs w:val="24"/>
          <w:rtl/>
          <w:lang w:bidi="fa-IR"/>
        </w:rPr>
        <w:t>ومانی)، ب</w:t>
      </w:r>
      <w:r w:rsidR="00061009">
        <w:rPr>
          <w:rFonts w:asciiTheme="majorBidi" w:hAnsiTheme="majorBidi" w:cstheme="majorBidi" w:hint="cs"/>
          <w:sz w:val="24"/>
          <w:szCs w:val="24"/>
          <w:rtl/>
          <w:lang w:bidi="fa-IR"/>
        </w:rPr>
        <w:t>ه‌</w:t>
      </w:r>
      <w:r w:rsidR="00C936EB">
        <w:rPr>
          <w:rFonts w:asciiTheme="majorBidi" w:hAnsiTheme="majorBidi" w:cstheme="majorBidi" w:hint="cs"/>
          <w:sz w:val="24"/>
          <w:szCs w:val="24"/>
          <w:rtl/>
          <w:lang w:bidi="fa-IR"/>
        </w:rPr>
        <w:t>دور از تندروی</w:t>
      </w:r>
      <w:r w:rsidR="003564D8">
        <w:rPr>
          <w:rFonts w:asciiTheme="majorBidi" w:hAnsiTheme="majorBidi" w:cstheme="majorBidi" w:hint="cs"/>
          <w:sz w:val="24"/>
          <w:szCs w:val="24"/>
          <w:rtl/>
          <w:lang w:bidi="fa-IR"/>
        </w:rPr>
        <w:t xml:space="preserve"> و بدون وجود فرماندهان </w:t>
      </w:r>
      <w:r w:rsidR="00C936EB">
        <w:rPr>
          <w:rFonts w:asciiTheme="majorBidi" w:hAnsiTheme="majorBidi" w:cstheme="majorBidi" w:hint="cs"/>
          <w:sz w:val="24"/>
          <w:szCs w:val="24"/>
          <w:rtl/>
          <w:lang w:bidi="fa-IR"/>
        </w:rPr>
        <w:t>رخ دادند</w:t>
      </w:r>
      <w:r w:rsidR="00061009">
        <w:rPr>
          <w:rFonts w:asciiTheme="majorBidi" w:hAnsiTheme="majorBidi" w:cstheme="majorBidi" w:hint="cs"/>
          <w:sz w:val="24"/>
          <w:szCs w:val="24"/>
          <w:rtl/>
          <w:lang w:bidi="fa-IR"/>
        </w:rPr>
        <w:t>. انقلاب‌</w:t>
      </w:r>
      <w:r w:rsidR="003564D8">
        <w:rPr>
          <w:rFonts w:asciiTheme="majorBidi" w:hAnsiTheme="majorBidi" w:cstheme="majorBidi" w:hint="cs"/>
          <w:sz w:val="24"/>
          <w:szCs w:val="24"/>
          <w:rtl/>
          <w:lang w:bidi="fa-IR"/>
        </w:rPr>
        <w:t>هایی که اهد</w:t>
      </w:r>
      <w:r w:rsidR="00061009">
        <w:rPr>
          <w:rFonts w:asciiTheme="majorBidi" w:hAnsiTheme="majorBidi" w:cstheme="majorBidi" w:hint="cs"/>
          <w:sz w:val="24"/>
          <w:szCs w:val="24"/>
          <w:rtl/>
          <w:lang w:bidi="fa-IR"/>
        </w:rPr>
        <w:t>اف خود را به صورت محدود و مرحله‌</w:t>
      </w:r>
      <w:r w:rsidR="003564D8">
        <w:rPr>
          <w:rFonts w:asciiTheme="majorBidi" w:hAnsiTheme="majorBidi" w:cstheme="majorBidi" w:hint="cs"/>
          <w:sz w:val="24"/>
          <w:szCs w:val="24"/>
          <w:rtl/>
          <w:lang w:bidi="fa-IR"/>
        </w:rPr>
        <w:t xml:space="preserve">ای تعریف کردند تا </w:t>
      </w:r>
      <w:r w:rsidR="001D74BB">
        <w:rPr>
          <w:rFonts w:asciiTheme="majorBidi" w:hAnsiTheme="majorBidi" w:cstheme="majorBidi" w:hint="cs"/>
          <w:sz w:val="24"/>
          <w:szCs w:val="24"/>
          <w:rtl/>
          <w:lang w:bidi="fa-IR"/>
        </w:rPr>
        <w:t>اهدافی جهانی و خیالی</w:t>
      </w:r>
      <w:r w:rsidR="00016494">
        <w:rPr>
          <w:rFonts w:asciiTheme="majorBidi" w:hAnsiTheme="majorBidi" w:cstheme="majorBidi" w:hint="cs"/>
          <w:sz w:val="24"/>
          <w:szCs w:val="24"/>
          <w:rtl/>
          <w:lang w:bidi="fa-IR"/>
        </w:rPr>
        <w:t xml:space="preserve">. </w:t>
      </w:r>
      <w:r w:rsidR="001D74BB">
        <w:rPr>
          <w:rFonts w:asciiTheme="majorBidi" w:hAnsiTheme="majorBidi" w:cstheme="majorBidi" w:hint="cs"/>
          <w:sz w:val="24"/>
          <w:szCs w:val="24"/>
          <w:rtl/>
          <w:lang w:bidi="fa-IR"/>
        </w:rPr>
        <w:t>به طور کلی</w:t>
      </w:r>
      <w:r w:rsidR="00061009">
        <w:rPr>
          <w:rFonts w:asciiTheme="majorBidi" w:hAnsiTheme="majorBidi" w:cstheme="majorBidi" w:hint="cs"/>
          <w:sz w:val="24"/>
          <w:szCs w:val="24"/>
          <w:rtl/>
          <w:lang w:bidi="fa-IR"/>
        </w:rPr>
        <w:t>، متخصصان علوم اجتماعی که رژیم‌</w:t>
      </w:r>
      <w:r w:rsidR="00AE3197">
        <w:rPr>
          <w:rFonts w:asciiTheme="majorBidi" w:hAnsiTheme="majorBidi" w:cstheme="majorBidi" w:hint="cs"/>
          <w:sz w:val="24"/>
          <w:szCs w:val="24"/>
          <w:rtl/>
          <w:lang w:bidi="fa-IR"/>
        </w:rPr>
        <w:t xml:space="preserve">های </w:t>
      </w:r>
      <w:r w:rsidR="00061009">
        <w:rPr>
          <w:rFonts w:asciiTheme="majorBidi" w:hAnsiTheme="majorBidi" w:cstheme="majorBidi" w:hint="cs"/>
          <w:sz w:val="24"/>
          <w:szCs w:val="24"/>
          <w:rtl/>
          <w:lang w:bidi="fa-IR"/>
        </w:rPr>
        <w:t>کمونیستی را مورد مطالعه قرار می‌دادند، شاید می‌</w:t>
      </w:r>
      <w:r w:rsidR="00AE3197">
        <w:rPr>
          <w:rFonts w:asciiTheme="majorBidi" w:hAnsiTheme="majorBidi" w:cstheme="majorBidi" w:hint="cs"/>
          <w:sz w:val="24"/>
          <w:szCs w:val="24"/>
          <w:rtl/>
          <w:lang w:bidi="fa-IR"/>
        </w:rPr>
        <w:t xml:space="preserve">بایست به </w:t>
      </w:r>
      <w:r w:rsidR="001D74BB">
        <w:rPr>
          <w:rFonts w:asciiTheme="majorBidi" w:hAnsiTheme="majorBidi" w:cstheme="majorBidi" w:hint="cs"/>
          <w:sz w:val="24"/>
          <w:szCs w:val="24"/>
          <w:rtl/>
          <w:lang w:bidi="fa-IR"/>
        </w:rPr>
        <w:t>ناتوانی</w:t>
      </w:r>
      <w:r w:rsidR="00AE3197">
        <w:rPr>
          <w:rFonts w:asciiTheme="majorBidi" w:hAnsiTheme="majorBidi" w:cstheme="majorBidi" w:hint="cs"/>
          <w:sz w:val="24"/>
          <w:szCs w:val="24"/>
          <w:rtl/>
          <w:lang w:bidi="fa-IR"/>
        </w:rPr>
        <w:t xml:space="preserve"> خود حتی</w:t>
      </w:r>
      <w:r w:rsidR="00061009">
        <w:rPr>
          <w:rFonts w:asciiTheme="majorBidi" w:hAnsiTheme="majorBidi" w:cstheme="majorBidi" w:hint="cs"/>
          <w:sz w:val="24"/>
          <w:szCs w:val="24"/>
          <w:rtl/>
          <w:lang w:bidi="fa-IR"/>
        </w:rPr>
        <w:t xml:space="preserve"> در پیش‌</w:t>
      </w:r>
      <w:r w:rsidR="00AE3197">
        <w:rPr>
          <w:rFonts w:asciiTheme="majorBidi" w:hAnsiTheme="majorBidi" w:cstheme="majorBidi" w:hint="cs"/>
          <w:sz w:val="24"/>
          <w:szCs w:val="24"/>
          <w:rtl/>
          <w:lang w:bidi="fa-IR"/>
        </w:rPr>
        <w:t>بینی احتمال وقوع بسیاری از آن</w:t>
      </w:r>
      <w:r w:rsidR="00061009">
        <w:rPr>
          <w:rFonts w:asciiTheme="majorBidi" w:hAnsiTheme="majorBidi" w:cstheme="majorBidi" w:hint="cs"/>
          <w:sz w:val="24"/>
          <w:szCs w:val="24"/>
          <w:rtl/>
          <w:lang w:bidi="fa-IR"/>
        </w:rPr>
        <w:t>‌</w:t>
      </w:r>
      <w:r w:rsidR="00AE3197">
        <w:rPr>
          <w:rFonts w:asciiTheme="majorBidi" w:hAnsiTheme="majorBidi" w:cstheme="majorBidi" w:hint="cs"/>
          <w:sz w:val="24"/>
          <w:szCs w:val="24"/>
          <w:rtl/>
          <w:lang w:bidi="fa-IR"/>
        </w:rPr>
        <w:t>چه رخ</w:t>
      </w:r>
      <w:r w:rsidR="001D74BB">
        <w:rPr>
          <w:rFonts w:asciiTheme="majorBidi" w:hAnsiTheme="majorBidi" w:cstheme="majorBidi" w:hint="cs"/>
          <w:sz w:val="24"/>
          <w:szCs w:val="24"/>
          <w:rtl/>
          <w:lang w:bidi="fa-IR"/>
        </w:rPr>
        <w:t xml:space="preserve"> </w:t>
      </w:r>
      <w:r w:rsidR="00AE3197">
        <w:rPr>
          <w:rFonts w:asciiTheme="majorBidi" w:hAnsiTheme="majorBidi" w:cstheme="majorBidi" w:hint="cs"/>
          <w:sz w:val="24"/>
          <w:szCs w:val="24"/>
          <w:rtl/>
          <w:lang w:bidi="fa-IR"/>
        </w:rPr>
        <w:t>داد اذعان کن</w:t>
      </w:r>
      <w:r w:rsidR="00061009">
        <w:rPr>
          <w:rFonts w:asciiTheme="majorBidi" w:hAnsiTheme="majorBidi" w:cstheme="majorBidi" w:hint="cs"/>
          <w:sz w:val="24"/>
          <w:szCs w:val="24"/>
          <w:rtl/>
          <w:lang w:bidi="fa-IR"/>
        </w:rPr>
        <w:t>ند. شاید چنین ناتوانی تا اندازه‌</w:t>
      </w:r>
      <w:r w:rsidR="00AE3197">
        <w:rPr>
          <w:rFonts w:asciiTheme="majorBidi" w:hAnsiTheme="majorBidi" w:cstheme="majorBidi" w:hint="cs"/>
          <w:sz w:val="24"/>
          <w:szCs w:val="24"/>
          <w:rtl/>
          <w:lang w:bidi="fa-IR"/>
        </w:rPr>
        <w:t>ای م</w:t>
      </w:r>
      <w:r w:rsidR="00061009">
        <w:rPr>
          <w:rFonts w:asciiTheme="majorBidi" w:hAnsiTheme="majorBidi" w:cstheme="majorBidi" w:hint="cs"/>
          <w:sz w:val="24"/>
          <w:szCs w:val="24"/>
          <w:rtl/>
          <w:lang w:bidi="fa-IR"/>
        </w:rPr>
        <w:t>ربوط</w:t>
      </w:r>
      <w:r w:rsidR="001D74BB">
        <w:rPr>
          <w:rFonts w:asciiTheme="majorBidi" w:hAnsiTheme="majorBidi" w:cstheme="majorBidi" w:hint="cs"/>
          <w:sz w:val="24"/>
          <w:szCs w:val="24"/>
          <w:rtl/>
          <w:lang w:bidi="fa-IR"/>
        </w:rPr>
        <w:t xml:space="preserve"> به غفلت این متخصصان نسبت به</w:t>
      </w:r>
      <w:r w:rsidR="00AE3197">
        <w:rPr>
          <w:rFonts w:asciiTheme="majorBidi" w:hAnsiTheme="majorBidi" w:cstheme="majorBidi" w:hint="cs"/>
          <w:sz w:val="24"/>
          <w:szCs w:val="24"/>
          <w:rtl/>
          <w:lang w:bidi="fa-IR"/>
        </w:rPr>
        <w:t xml:space="preserve"> بعد اخلاقی زندگی سیاسی</w:t>
      </w:r>
      <w:r w:rsidR="00061009">
        <w:rPr>
          <w:rFonts w:asciiTheme="majorBidi" w:hAnsiTheme="majorBidi" w:cstheme="majorBidi" w:hint="cs"/>
          <w:sz w:val="24"/>
          <w:szCs w:val="24"/>
          <w:rtl/>
          <w:lang w:bidi="fa-IR"/>
        </w:rPr>
        <w:t xml:space="preserve"> باشد</w:t>
      </w:r>
      <w:r w:rsidR="00AE3197">
        <w:rPr>
          <w:rFonts w:asciiTheme="majorBidi" w:hAnsiTheme="majorBidi" w:cstheme="majorBidi" w:hint="cs"/>
          <w:sz w:val="24"/>
          <w:szCs w:val="24"/>
          <w:rtl/>
          <w:lang w:bidi="fa-IR"/>
        </w:rPr>
        <w:t>.</w:t>
      </w:r>
      <w:r w:rsidR="00AE3197">
        <w:rPr>
          <w:rFonts w:asciiTheme="majorBidi" w:hAnsiTheme="majorBidi" w:cstheme="majorBidi" w:hint="cs"/>
          <w:sz w:val="24"/>
          <w:szCs w:val="24"/>
          <w:vertAlign w:val="superscript"/>
          <w:rtl/>
          <w:lang w:bidi="fa-IR"/>
        </w:rPr>
        <w:t>4</w:t>
      </w:r>
    </w:p>
    <w:p w:rsidR="00AD67B1" w:rsidRPr="009E2D13" w:rsidRDefault="00061009" w:rsidP="00162ED9">
      <w:pPr>
        <w:bidi/>
        <w:rPr>
          <w:rFonts w:asciiTheme="majorBidi" w:hAnsiTheme="majorBidi" w:cstheme="majorBidi"/>
          <w:sz w:val="24"/>
          <w:szCs w:val="24"/>
          <w:lang w:bidi="fa-IR"/>
        </w:rPr>
      </w:pPr>
      <w:r>
        <w:rPr>
          <w:rFonts w:asciiTheme="majorBidi" w:hAnsiTheme="majorBidi" w:cstheme="majorBidi" w:hint="cs"/>
          <w:sz w:val="24"/>
          <w:szCs w:val="24"/>
          <w:rtl/>
          <w:lang w:bidi="fa-IR"/>
        </w:rPr>
        <w:t>مطبوعات و بحث‌</w:t>
      </w:r>
      <w:r w:rsidR="00644917">
        <w:rPr>
          <w:rFonts w:asciiTheme="majorBidi" w:hAnsiTheme="majorBidi" w:cstheme="majorBidi" w:hint="cs"/>
          <w:sz w:val="24"/>
          <w:szCs w:val="24"/>
          <w:rtl/>
          <w:lang w:bidi="fa-IR"/>
        </w:rPr>
        <w:t>های ع</w:t>
      </w:r>
      <w:r w:rsidR="001D74BB">
        <w:rPr>
          <w:rFonts w:asciiTheme="majorBidi" w:hAnsiTheme="majorBidi" w:cstheme="majorBidi" w:hint="cs"/>
          <w:sz w:val="24"/>
          <w:szCs w:val="24"/>
          <w:rtl/>
          <w:lang w:bidi="fa-IR"/>
        </w:rPr>
        <w:t>مومی در غرب</w:t>
      </w:r>
      <w:r>
        <w:rPr>
          <w:rFonts w:asciiTheme="majorBidi" w:hAnsiTheme="majorBidi" w:cstheme="majorBidi" w:hint="cs"/>
          <w:sz w:val="24"/>
          <w:szCs w:val="24"/>
          <w:rtl/>
          <w:lang w:bidi="fa-IR"/>
        </w:rPr>
        <w:t xml:space="preserve"> این رویدادها را به عنوان نمونه‌</w:t>
      </w:r>
      <w:r w:rsidR="001D74BB">
        <w:rPr>
          <w:rFonts w:asciiTheme="majorBidi" w:hAnsiTheme="majorBidi" w:cstheme="majorBidi" w:hint="cs"/>
          <w:sz w:val="24"/>
          <w:szCs w:val="24"/>
          <w:rtl/>
          <w:lang w:bidi="fa-IR"/>
        </w:rPr>
        <w:t>هایی از مقاومت مدنی</w:t>
      </w:r>
      <w:r w:rsidR="000474CD">
        <w:rPr>
          <w:rFonts w:asciiTheme="majorBidi" w:hAnsiTheme="majorBidi" w:cstheme="majorBidi" w:hint="cs"/>
          <w:sz w:val="24"/>
          <w:szCs w:val="24"/>
          <w:rtl/>
          <w:lang w:bidi="fa-IR"/>
        </w:rPr>
        <w:t xml:space="preserve"> چندان پوشش ندادند، مقاومتی</w:t>
      </w:r>
      <w:r w:rsidR="001D74BB">
        <w:rPr>
          <w:rFonts w:asciiTheme="majorBidi" w:hAnsiTheme="majorBidi" w:cstheme="majorBidi" w:hint="cs"/>
          <w:sz w:val="24"/>
          <w:szCs w:val="24"/>
          <w:rtl/>
          <w:lang w:bidi="fa-IR"/>
        </w:rPr>
        <w:t xml:space="preserve"> که نیروی بالقوه سیاسی عظیمی</w:t>
      </w:r>
      <w:r w:rsidR="000474CD">
        <w:rPr>
          <w:rFonts w:asciiTheme="majorBidi" w:hAnsiTheme="majorBidi" w:cstheme="majorBidi" w:hint="cs"/>
          <w:sz w:val="24"/>
          <w:szCs w:val="24"/>
          <w:rtl/>
          <w:lang w:bidi="fa-IR"/>
        </w:rPr>
        <w:t xml:space="preserve"> داشته</w:t>
      </w:r>
      <w:r w:rsidR="001D74BB">
        <w:rPr>
          <w:rFonts w:asciiTheme="majorBidi" w:hAnsiTheme="majorBidi" w:cstheme="majorBidi" w:hint="cs"/>
          <w:sz w:val="24"/>
          <w:szCs w:val="24"/>
          <w:rtl/>
          <w:lang w:bidi="fa-IR"/>
        </w:rPr>
        <w:t xml:space="preserve"> و نقش چشمگیر</w:t>
      </w:r>
      <w:r w:rsidR="000474CD">
        <w:rPr>
          <w:rFonts w:asciiTheme="majorBidi" w:hAnsiTheme="majorBidi" w:cstheme="majorBidi" w:hint="cs"/>
          <w:sz w:val="24"/>
          <w:szCs w:val="24"/>
          <w:rtl/>
          <w:lang w:bidi="fa-IR"/>
        </w:rPr>
        <w:t xml:space="preserve"> هم</w:t>
      </w:r>
      <w:r>
        <w:rPr>
          <w:rFonts w:asciiTheme="majorBidi" w:hAnsiTheme="majorBidi" w:cstheme="majorBidi" w:hint="cs"/>
          <w:sz w:val="24"/>
          <w:szCs w:val="24"/>
          <w:rtl/>
          <w:lang w:bidi="fa-IR"/>
        </w:rPr>
        <w:t xml:space="preserve"> در روابط بین‌</w:t>
      </w:r>
      <w:r w:rsidR="001D74BB">
        <w:rPr>
          <w:rFonts w:asciiTheme="majorBidi" w:hAnsiTheme="majorBidi" w:cstheme="majorBidi" w:hint="cs"/>
          <w:sz w:val="24"/>
          <w:szCs w:val="24"/>
          <w:rtl/>
          <w:lang w:bidi="fa-IR"/>
        </w:rPr>
        <w:t>الملل</w:t>
      </w:r>
      <w:r w:rsidR="000474CD">
        <w:rPr>
          <w:rFonts w:asciiTheme="majorBidi" w:hAnsiTheme="majorBidi" w:cstheme="majorBidi" w:hint="cs"/>
          <w:sz w:val="24"/>
          <w:szCs w:val="24"/>
          <w:rtl/>
          <w:lang w:bidi="fa-IR"/>
        </w:rPr>
        <w:t xml:space="preserve"> دارد.</w:t>
      </w:r>
      <w:r w:rsidR="001D74BB">
        <w:rPr>
          <w:rFonts w:asciiTheme="majorBidi" w:hAnsiTheme="majorBidi" w:cstheme="majorBidi" w:hint="cs"/>
          <w:sz w:val="24"/>
          <w:szCs w:val="24"/>
          <w:rtl/>
          <w:lang w:bidi="fa-IR"/>
        </w:rPr>
        <w:t xml:space="preserve"> در این</w:t>
      </w:r>
      <w:r>
        <w:rPr>
          <w:rFonts w:asciiTheme="majorBidi" w:hAnsiTheme="majorBidi" w:cstheme="majorBidi" w:hint="cs"/>
          <w:sz w:val="24"/>
          <w:szCs w:val="24"/>
          <w:rtl/>
          <w:lang w:bidi="fa-IR"/>
        </w:rPr>
        <w:t>‌</w:t>
      </w:r>
      <w:r w:rsidR="001D74BB">
        <w:rPr>
          <w:rFonts w:asciiTheme="majorBidi" w:hAnsiTheme="majorBidi" w:cstheme="majorBidi" w:hint="cs"/>
          <w:sz w:val="24"/>
          <w:szCs w:val="24"/>
          <w:rtl/>
          <w:lang w:bidi="fa-IR"/>
        </w:rPr>
        <w:t>جا</w:t>
      </w:r>
      <w:r w:rsidR="000474CD">
        <w:rPr>
          <w:rFonts w:asciiTheme="majorBidi" w:hAnsiTheme="majorBidi" w:cstheme="majorBidi" w:hint="cs"/>
          <w:sz w:val="24"/>
          <w:szCs w:val="24"/>
          <w:rtl/>
          <w:lang w:bidi="fa-IR"/>
        </w:rPr>
        <w:t xml:space="preserve"> دو دلیل </w:t>
      </w:r>
      <w:r>
        <w:rPr>
          <w:rFonts w:asciiTheme="majorBidi" w:hAnsiTheme="majorBidi" w:cstheme="majorBidi" w:hint="cs"/>
          <w:sz w:val="24"/>
          <w:szCs w:val="24"/>
          <w:rtl/>
          <w:lang w:bidi="fa-IR"/>
        </w:rPr>
        <w:t xml:space="preserve">شایان ذکر است؛ </w:t>
      </w:r>
      <w:r w:rsidR="00644917">
        <w:rPr>
          <w:rFonts w:asciiTheme="majorBidi" w:hAnsiTheme="majorBidi" w:cstheme="majorBidi" w:hint="cs"/>
          <w:sz w:val="24"/>
          <w:szCs w:val="24"/>
          <w:rtl/>
          <w:lang w:bidi="fa-IR"/>
        </w:rPr>
        <w:t>دلیل اول برای کم توجهی به دستاوردهای تحسین برانگیز</w:t>
      </w:r>
      <w:r>
        <w:rPr>
          <w:rFonts w:asciiTheme="majorBidi" w:hAnsiTheme="majorBidi" w:cstheme="majorBidi" w:hint="cs"/>
          <w:sz w:val="24"/>
          <w:szCs w:val="24"/>
          <w:rtl/>
          <w:lang w:bidi="fa-IR"/>
        </w:rPr>
        <w:t xml:space="preserve"> مقاومت مدنی در سال‌</w:t>
      </w:r>
      <w:r w:rsidR="00386B9E">
        <w:rPr>
          <w:rFonts w:asciiTheme="majorBidi" w:hAnsiTheme="majorBidi" w:cstheme="majorBidi" w:hint="cs"/>
          <w:sz w:val="24"/>
          <w:szCs w:val="24"/>
          <w:rtl/>
          <w:lang w:bidi="fa-IR"/>
        </w:rPr>
        <w:t>ه</w:t>
      </w:r>
      <w:r>
        <w:rPr>
          <w:rFonts w:asciiTheme="majorBidi" w:hAnsiTheme="majorBidi" w:cstheme="majorBidi" w:hint="cs"/>
          <w:sz w:val="24"/>
          <w:szCs w:val="24"/>
          <w:rtl/>
          <w:lang w:bidi="fa-IR"/>
        </w:rPr>
        <w:t>ای 91-1989 مربوط به میراث نظریه‌</w:t>
      </w:r>
      <w:r w:rsidR="000474CD">
        <w:rPr>
          <w:rFonts w:asciiTheme="majorBidi" w:hAnsiTheme="majorBidi" w:cstheme="majorBidi" w:hint="cs"/>
          <w:sz w:val="24"/>
          <w:szCs w:val="24"/>
          <w:rtl/>
          <w:lang w:bidi="fa-IR"/>
        </w:rPr>
        <w:t>های واقع گرایی</w:t>
      </w:r>
      <w:r w:rsidR="00386B9E">
        <w:rPr>
          <w:rFonts w:asciiTheme="majorBidi" w:hAnsiTheme="majorBidi" w:cstheme="majorBidi" w:hint="cs"/>
          <w:sz w:val="24"/>
          <w:szCs w:val="24"/>
          <w:rtl/>
          <w:lang w:bidi="fa-IR"/>
        </w:rPr>
        <w:t xml:space="preserve"> </w:t>
      </w:r>
      <w:r w:rsidR="000474CD">
        <w:rPr>
          <w:rFonts w:asciiTheme="majorBidi" w:hAnsiTheme="majorBidi" w:cstheme="majorBidi" w:hint="cs"/>
          <w:sz w:val="24"/>
          <w:szCs w:val="24"/>
          <w:rtl/>
          <w:lang w:bidi="fa-IR"/>
        </w:rPr>
        <w:t>(</w:t>
      </w:r>
      <w:r w:rsidR="00386B9E">
        <w:rPr>
          <w:rFonts w:asciiTheme="majorBidi" w:hAnsiTheme="majorBidi" w:cstheme="majorBidi" w:hint="cs"/>
          <w:sz w:val="24"/>
          <w:szCs w:val="24"/>
          <w:rtl/>
          <w:lang w:bidi="fa-IR"/>
        </w:rPr>
        <w:t>رئالیستی</w:t>
      </w:r>
      <w:r w:rsidR="000474CD">
        <w:rPr>
          <w:rFonts w:asciiTheme="majorBidi" w:hAnsiTheme="majorBidi" w:cstheme="majorBidi" w:hint="cs"/>
          <w:sz w:val="24"/>
          <w:szCs w:val="24"/>
          <w:rtl/>
          <w:lang w:bidi="fa-IR"/>
        </w:rPr>
        <w:t>)</w:t>
      </w:r>
      <w:r w:rsidR="00386B9E">
        <w:rPr>
          <w:rFonts w:asciiTheme="majorBidi" w:hAnsiTheme="majorBidi" w:cstheme="majorBidi" w:hint="cs"/>
          <w:sz w:val="24"/>
          <w:szCs w:val="24"/>
          <w:rtl/>
          <w:lang w:bidi="fa-IR"/>
        </w:rPr>
        <w:t xml:space="preserve"> است. تقریبا در طول دو نسل، تفک</w:t>
      </w:r>
      <w:r>
        <w:rPr>
          <w:rFonts w:asciiTheme="majorBidi" w:hAnsiTheme="majorBidi" w:cstheme="majorBidi" w:hint="cs"/>
          <w:sz w:val="24"/>
          <w:szCs w:val="24"/>
          <w:rtl/>
          <w:lang w:bidi="fa-IR"/>
        </w:rPr>
        <w:t>ر غرب در علوم سیاسی و روابط بین‌</w:t>
      </w:r>
      <w:r w:rsidR="00386B9E">
        <w:rPr>
          <w:rFonts w:asciiTheme="majorBidi" w:hAnsiTheme="majorBidi" w:cstheme="majorBidi" w:hint="cs"/>
          <w:sz w:val="24"/>
          <w:szCs w:val="24"/>
          <w:rtl/>
          <w:lang w:bidi="fa-IR"/>
        </w:rPr>
        <w:t>الم</w:t>
      </w:r>
      <w:r>
        <w:rPr>
          <w:rFonts w:asciiTheme="majorBidi" w:hAnsiTheme="majorBidi" w:cstheme="majorBidi" w:hint="cs"/>
          <w:sz w:val="24"/>
          <w:szCs w:val="24"/>
          <w:rtl/>
          <w:lang w:bidi="fa-IR"/>
        </w:rPr>
        <w:t>لل به شکل ژرفی تحت تاثیر اندیشه‌ی واقع گرایی بوده است، اندیشه‌ای که بر</w:t>
      </w:r>
      <w:r w:rsidR="00386B9E">
        <w:rPr>
          <w:rFonts w:asciiTheme="majorBidi" w:hAnsiTheme="majorBidi" w:cstheme="majorBidi" w:hint="cs"/>
          <w:sz w:val="24"/>
          <w:szCs w:val="24"/>
          <w:rtl/>
          <w:lang w:bidi="fa-IR"/>
        </w:rPr>
        <w:t>ع</w:t>
      </w:r>
      <w:r w:rsidR="00160EDD">
        <w:rPr>
          <w:rFonts w:asciiTheme="majorBidi" w:hAnsiTheme="majorBidi" w:cstheme="majorBidi" w:hint="cs"/>
          <w:sz w:val="24"/>
          <w:szCs w:val="24"/>
          <w:rtl/>
          <w:lang w:bidi="fa-IR"/>
        </w:rPr>
        <w:t>امل قدرت -</w:t>
      </w:r>
      <w:r w:rsidR="000474CD">
        <w:rPr>
          <w:rFonts w:asciiTheme="majorBidi" w:hAnsiTheme="majorBidi" w:cstheme="majorBidi" w:hint="cs"/>
          <w:sz w:val="24"/>
          <w:szCs w:val="24"/>
          <w:rtl/>
          <w:lang w:bidi="fa-IR"/>
        </w:rPr>
        <w:t xml:space="preserve"> شامل توان اعمال خشونت</w:t>
      </w:r>
      <w:r w:rsidR="00160EDD">
        <w:rPr>
          <w:rFonts w:asciiTheme="majorBidi" w:hAnsiTheme="majorBidi" w:cstheme="majorBidi" w:hint="cs"/>
          <w:sz w:val="24"/>
          <w:szCs w:val="24"/>
          <w:rtl/>
          <w:lang w:bidi="fa-IR"/>
        </w:rPr>
        <w:t xml:space="preserve"> -</w:t>
      </w:r>
      <w:r w:rsidR="00386B9E">
        <w:rPr>
          <w:rFonts w:asciiTheme="majorBidi" w:hAnsiTheme="majorBidi" w:cstheme="majorBidi" w:hint="cs"/>
          <w:sz w:val="24"/>
          <w:szCs w:val="24"/>
          <w:rtl/>
          <w:lang w:bidi="fa-IR"/>
        </w:rPr>
        <w:t xml:space="preserve"> پای فشرده و</w:t>
      </w:r>
      <w:r w:rsidR="005304CB">
        <w:rPr>
          <w:rFonts w:asciiTheme="majorBidi" w:hAnsiTheme="majorBidi" w:cstheme="majorBidi" w:hint="cs"/>
          <w:sz w:val="24"/>
          <w:szCs w:val="24"/>
          <w:rtl/>
          <w:lang w:bidi="fa-IR"/>
        </w:rPr>
        <w:t xml:space="preserve"> نقش کلیدی</w:t>
      </w:r>
      <w:r w:rsidR="008848FD">
        <w:rPr>
          <w:rFonts w:asciiTheme="majorBidi" w:hAnsiTheme="majorBidi" w:cstheme="majorBidi" w:hint="cs"/>
          <w:sz w:val="24"/>
          <w:szCs w:val="24"/>
          <w:rtl/>
          <w:lang w:bidi="fa-IR"/>
        </w:rPr>
        <w:t xml:space="preserve"> و مخربی</w:t>
      </w:r>
      <w:r w:rsidR="005304CB">
        <w:rPr>
          <w:rFonts w:asciiTheme="majorBidi" w:hAnsiTheme="majorBidi" w:cstheme="majorBidi" w:hint="cs"/>
          <w:sz w:val="24"/>
          <w:szCs w:val="24"/>
          <w:rtl/>
          <w:lang w:bidi="fa-IR"/>
        </w:rPr>
        <w:t xml:space="preserve"> در غفلت سیاستمداران و حتی نویسندگان دانشگاهی </w:t>
      </w:r>
      <w:r w:rsidR="008848FD">
        <w:rPr>
          <w:rFonts w:asciiTheme="majorBidi" w:hAnsiTheme="majorBidi" w:cstheme="majorBidi" w:hint="cs"/>
          <w:sz w:val="24"/>
          <w:szCs w:val="24"/>
          <w:rtl/>
          <w:lang w:bidi="fa-IR"/>
        </w:rPr>
        <w:t>دا</w:t>
      </w:r>
      <w:r w:rsidR="00160EDD">
        <w:rPr>
          <w:rFonts w:asciiTheme="majorBidi" w:hAnsiTheme="majorBidi" w:cstheme="majorBidi" w:hint="cs"/>
          <w:sz w:val="24"/>
          <w:szCs w:val="24"/>
          <w:rtl/>
          <w:lang w:bidi="fa-IR"/>
        </w:rPr>
        <w:t>شته است.</w:t>
      </w:r>
      <w:r w:rsidR="000C60E8">
        <w:rPr>
          <w:rFonts w:asciiTheme="majorBidi" w:hAnsiTheme="majorBidi" w:cstheme="majorBidi" w:hint="cs"/>
          <w:sz w:val="24"/>
          <w:szCs w:val="24"/>
          <w:rtl/>
          <w:lang w:bidi="fa-IR"/>
        </w:rPr>
        <w:t xml:space="preserve"> واقعیت این است که</w:t>
      </w:r>
      <w:r w:rsidR="00160EDD">
        <w:rPr>
          <w:rFonts w:asciiTheme="majorBidi" w:hAnsiTheme="majorBidi" w:cstheme="majorBidi" w:hint="cs"/>
          <w:sz w:val="24"/>
          <w:szCs w:val="24"/>
          <w:rtl/>
          <w:lang w:bidi="fa-IR"/>
        </w:rPr>
        <w:t xml:space="preserve"> رویکرد واقع‌</w:t>
      </w:r>
      <w:r w:rsidR="008848FD">
        <w:rPr>
          <w:rFonts w:asciiTheme="majorBidi" w:hAnsiTheme="majorBidi" w:cstheme="majorBidi" w:hint="cs"/>
          <w:sz w:val="24"/>
          <w:szCs w:val="24"/>
          <w:rtl/>
          <w:lang w:bidi="fa-IR"/>
        </w:rPr>
        <w:t xml:space="preserve">گرایی از منظر روشنفکری تاثیرگذار و از لحاظ سیاسی بسیار </w:t>
      </w:r>
      <w:r w:rsidR="000C60E8">
        <w:rPr>
          <w:rFonts w:asciiTheme="majorBidi" w:hAnsiTheme="majorBidi" w:cstheme="majorBidi" w:hint="cs"/>
          <w:sz w:val="24"/>
          <w:szCs w:val="24"/>
          <w:rtl/>
          <w:lang w:bidi="fa-IR"/>
        </w:rPr>
        <w:t>پرنفوذ بوده است. بسیاری از دولت‌ها، تخصیص بودجه‌</w:t>
      </w:r>
      <w:r w:rsidR="008848FD">
        <w:rPr>
          <w:rFonts w:asciiTheme="majorBidi" w:hAnsiTheme="majorBidi" w:cstheme="majorBidi" w:hint="cs"/>
          <w:sz w:val="24"/>
          <w:szCs w:val="24"/>
          <w:rtl/>
          <w:lang w:bidi="fa-IR"/>
        </w:rPr>
        <w:t>های هنگفت برای دفاع و بازدار</w:t>
      </w:r>
      <w:r w:rsidR="000C60E8">
        <w:rPr>
          <w:rFonts w:asciiTheme="majorBidi" w:hAnsiTheme="majorBidi" w:cstheme="majorBidi" w:hint="cs"/>
          <w:sz w:val="24"/>
          <w:szCs w:val="24"/>
          <w:rtl/>
          <w:lang w:bidi="fa-IR"/>
        </w:rPr>
        <w:t>ندگی را با ارجاع به یکی از جنبه‌های نظریه‌</w:t>
      </w:r>
      <w:r w:rsidR="008848FD">
        <w:rPr>
          <w:rFonts w:asciiTheme="majorBidi" w:hAnsiTheme="majorBidi" w:cstheme="majorBidi" w:hint="cs"/>
          <w:sz w:val="24"/>
          <w:szCs w:val="24"/>
          <w:rtl/>
          <w:lang w:bidi="fa-IR"/>
        </w:rPr>
        <w:t>ی واقع گ</w:t>
      </w:r>
      <w:r w:rsidR="000C60E8">
        <w:rPr>
          <w:rFonts w:asciiTheme="majorBidi" w:hAnsiTheme="majorBidi" w:cstheme="majorBidi" w:hint="cs"/>
          <w:sz w:val="24"/>
          <w:szCs w:val="24"/>
          <w:rtl/>
          <w:lang w:bidi="fa-IR"/>
        </w:rPr>
        <w:t>رایی توجیه کرده‌</w:t>
      </w:r>
      <w:r w:rsidR="00B74B27">
        <w:rPr>
          <w:rFonts w:asciiTheme="majorBidi" w:hAnsiTheme="majorBidi" w:cstheme="majorBidi" w:hint="cs"/>
          <w:sz w:val="24"/>
          <w:szCs w:val="24"/>
          <w:rtl/>
          <w:lang w:bidi="fa-IR"/>
        </w:rPr>
        <w:t>اند. با وجود این</w:t>
      </w:r>
      <w:r w:rsidR="008848FD">
        <w:rPr>
          <w:rFonts w:asciiTheme="majorBidi" w:hAnsiTheme="majorBidi" w:cstheme="majorBidi" w:hint="cs"/>
          <w:sz w:val="24"/>
          <w:szCs w:val="24"/>
          <w:rtl/>
          <w:lang w:bidi="fa-IR"/>
        </w:rPr>
        <w:t xml:space="preserve"> پیشینه، </w:t>
      </w:r>
      <w:r w:rsidR="00B74B27">
        <w:rPr>
          <w:rFonts w:asciiTheme="majorBidi" w:hAnsiTheme="majorBidi" w:cstheme="majorBidi" w:hint="cs"/>
          <w:sz w:val="24"/>
          <w:szCs w:val="24"/>
          <w:rtl/>
          <w:lang w:bidi="fa-IR"/>
        </w:rPr>
        <w:t xml:space="preserve">این احتمال هم </w:t>
      </w:r>
      <w:r w:rsidR="000C60E8">
        <w:rPr>
          <w:rFonts w:asciiTheme="majorBidi" w:hAnsiTheme="majorBidi" w:cstheme="majorBidi" w:hint="cs"/>
          <w:sz w:val="24"/>
          <w:szCs w:val="24"/>
          <w:rtl/>
          <w:lang w:bidi="fa-IR"/>
        </w:rPr>
        <w:t>نمی‌</w:t>
      </w:r>
      <w:r w:rsidR="00B74B27">
        <w:rPr>
          <w:rFonts w:asciiTheme="majorBidi" w:hAnsiTheme="majorBidi" w:cstheme="majorBidi" w:hint="cs"/>
          <w:sz w:val="24"/>
          <w:szCs w:val="24"/>
          <w:rtl/>
          <w:lang w:bidi="fa-IR"/>
        </w:rPr>
        <w:t xml:space="preserve">رفت که مقاومت مدنی (با وجود موفقیت در ایجاد دگرگونی در جوامع کمونیستی) به عنوان راه حلی برای تمام مشکلات به سرعت مورد اقبال قرار گیرد. </w:t>
      </w:r>
      <w:r w:rsidR="008578A6">
        <w:rPr>
          <w:rFonts w:asciiTheme="majorBidi" w:hAnsiTheme="majorBidi" w:cstheme="majorBidi"/>
          <w:sz w:val="24"/>
          <w:szCs w:val="24"/>
          <w:rtl/>
          <w:lang w:bidi="fa-IR"/>
        </w:rPr>
        <w:br/>
      </w:r>
      <w:r w:rsidR="00683C29">
        <w:rPr>
          <w:rFonts w:asciiTheme="majorBidi" w:hAnsiTheme="majorBidi" w:cstheme="majorBidi"/>
          <w:sz w:val="24"/>
          <w:szCs w:val="24"/>
          <w:rtl/>
          <w:lang w:bidi="fa-IR"/>
        </w:rPr>
        <w:br/>
      </w:r>
      <w:r w:rsidR="00683C29">
        <w:rPr>
          <w:rFonts w:asciiTheme="majorBidi" w:hAnsiTheme="majorBidi" w:cstheme="majorBidi" w:hint="cs"/>
          <w:sz w:val="24"/>
          <w:szCs w:val="24"/>
          <w:rtl/>
          <w:lang w:bidi="fa-IR"/>
        </w:rPr>
        <w:t>دومین دلیل</w:t>
      </w:r>
      <w:r w:rsidR="000C60E8">
        <w:rPr>
          <w:rFonts w:asciiTheme="majorBidi" w:hAnsiTheme="majorBidi" w:cstheme="majorBidi" w:hint="cs"/>
          <w:sz w:val="24"/>
          <w:szCs w:val="24"/>
          <w:rtl/>
          <w:lang w:bidi="fa-IR"/>
        </w:rPr>
        <w:t xml:space="preserve"> این است که تصویر کردن یک نمونه‌</w:t>
      </w:r>
      <w:r w:rsidR="00683C29">
        <w:rPr>
          <w:rFonts w:asciiTheme="majorBidi" w:hAnsiTheme="majorBidi" w:cstheme="majorBidi" w:hint="cs"/>
          <w:sz w:val="24"/>
          <w:szCs w:val="24"/>
          <w:rtl/>
          <w:lang w:bidi="fa-IR"/>
        </w:rPr>
        <w:t xml:space="preserve">ی کامل </w:t>
      </w:r>
      <w:r w:rsidR="000C60E8">
        <w:rPr>
          <w:rFonts w:asciiTheme="majorBidi" w:hAnsiTheme="majorBidi" w:cstheme="majorBidi" w:hint="cs"/>
          <w:sz w:val="24"/>
          <w:szCs w:val="24"/>
          <w:rtl/>
          <w:lang w:bidi="fa-IR"/>
        </w:rPr>
        <w:t>از مقاومت مدنی که در برابر رژیم‌های تمامیت‌خواه به پیروزی می‌</w:t>
      </w:r>
      <w:r w:rsidR="00683C29">
        <w:rPr>
          <w:rFonts w:asciiTheme="majorBidi" w:hAnsiTheme="majorBidi" w:cstheme="majorBidi" w:hint="cs"/>
          <w:sz w:val="24"/>
          <w:szCs w:val="24"/>
          <w:rtl/>
          <w:lang w:bidi="fa-IR"/>
        </w:rPr>
        <w:t>رسند بسیار ساده ا</w:t>
      </w:r>
      <w:r w:rsidR="007F24C6">
        <w:rPr>
          <w:rFonts w:asciiTheme="majorBidi" w:hAnsiTheme="majorBidi" w:cstheme="majorBidi" w:hint="cs"/>
          <w:sz w:val="24"/>
          <w:szCs w:val="24"/>
          <w:rtl/>
          <w:lang w:bidi="fa-IR"/>
        </w:rPr>
        <w:t>نگارانه است. این تصویر شرایطی</w:t>
      </w:r>
      <w:r w:rsidR="00683C29">
        <w:rPr>
          <w:rFonts w:asciiTheme="majorBidi" w:hAnsiTheme="majorBidi" w:cstheme="majorBidi" w:hint="cs"/>
          <w:sz w:val="24"/>
          <w:szCs w:val="24"/>
          <w:rtl/>
          <w:lang w:bidi="fa-IR"/>
        </w:rPr>
        <w:t xml:space="preserve"> که منجر به رخداد انقلاب شده است را مورد توجه قرار نمی</w:t>
      </w:r>
      <w:r w:rsidR="000C60E8">
        <w:rPr>
          <w:rFonts w:asciiTheme="majorBidi" w:hAnsiTheme="majorBidi" w:cstheme="majorBidi" w:hint="cs"/>
          <w:sz w:val="24"/>
          <w:szCs w:val="24"/>
          <w:rtl/>
          <w:lang w:bidi="fa-IR"/>
        </w:rPr>
        <w:t>‌</w:t>
      </w:r>
      <w:r w:rsidR="007F24C6">
        <w:rPr>
          <w:rFonts w:asciiTheme="majorBidi" w:hAnsiTheme="majorBidi" w:cstheme="majorBidi" w:hint="cs"/>
          <w:sz w:val="24"/>
          <w:szCs w:val="24"/>
          <w:rtl/>
          <w:lang w:bidi="fa-IR"/>
        </w:rPr>
        <w:t>دهد، همچنین پیچیدگی رویدادها در</w:t>
      </w:r>
      <w:r w:rsidR="00683C29">
        <w:rPr>
          <w:rFonts w:asciiTheme="majorBidi" w:hAnsiTheme="majorBidi" w:cstheme="majorBidi" w:hint="cs"/>
          <w:sz w:val="24"/>
          <w:szCs w:val="24"/>
          <w:rtl/>
          <w:lang w:bidi="fa-IR"/>
        </w:rPr>
        <w:t xml:space="preserve"> هنگام ظهور آن</w:t>
      </w:r>
      <w:r w:rsidR="000C60E8">
        <w:rPr>
          <w:rFonts w:asciiTheme="majorBidi" w:hAnsiTheme="majorBidi" w:cstheme="majorBidi" w:hint="cs"/>
          <w:sz w:val="24"/>
          <w:szCs w:val="24"/>
          <w:rtl/>
          <w:lang w:bidi="fa-IR"/>
        </w:rPr>
        <w:t>‌</w:t>
      </w:r>
      <w:r w:rsidR="00683C29">
        <w:rPr>
          <w:rFonts w:asciiTheme="majorBidi" w:hAnsiTheme="majorBidi" w:cstheme="majorBidi" w:hint="cs"/>
          <w:sz w:val="24"/>
          <w:szCs w:val="24"/>
          <w:rtl/>
          <w:lang w:bidi="fa-IR"/>
        </w:rPr>
        <w:t xml:space="preserve">ها و روابط ظریف میان عوامل قدرت (همچون قدرت نظامی) در یک سو و دستاوردهای مقاومت </w:t>
      </w:r>
      <w:r w:rsidR="000C60E8">
        <w:rPr>
          <w:rFonts w:asciiTheme="majorBidi" w:hAnsiTheme="majorBidi" w:cstheme="majorBidi" w:hint="cs"/>
          <w:sz w:val="24"/>
          <w:szCs w:val="24"/>
          <w:rtl/>
          <w:lang w:bidi="fa-IR"/>
        </w:rPr>
        <w:t>مدنی در سوی دیگر را نشان نمی‌</w:t>
      </w:r>
      <w:r w:rsidR="00683C29">
        <w:rPr>
          <w:rFonts w:asciiTheme="majorBidi" w:hAnsiTheme="majorBidi" w:cstheme="majorBidi" w:hint="cs"/>
          <w:sz w:val="24"/>
          <w:szCs w:val="24"/>
          <w:rtl/>
          <w:lang w:bidi="fa-IR"/>
        </w:rPr>
        <w:t xml:space="preserve">دهد. </w:t>
      </w:r>
      <w:r w:rsidR="00162ED9">
        <w:rPr>
          <w:rFonts w:asciiTheme="majorBidi" w:hAnsiTheme="majorBidi" w:cstheme="majorBidi"/>
          <w:sz w:val="24"/>
          <w:szCs w:val="24"/>
          <w:rtl/>
          <w:lang w:bidi="fa-IR"/>
        </w:rPr>
        <w:br/>
      </w:r>
      <w:r w:rsidR="00683C29">
        <w:rPr>
          <w:rFonts w:asciiTheme="majorBidi" w:hAnsiTheme="majorBidi" w:cstheme="majorBidi"/>
          <w:sz w:val="24"/>
          <w:szCs w:val="24"/>
          <w:rtl/>
          <w:lang w:bidi="fa-IR"/>
        </w:rPr>
        <w:br/>
      </w:r>
      <w:r w:rsidR="00683C29">
        <w:rPr>
          <w:rFonts w:asciiTheme="majorBidi" w:hAnsiTheme="majorBidi" w:cstheme="majorBidi" w:hint="cs"/>
          <w:sz w:val="24"/>
          <w:szCs w:val="24"/>
          <w:rtl/>
          <w:lang w:bidi="fa-IR"/>
        </w:rPr>
        <w:t>هنوز هم</w:t>
      </w:r>
      <w:r w:rsidR="007F24C6">
        <w:rPr>
          <w:rFonts w:asciiTheme="majorBidi" w:hAnsiTheme="majorBidi" w:cstheme="majorBidi" w:hint="cs"/>
          <w:sz w:val="24"/>
          <w:szCs w:val="24"/>
          <w:rtl/>
          <w:lang w:bidi="fa-IR"/>
        </w:rPr>
        <w:t xml:space="preserve"> یک تصویر قطعی</w:t>
      </w:r>
      <w:r w:rsidR="00683C29">
        <w:rPr>
          <w:rFonts w:asciiTheme="majorBidi" w:hAnsiTheme="majorBidi" w:cstheme="majorBidi" w:hint="cs"/>
          <w:sz w:val="24"/>
          <w:szCs w:val="24"/>
          <w:rtl/>
          <w:lang w:bidi="fa-IR"/>
        </w:rPr>
        <w:t xml:space="preserve"> در درستر</w:t>
      </w:r>
      <w:r w:rsidR="000C60E8">
        <w:rPr>
          <w:rFonts w:asciiTheme="majorBidi" w:hAnsiTheme="majorBidi" w:cstheme="majorBidi" w:hint="cs"/>
          <w:sz w:val="24"/>
          <w:szCs w:val="24"/>
          <w:rtl/>
          <w:lang w:bidi="fa-IR"/>
        </w:rPr>
        <w:t>س نیست. اگر سال 1989 سال انقلاب‌</w:t>
      </w:r>
      <w:r w:rsidR="00683C29">
        <w:rPr>
          <w:rFonts w:asciiTheme="majorBidi" w:hAnsiTheme="majorBidi" w:cstheme="majorBidi" w:hint="cs"/>
          <w:sz w:val="24"/>
          <w:szCs w:val="24"/>
          <w:rtl/>
          <w:lang w:bidi="fa-IR"/>
        </w:rPr>
        <w:t>ه</w:t>
      </w:r>
      <w:r w:rsidR="000C60E8">
        <w:rPr>
          <w:rFonts w:asciiTheme="majorBidi" w:hAnsiTheme="majorBidi" w:cstheme="majorBidi" w:hint="cs"/>
          <w:sz w:val="24"/>
          <w:szCs w:val="24"/>
          <w:rtl/>
          <w:lang w:bidi="fa-IR"/>
        </w:rPr>
        <w:t>ا بود، دهه‌</w:t>
      </w:r>
      <w:r w:rsidR="00AD67B1">
        <w:rPr>
          <w:rFonts w:asciiTheme="majorBidi" w:hAnsiTheme="majorBidi" w:cstheme="majorBidi" w:hint="cs"/>
          <w:sz w:val="24"/>
          <w:szCs w:val="24"/>
          <w:rtl/>
          <w:lang w:bidi="fa-IR"/>
        </w:rPr>
        <w:t xml:space="preserve">ی </w:t>
      </w:r>
      <w:r w:rsidR="000C60E8">
        <w:rPr>
          <w:rFonts w:asciiTheme="majorBidi" w:hAnsiTheme="majorBidi" w:cstheme="majorBidi" w:hint="cs"/>
          <w:sz w:val="24"/>
          <w:szCs w:val="24"/>
          <w:rtl/>
          <w:lang w:bidi="fa-IR"/>
        </w:rPr>
        <w:t>نود</w:t>
      </w:r>
      <w:r w:rsidR="00AD67B1">
        <w:rPr>
          <w:rFonts w:asciiTheme="majorBidi" w:hAnsiTheme="majorBidi" w:cstheme="majorBidi" w:hint="cs"/>
          <w:sz w:val="24"/>
          <w:szCs w:val="24"/>
          <w:rtl/>
          <w:lang w:bidi="fa-IR"/>
        </w:rPr>
        <w:t xml:space="preserve"> را باید</w:t>
      </w:r>
      <w:r w:rsidR="000C60E8">
        <w:rPr>
          <w:rFonts w:asciiTheme="majorBidi" w:hAnsiTheme="majorBidi" w:cstheme="majorBidi" w:hint="cs"/>
          <w:sz w:val="24"/>
          <w:szCs w:val="24"/>
          <w:rtl/>
          <w:lang w:bidi="fa-IR"/>
        </w:rPr>
        <w:t xml:space="preserve"> دوره‌</w:t>
      </w:r>
      <w:r w:rsidR="007F24C6">
        <w:rPr>
          <w:rFonts w:asciiTheme="majorBidi" w:hAnsiTheme="majorBidi" w:cstheme="majorBidi" w:hint="cs"/>
          <w:sz w:val="24"/>
          <w:szCs w:val="24"/>
          <w:rtl/>
          <w:lang w:bidi="fa-IR"/>
        </w:rPr>
        <w:t>ی</w:t>
      </w:r>
      <w:r w:rsidR="000C60E8">
        <w:rPr>
          <w:rFonts w:asciiTheme="majorBidi" w:hAnsiTheme="majorBidi" w:cstheme="majorBidi" w:hint="cs"/>
          <w:sz w:val="24"/>
          <w:szCs w:val="24"/>
          <w:rtl/>
          <w:lang w:bidi="fa-IR"/>
        </w:rPr>
        <w:t xml:space="preserve"> روشنگری </w:t>
      </w:r>
      <w:r w:rsidR="00162ED9">
        <w:rPr>
          <w:rFonts w:asciiTheme="majorBidi" w:hAnsiTheme="majorBidi" w:cstheme="majorBidi" w:hint="cs"/>
          <w:sz w:val="24"/>
          <w:szCs w:val="24"/>
          <w:rtl/>
          <w:lang w:bidi="fa-IR"/>
        </w:rPr>
        <w:t xml:space="preserve">درباره ی </w:t>
      </w:r>
      <w:r w:rsidR="00AD67B1">
        <w:rPr>
          <w:rFonts w:asciiTheme="majorBidi" w:hAnsiTheme="majorBidi" w:cstheme="majorBidi" w:hint="cs"/>
          <w:sz w:val="24"/>
          <w:szCs w:val="24"/>
          <w:rtl/>
          <w:lang w:bidi="fa-IR"/>
        </w:rPr>
        <w:t>حکمرانی کمونیسم در شرق ا</w:t>
      </w:r>
      <w:r w:rsidR="000C60E8">
        <w:rPr>
          <w:rFonts w:asciiTheme="majorBidi" w:hAnsiTheme="majorBidi" w:cstheme="majorBidi" w:hint="cs"/>
          <w:sz w:val="24"/>
          <w:szCs w:val="24"/>
          <w:rtl/>
          <w:lang w:bidi="fa-IR"/>
        </w:rPr>
        <w:t>روپا و شوروی نامید. این روشنگری‌ها به طور قطع زنجیره‌ی رویدادهای داخلی و بین‌المللی را شفاف‌</w:t>
      </w:r>
      <w:r w:rsidR="00AD67B1">
        <w:rPr>
          <w:rFonts w:asciiTheme="majorBidi" w:hAnsiTheme="majorBidi" w:cstheme="majorBidi" w:hint="cs"/>
          <w:sz w:val="24"/>
          <w:szCs w:val="24"/>
          <w:rtl/>
          <w:lang w:bidi="fa-IR"/>
        </w:rPr>
        <w:t xml:space="preserve">تر خواهد کرد، رویدادهایی که اعتماد به نفس را از نخبگان کمونیست سلب کرده و منجر به سقوط قدرت کمونیسم شد. </w:t>
      </w:r>
      <w:r w:rsidR="008578A6">
        <w:rPr>
          <w:rFonts w:asciiTheme="majorBidi" w:hAnsiTheme="majorBidi" w:cstheme="majorBidi"/>
          <w:sz w:val="24"/>
          <w:szCs w:val="24"/>
          <w:rtl/>
          <w:lang w:bidi="fa-IR"/>
        </w:rPr>
        <w:br/>
      </w:r>
      <w:r w:rsidR="00AD67B1">
        <w:rPr>
          <w:rFonts w:asciiTheme="majorBidi" w:hAnsiTheme="majorBidi" w:cstheme="majorBidi"/>
          <w:sz w:val="24"/>
          <w:szCs w:val="24"/>
          <w:rtl/>
          <w:lang w:bidi="fa-IR"/>
        </w:rPr>
        <w:br/>
      </w:r>
      <w:r w:rsidR="000C60E8">
        <w:rPr>
          <w:rFonts w:asciiTheme="majorBidi" w:hAnsiTheme="majorBidi" w:cstheme="majorBidi" w:hint="cs"/>
          <w:sz w:val="24"/>
          <w:szCs w:val="24"/>
          <w:rtl/>
          <w:lang w:bidi="fa-IR"/>
        </w:rPr>
        <w:t>اکنون سه پرسش اساسی  مطرح می‌</w:t>
      </w:r>
      <w:r w:rsidR="00AD67B1">
        <w:rPr>
          <w:rFonts w:asciiTheme="majorBidi" w:hAnsiTheme="majorBidi" w:cstheme="majorBidi" w:hint="cs"/>
          <w:sz w:val="24"/>
          <w:szCs w:val="24"/>
          <w:rtl/>
          <w:lang w:bidi="fa-IR"/>
        </w:rPr>
        <w:t>شود، حتی اگر پاسخ به آن</w:t>
      </w:r>
      <w:r w:rsidR="000C60E8">
        <w:rPr>
          <w:rFonts w:asciiTheme="majorBidi" w:hAnsiTheme="majorBidi" w:cstheme="majorBidi" w:hint="cs"/>
          <w:sz w:val="24"/>
          <w:szCs w:val="24"/>
          <w:rtl/>
          <w:lang w:bidi="fa-IR"/>
        </w:rPr>
        <w:t>‌</w:t>
      </w:r>
      <w:r w:rsidR="00AD67B1">
        <w:rPr>
          <w:rFonts w:asciiTheme="majorBidi" w:hAnsiTheme="majorBidi" w:cstheme="majorBidi" w:hint="cs"/>
          <w:sz w:val="24"/>
          <w:szCs w:val="24"/>
          <w:rtl/>
          <w:lang w:bidi="fa-IR"/>
        </w:rPr>
        <w:t>ها قطعی نباشد:</w:t>
      </w:r>
      <w:r w:rsidR="00AD67B1">
        <w:rPr>
          <w:rFonts w:asciiTheme="majorBidi" w:hAnsiTheme="majorBidi" w:cstheme="majorBidi" w:hint="cs"/>
          <w:sz w:val="24"/>
          <w:szCs w:val="24"/>
          <w:rtl/>
          <w:lang w:bidi="fa-IR"/>
        </w:rPr>
        <w:br/>
        <w:t>1. آیا تغیی</w:t>
      </w:r>
      <w:r w:rsidR="000C60E8">
        <w:rPr>
          <w:rFonts w:asciiTheme="majorBidi" w:hAnsiTheme="majorBidi" w:cstheme="majorBidi" w:hint="cs"/>
          <w:sz w:val="24"/>
          <w:szCs w:val="24"/>
          <w:rtl/>
          <w:lang w:bidi="fa-IR"/>
        </w:rPr>
        <w:t>رات در شرق اروپا و شوروی در سال‌های 91-1989 را می‌</w:t>
      </w:r>
      <w:r w:rsidR="00AD67B1">
        <w:rPr>
          <w:rFonts w:asciiTheme="majorBidi" w:hAnsiTheme="majorBidi" w:cstheme="majorBidi" w:hint="cs"/>
          <w:sz w:val="24"/>
          <w:szCs w:val="24"/>
          <w:rtl/>
          <w:lang w:bidi="fa-IR"/>
        </w:rPr>
        <w:t>توان به فشار از پائین</w:t>
      </w:r>
      <w:r w:rsidR="007F24C6">
        <w:rPr>
          <w:rFonts w:asciiTheme="majorBidi" w:hAnsiTheme="majorBidi" w:cstheme="majorBidi" w:hint="cs"/>
          <w:sz w:val="24"/>
          <w:szCs w:val="24"/>
          <w:rtl/>
          <w:lang w:bidi="fa-IR"/>
        </w:rPr>
        <w:t>،</w:t>
      </w:r>
      <w:r w:rsidR="00AD67B1">
        <w:rPr>
          <w:rFonts w:asciiTheme="majorBidi" w:hAnsiTheme="majorBidi" w:cstheme="majorBidi" w:hint="cs"/>
          <w:sz w:val="24"/>
          <w:szCs w:val="24"/>
          <w:rtl/>
          <w:lang w:bidi="fa-IR"/>
        </w:rPr>
        <w:t xml:space="preserve"> شامل مقاومت مدنی نسبت داد؟ </w:t>
      </w:r>
      <w:r w:rsidR="00341665">
        <w:rPr>
          <w:rFonts w:asciiTheme="majorBidi" w:hAnsiTheme="majorBidi" w:cstheme="majorBidi" w:hint="cs"/>
          <w:sz w:val="24"/>
          <w:szCs w:val="24"/>
          <w:rtl/>
          <w:lang w:bidi="fa-IR"/>
        </w:rPr>
        <w:t>یا این</w:t>
      </w:r>
      <w:r w:rsidR="000C60E8">
        <w:rPr>
          <w:rFonts w:asciiTheme="majorBidi" w:hAnsiTheme="majorBidi" w:cstheme="majorBidi" w:hint="cs"/>
          <w:sz w:val="24"/>
          <w:szCs w:val="24"/>
          <w:rtl/>
          <w:lang w:bidi="fa-IR"/>
        </w:rPr>
        <w:t>‌که این دگرگونی‌ها را باید</w:t>
      </w:r>
      <w:r w:rsidR="00341665">
        <w:rPr>
          <w:rFonts w:asciiTheme="majorBidi" w:hAnsiTheme="majorBidi" w:cstheme="majorBidi" w:hint="cs"/>
          <w:sz w:val="24"/>
          <w:szCs w:val="24"/>
          <w:rtl/>
          <w:lang w:bidi="fa-IR"/>
        </w:rPr>
        <w:t xml:space="preserve"> به تغییرات از بالا که </w:t>
      </w:r>
      <w:r w:rsidR="007F24C6">
        <w:rPr>
          <w:rFonts w:asciiTheme="majorBidi" w:hAnsiTheme="majorBidi" w:cstheme="majorBidi" w:hint="cs"/>
          <w:sz w:val="24"/>
          <w:szCs w:val="24"/>
          <w:rtl/>
          <w:lang w:bidi="fa-IR"/>
        </w:rPr>
        <w:t xml:space="preserve">با </w:t>
      </w:r>
      <w:r w:rsidR="00341665">
        <w:rPr>
          <w:rFonts w:asciiTheme="majorBidi" w:hAnsiTheme="majorBidi" w:cstheme="majorBidi" w:hint="cs"/>
          <w:sz w:val="24"/>
          <w:szCs w:val="24"/>
          <w:rtl/>
          <w:lang w:bidi="fa-IR"/>
        </w:rPr>
        <w:t>به قدرت رسیدن گورباچف از سال 1985 آغاز شد</w:t>
      </w:r>
      <w:r w:rsidR="000C60E8">
        <w:rPr>
          <w:rFonts w:asciiTheme="majorBidi" w:hAnsiTheme="majorBidi" w:cstheme="majorBidi" w:hint="cs"/>
          <w:sz w:val="24"/>
          <w:szCs w:val="24"/>
          <w:rtl/>
          <w:lang w:bidi="fa-IR"/>
        </w:rPr>
        <w:t xml:space="preserve"> نسبت داد؟</w:t>
      </w:r>
      <w:r w:rsidR="000C60E8">
        <w:rPr>
          <w:rFonts w:asciiTheme="majorBidi" w:hAnsiTheme="majorBidi" w:cstheme="majorBidi" w:hint="cs"/>
          <w:sz w:val="24"/>
          <w:szCs w:val="24"/>
          <w:rtl/>
          <w:lang w:bidi="fa-IR"/>
        </w:rPr>
        <w:br/>
        <w:t>2. چه شرایط داخلی و بین‌</w:t>
      </w:r>
      <w:r w:rsidR="00341665">
        <w:rPr>
          <w:rFonts w:asciiTheme="majorBidi" w:hAnsiTheme="majorBidi" w:cstheme="majorBidi" w:hint="cs"/>
          <w:sz w:val="24"/>
          <w:szCs w:val="24"/>
          <w:rtl/>
          <w:lang w:bidi="fa-IR"/>
        </w:rPr>
        <w:t>المللی به وقوع مبارزات بی خشونت در آن سطح گسترده کمک کرده و باعث کارایی این مبارزات شد؟ چرا تغییرات در بر</w:t>
      </w:r>
      <w:r w:rsidR="000C60E8">
        <w:rPr>
          <w:rFonts w:asciiTheme="majorBidi" w:hAnsiTheme="majorBidi" w:cstheme="majorBidi" w:hint="cs"/>
          <w:sz w:val="24"/>
          <w:szCs w:val="24"/>
          <w:rtl/>
          <w:lang w:bidi="fa-IR"/>
        </w:rPr>
        <w:t>خی کشورها تقریبا به طور کامل بی‌خشونت و در برخی دیگر خشونت‌آمیز بود؟</w:t>
      </w:r>
      <w:r w:rsidR="000C60E8">
        <w:rPr>
          <w:rFonts w:asciiTheme="majorBidi" w:hAnsiTheme="majorBidi" w:cstheme="majorBidi" w:hint="cs"/>
          <w:sz w:val="24"/>
          <w:szCs w:val="24"/>
          <w:rtl/>
          <w:lang w:bidi="fa-IR"/>
        </w:rPr>
        <w:br/>
        <w:t>3. چه درس‌هایی می‌</w:t>
      </w:r>
      <w:r w:rsidR="00341665">
        <w:rPr>
          <w:rFonts w:asciiTheme="majorBidi" w:hAnsiTheme="majorBidi" w:cstheme="majorBidi" w:hint="cs"/>
          <w:sz w:val="24"/>
          <w:szCs w:val="24"/>
          <w:rtl/>
          <w:lang w:bidi="fa-IR"/>
        </w:rPr>
        <w:t>ت</w:t>
      </w:r>
      <w:r w:rsidR="000C60E8">
        <w:rPr>
          <w:rFonts w:asciiTheme="majorBidi" w:hAnsiTheme="majorBidi" w:cstheme="majorBidi" w:hint="cs"/>
          <w:sz w:val="24"/>
          <w:szCs w:val="24"/>
          <w:rtl/>
          <w:lang w:bidi="fa-IR"/>
        </w:rPr>
        <w:t>وان از رویدادهای 91-1989 درباره‌</w:t>
      </w:r>
      <w:r w:rsidR="00341665">
        <w:rPr>
          <w:rFonts w:asciiTheme="majorBidi" w:hAnsiTheme="majorBidi" w:cstheme="majorBidi" w:hint="cs"/>
          <w:sz w:val="24"/>
          <w:szCs w:val="24"/>
          <w:rtl/>
          <w:lang w:bidi="fa-IR"/>
        </w:rPr>
        <w:t xml:space="preserve">ی به کارگیری مقاومت مدنی در </w:t>
      </w:r>
      <w:r w:rsidR="000C60E8">
        <w:rPr>
          <w:rFonts w:asciiTheme="majorBidi" w:hAnsiTheme="majorBidi" w:cstheme="majorBidi" w:hint="cs"/>
          <w:sz w:val="24"/>
          <w:szCs w:val="24"/>
          <w:rtl/>
          <w:lang w:bidi="fa-IR"/>
        </w:rPr>
        <w:t>سیاست بین‌</w:t>
      </w:r>
      <w:r w:rsidR="009B6FD1">
        <w:rPr>
          <w:rFonts w:asciiTheme="majorBidi" w:hAnsiTheme="majorBidi" w:cstheme="majorBidi" w:hint="cs"/>
          <w:sz w:val="24"/>
          <w:szCs w:val="24"/>
          <w:rtl/>
          <w:lang w:bidi="fa-IR"/>
        </w:rPr>
        <w:t>الملل آموخت؟</w:t>
      </w:r>
      <w:r w:rsidR="009B6FD1">
        <w:rPr>
          <w:rFonts w:asciiTheme="majorBidi" w:hAnsiTheme="majorBidi" w:cstheme="majorBidi" w:hint="cs"/>
          <w:sz w:val="24"/>
          <w:szCs w:val="24"/>
          <w:rtl/>
          <w:lang w:bidi="fa-IR"/>
        </w:rPr>
        <w:br/>
      </w:r>
      <w:r w:rsidR="009B6FD1">
        <w:rPr>
          <w:rFonts w:asciiTheme="majorBidi" w:hAnsiTheme="majorBidi" w:cstheme="majorBidi"/>
          <w:sz w:val="24"/>
          <w:szCs w:val="24"/>
          <w:rtl/>
          <w:lang w:bidi="fa-IR"/>
        </w:rPr>
        <w:br/>
      </w:r>
      <w:r w:rsidR="009B6FD1" w:rsidRPr="008578A6">
        <w:rPr>
          <w:rFonts w:asciiTheme="majorBidi" w:hAnsiTheme="majorBidi" w:cstheme="majorBidi" w:hint="cs"/>
          <w:b/>
          <w:bCs/>
          <w:sz w:val="28"/>
          <w:szCs w:val="28"/>
          <w:rtl/>
          <w:lang w:bidi="fa-IR"/>
        </w:rPr>
        <w:t>مقاومت مدنی</w:t>
      </w:r>
    </w:p>
    <w:p w:rsidR="00494F96" w:rsidRDefault="009B6FD1" w:rsidP="00FE1FE0">
      <w:pPr>
        <w:bidi/>
        <w:rPr>
          <w:rFonts w:asciiTheme="majorBidi" w:hAnsiTheme="majorBidi" w:cstheme="majorBidi"/>
          <w:sz w:val="24"/>
          <w:szCs w:val="24"/>
          <w:rtl/>
          <w:lang w:bidi="fa-IR"/>
        </w:rPr>
      </w:pPr>
      <w:r>
        <w:rPr>
          <w:rFonts w:asciiTheme="majorBidi" w:hAnsiTheme="majorBidi" w:cstheme="majorBidi" w:hint="cs"/>
          <w:sz w:val="24"/>
          <w:szCs w:val="24"/>
          <w:rtl/>
          <w:lang w:bidi="fa-IR"/>
        </w:rPr>
        <w:t>اصطلاح</w:t>
      </w:r>
      <w:r w:rsidR="007F24C6">
        <w:rPr>
          <w:rFonts w:asciiTheme="majorBidi" w:hAnsiTheme="majorBidi" w:cstheme="majorBidi" w:hint="cs"/>
          <w:sz w:val="24"/>
          <w:szCs w:val="24"/>
          <w:rtl/>
          <w:lang w:bidi="fa-IR"/>
        </w:rPr>
        <w:t xml:space="preserve"> مقاومت مدنی به جنبشی اشاره دارد که</w:t>
      </w:r>
      <w:r w:rsidR="009E2D13">
        <w:rPr>
          <w:rFonts w:asciiTheme="majorBidi" w:hAnsiTheme="majorBidi" w:cstheme="majorBidi" w:hint="cs"/>
          <w:sz w:val="24"/>
          <w:szCs w:val="24"/>
          <w:rtl/>
          <w:lang w:bidi="fa-IR"/>
        </w:rPr>
        <w:t xml:space="preserve"> در ذات خود مسالمت‌</w:t>
      </w:r>
      <w:r>
        <w:rPr>
          <w:rFonts w:asciiTheme="majorBidi" w:hAnsiTheme="majorBidi" w:cstheme="majorBidi" w:hint="cs"/>
          <w:sz w:val="24"/>
          <w:szCs w:val="24"/>
          <w:rtl/>
          <w:lang w:bidi="fa-IR"/>
        </w:rPr>
        <w:t>آمیز (بی</w:t>
      </w:r>
      <w:r w:rsidR="007F24C6">
        <w:rPr>
          <w:rFonts w:asciiTheme="majorBidi" w:hAnsiTheme="majorBidi" w:cstheme="majorBidi" w:hint="cs"/>
          <w:sz w:val="24"/>
          <w:szCs w:val="24"/>
          <w:rtl/>
          <w:lang w:bidi="fa-IR"/>
        </w:rPr>
        <w:t xml:space="preserve"> خشونت) است. این اصطلاح گاهی</w:t>
      </w:r>
      <w:r>
        <w:rPr>
          <w:rFonts w:asciiTheme="majorBidi" w:hAnsiTheme="majorBidi" w:cstheme="majorBidi" w:hint="cs"/>
          <w:sz w:val="24"/>
          <w:szCs w:val="24"/>
          <w:rtl/>
          <w:lang w:bidi="fa-IR"/>
        </w:rPr>
        <w:t xml:space="preserve"> هم بر این دلالت دارد که اهداف جنبش مدنی ه</w:t>
      </w:r>
      <w:r w:rsidR="009E2D13">
        <w:rPr>
          <w:rFonts w:asciiTheme="majorBidi" w:hAnsiTheme="majorBidi" w:cstheme="majorBidi" w:hint="cs"/>
          <w:sz w:val="24"/>
          <w:szCs w:val="24"/>
          <w:rtl/>
          <w:lang w:bidi="fa-IR"/>
        </w:rPr>
        <w:t>ستند، به این معنا که سطح گسترده‌</w:t>
      </w:r>
      <w:r>
        <w:rPr>
          <w:rFonts w:asciiTheme="majorBidi" w:hAnsiTheme="majorBidi" w:cstheme="majorBidi" w:hint="cs"/>
          <w:sz w:val="24"/>
          <w:szCs w:val="24"/>
          <w:rtl/>
          <w:lang w:bidi="fa-IR"/>
        </w:rPr>
        <w:t>ای</w:t>
      </w:r>
      <w:r w:rsidR="009E2D13">
        <w:rPr>
          <w:rFonts w:asciiTheme="majorBidi" w:hAnsiTheme="majorBidi" w:cstheme="majorBidi" w:hint="cs"/>
          <w:sz w:val="24"/>
          <w:szCs w:val="24"/>
          <w:rtl/>
          <w:lang w:bidi="fa-IR"/>
        </w:rPr>
        <w:t xml:space="preserve"> از جامعه در آن اهداف شریک می‌</w:t>
      </w:r>
      <w:r w:rsidR="007F24C6">
        <w:rPr>
          <w:rFonts w:asciiTheme="majorBidi" w:hAnsiTheme="majorBidi" w:cstheme="majorBidi" w:hint="cs"/>
          <w:sz w:val="24"/>
          <w:szCs w:val="24"/>
          <w:rtl/>
          <w:lang w:bidi="fa-IR"/>
        </w:rPr>
        <w:t>شوند</w:t>
      </w:r>
      <w:r>
        <w:rPr>
          <w:rFonts w:asciiTheme="majorBidi" w:hAnsiTheme="majorBidi" w:cstheme="majorBidi" w:hint="cs"/>
          <w:sz w:val="24"/>
          <w:szCs w:val="24"/>
          <w:rtl/>
          <w:lang w:bidi="fa-IR"/>
        </w:rPr>
        <w:t xml:space="preserve">. مقاومت مدنی </w:t>
      </w:r>
      <w:r w:rsidR="007F24C6">
        <w:rPr>
          <w:rFonts w:asciiTheme="majorBidi" w:hAnsiTheme="majorBidi" w:cstheme="majorBidi" w:hint="cs"/>
          <w:sz w:val="24"/>
          <w:szCs w:val="24"/>
          <w:rtl/>
          <w:lang w:bidi="fa-IR"/>
        </w:rPr>
        <w:t>در اشکال مختلف در طول تاریخ دیده</w:t>
      </w:r>
      <w:r w:rsidR="009E2D13">
        <w:rPr>
          <w:rFonts w:asciiTheme="majorBidi" w:hAnsiTheme="majorBidi" w:cstheme="majorBidi" w:hint="cs"/>
          <w:sz w:val="24"/>
          <w:szCs w:val="24"/>
          <w:rtl/>
          <w:lang w:bidi="fa-IR"/>
        </w:rPr>
        <w:t xml:space="preserve"> می‌شو</w:t>
      </w:r>
      <w:r>
        <w:rPr>
          <w:rFonts w:asciiTheme="majorBidi" w:hAnsiTheme="majorBidi" w:cstheme="majorBidi" w:hint="cs"/>
          <w:sz w:val="24"/>
          <w:szCs w:val="24"/>
          <w:rtl/>
          <w:lang w:bidi="fa-IR"/>
        </w:rPr>
        <w:t>د</w:t>
      </w:r>
      <w:r w:rsidR="009E2D13">
        <w:rPr>
          <w:rFonts w:asciiTheme="majorBidi" w:hAnsiTheme="majorBidi" w:cstheme="majorBidi" w:hint="cs"/>
          <w:sz w:val="24"/>
          <w:szCs w:val="24"/>
          <w:rtl/>
          <w:lang w:bidi="fa-IR"/>
        </w:rPr>
        <w:t>؛</w:t>
      </w:r>
      <w:r>
        <w:rPr>
          <w:rFonts w:asciiTheme="majorBidi" w:hAnsiTheme="majorBidi" w:cstheme="majorBidi" w:hint="cs"/>
          <w:sz w:val="24"/>
          <w:szCs w:val="24"/>
          <w:vertAlign w:val="superscript"/>
          <w:rtl/>
          <w:lang w:bidi="fa-IR"/>
        </w:rPr>
        <w:t>5</w:t>
      </w:r>
      <w:r w:rsidR="009E2D13">
        <w:rPr>
          <w:rFonts w:asciiTheme="majorBidi" w:hAnsiTheme="majorBidi" w:cstheme="majorBidi" w:hint="cs"/>
          <w:sz w:val="24"/>
          <w:szCs w:val="24"/>
          <w:rtl/>
          <w:lang w:bidi="fa-IR"/>
        </w:rPr>
        <w:t xml:space="preserve"> تظاهرات، اعتصاب‌ها، تحصن‌</w:t>
      </w:r>
      <w:r>
        <w:rPr>
          <w:rFonts w:asciiTheme="majorBidi" w:hAnsiTheme="majorBidi" w:cstheme="majorBidi" w:hint="cs"/>
          <w:sz w:val="24"/>
          <w:szCs w:val="24"/>
          <w:rtl/>
          <w:lang w:bidi="fa-IR"/>
        </w:rPr>
        <w:t>ها</w:t>
      </w:r>
      <w:r w:rsidR="007F24C6">
        <w:rPr>
          <w:rFonts w:asciiTheme="majorBidi" w:hAnsiTheme="majorBidi" w:cstheme="majorBidi" w:hint="cs"/>
          <w:sz w:val="24"/>
          <w:szCs w:val="24"/>
          <w:rtl/>
          <w:lang w:bidi="fa-IR"/>
        </w:rPr>
        <w:t>،</w:t>
      </w:r>
      <w:r w:rsidR="00C50864">
        <w:rPr>
          <w:rFonts w:asciiTheme="majorBidi" w:hAnsiTheme="majorBidi" w:cstheme="majorBidi" w:hint="cs"/>
          <w:sz w:val="24"/>
          <w:szCs w:val="24"/>
          <w:rtl/>
          <w:lang w:bidi="fa-IR"/>
        </w:rPr>
        <w:t xml:space="preserve"> ابداعات</w:t>
      </w:r>
      <w:r w:rsidR="009E2D13">
        <w:rPr>
          <w:rFonts w:asciiTheme="majorBidi" w:hAnsiTheme="majorBidi" w:cstheme="majorBidi" w:hint="cs"/>
          <w:sz w:val="24"/>
          <w:szCs w:val="24"/>
          <w:rtl/>
          <w:lang w:bidi="fa-IR"/>
        </w:rPr>
        <w:t xml:space="preserve"> تازه‌</w:t>
      </w:r>
      <w:r>
        <w:rPr>
          <w:rFonts w:asciiTheme="majorBidi" w:hAnsiTheme="majorBidi" w:cstheme="majorBidi" w:hint="cs"/>
          <w:sz w:val="24"/>
          <w:szCs w:val="24"/>
          <w:rtl/>
          <w:lang w:bidi="fa-IR"/>
        </w:rPr>
        <w:t>ای نبوده و</w:t>
      </w:r>
      <w:r w:rsidR="00C50864">
        <w:rPr>
          <w:rFonts w:asciiTheme="majorBidi" w:hAnsiTheme="majorBidi" w:cstheme="majorBidi" w:hint="cs"/>
          <w:sz w:val="24"/>
          <w:szCs w:val="24"/>
          <w:rtl/>
          <w:lang w:bidi="fa-IR"/>
        </w:rPr>
        <w:t xml:space="preserve"> در بسیاری از مبارزات در</w:t>
      </w:r>
      <w:r w:rsidR="007F24C6">
        <w:rPr>
          <w:rFonts w:asciiTheme="majorBidi" w:hAnsiTheme="majorBidi" w:cstheme="majorBidi" w:hint="cs"/>
          <w:sz w:val="24"/>
          <w:szCs w:val="24"/>
          <w:rtl/>
          <w:lang w:bidi="fa-IR"/>
        </w:rPr>
        <w:t xml:space="preserve"> طول</w:t>
      </w:r>
      <w:r w:rsidR="00C50864">
        <w:rPr>
          <w:rFonts w:asciiTheme="majorBidi" w:hAnsiTheme="majorBidi" w:cstheme="majorBidi" w:hint="cs"/>
          <w:sz w:val="24"/>
          <w:szCs w:val="24"/>
          <w:rtl/>
          <w:lang w:bidi="fa-IR"/>
        </w:rPr>
        <w:t xml:space="preserve"> این قرن مورد استفاده قرارگرف</w:t>
      </w:r>
      <w:r w:rsidR="009E2D13">
        <w:rPr>
          <w:rFonts w:asciiTheme="majorBidi" w:hAnsiTheme="majorBidi" w:cstheme="majorBidi" w:hint="cs"/>
          <w:sz w:val="24"/>
          <w:szCs w:val="24"/>
          <w:rtl/>
          <w:lang w:bidi="fa-IR"/>
        </w:rPr>
        <w:t>ته‌اند. شیوه‌</w:t>
      </w:r>
      <w:r w:rsidR="007253B9">
        <w:rPr>
          <w:rFonts w:asciiTheme="majorBidi" w:hAnsiTheme="majorBidi" w:cstheme="majorBidi" w:hint="cs"/>
          <w:sz w:val="24"/>
          <w:szCs w:val="24"/>
          <w:rtl/>
          <w:lang w:bidi="fa-IR"/>
        </w:rPr>
        <w:t>های</w:t>
      </w:r>
      <w:r w:rsidR="009E2D13">
        <w:rPr>
          <w:rFonts w:asciiTheme="majorBidi" w:hAnsiTheme="majorBidi" w:cstheme="majorBidi" w:hint="cs"/>
          <w:sz w:val="24"/>
          <w:szCs w:val="24"/>
          <w:rtl/>
          <w:lang w:bidi="fa-IR"/>
        </w:rPr>
        <w:t>ی که شامل برخورد فیزیکی و خشونت‌</w:t>
      </w:r>
      <w:r w:rsidR="007253B9">
        <w:rPr>
          <w:rFonts w:asciiTheme="majorBidi" w:hAnsiTheme="majorBidi" w:cstheme="majorBidi" w:hint="cs"/>
          <w:sz w:val="24"/>
          <w:szCs w:val="24"/>
          <w:rtl/>
          <w:lang w:bidi="fa-IR"/>
        </w:rPr>
        <w:t>آمیز</w:t>
      </w:r>
      <w:r w:rsidR="00162ED9">
        <w:rPr>
          <w:rFonts w:asciiTheme="majorBidi" w:hAnsiTheme="majorBidi" w:cstheme="majorBidi" w:hint="cs"/>
          <w:sz w:val="24"/>
          <w:szCs w:val="24"/>
          <w:rtl/>
          <w:lang w:bidi="fa-IR"/>
        </w:rPr>
        <w:t xml:space="preserve"> نمی‌شوند،</w:t>
      </w:r>
      <w:r w:rsidR="00C50864">
        <w:rPr>
          <w:rFonts w:asciiTheme="majorBidi" w:hAnsiTheme="majorBidi" w:cstheme="majorBidi" w:hint="cs"/>
          <w:sz w:val="24"/>
          <w:szCs w:val="24"/>
          <w:rtl/>
          <w:lang w:bidi="fa-IR"/>
        </w:rPr>
        <w:t xml:space="preserve"> حتی در زمانی ک</w:t>
      </w:r>
      <w:r w:rsidR="009E2D13">
        <w:rPr>
          <w:rFonts w:asciiTheme="majorBidi" w:hAnsiTheme="majorBidi" w:cstheme="majorBidi" w:hint="cs"/>
          <w:sz w:val="24"/>
          <w:szCs w:val="24"/>
          <w:rtl/>
          <w:lang w:bidi="fa-IR"/>
        </w:rPr>
        <w:t xml:space="preserve">ه طرف مقابل دست به خشونت </w:t>
      </w:r>
      <w:r w:rsidR="00162ED9">
        <w:rPr>
          <w:rFonts w:asciiTheme="majorBidi" w:hAnsiTheme="majorBidi" w:cstheme="majorBidi" w:hint="cs"/>
          <w:sz w:val="24"/>
          <w:szCs w:val="24"/>
          <w:rtl/>
          <w:lang w:bidi="fa-IR"/>
        </w:rPr>
        <w:t>بزند</w:t>
      </w:r>
      <w:r w:rsidR="007253B9">
        <w:rPr>
          <w:rFonts w:asciiTheme="majorBidi" w:hAnsiTheme="majorBidi" w:cstheme="majorBidi" w:hint="cs"/>
          <w:sz w:val="24"/>
          <w:szCs w:val="24"/>
          <w:rtl/>
          <w:lang w:bidi="fa-IR"/>
        </w:rPr>
        <w:t>.</w:t>
      </w:r>
      <w:r w:rsidR="00C50864">
        <w:rPr>
          <w:rFonts w:asciiTheme="majorBidi" w:hAnsiTheme="majorBidi" w:cstheme="majorBidi" w:hint="cs"/>
          <w:sz w:val="24"/>
          <w:szCs w:val="24"/>
          <w:rtl/>
          <w:lang w:bidi="fa-IR"/>
        </w:rPr>
        <w:t xml:space="preserve"> </w:t>
      </w:r>
      <w:r w:rsidR="009E2D13">
        <w:rPr>
          <w:rFonts w:asciiTheme="majorBidi" w:hAnsiTheme="majorBidi" w:cstheme="majorBidi" w:hint="cs"/>
          <w:sz w:val="24"/>
          <w:szCs w:val="24"/>
          <w:rtl/>
          <w:lang w:bidi="fa-IR"/>
        </w:rPr>
        <w:t>این شیوه‌</w:t>
      </w:r>
      <w:r w:rsidR="007253B9">
        <w:rPr>
          <w:rFonts w:asciiTheme="majorBidi" w:hAnsiTheme="majorBidi" w:cstheme="majorBidi" w:hint="cs"/>
          <w:sz w:val="24"/>
          <w:szCs w:val="24"/>
          <w:rtl/>
          <w:lang w:bidi="fa-IR"/>
        </w:rPr>
        <w:t xml:space="preserve">ها </w:t>
      </w:r>
      <w:r w:rsidR="00C50864">
        <w:rPr>
          <w:rFonts w:asciiTheme="majorBidi" w:hAnsiTheme="majorBidi" w:cstheme="majorBidi" w:hint="cs"/>
          <w:sz w:val="24"/>
          <w:szCs w:val="24"/>
          <w:rtl/>
          <w:lang w:bidi="fa-IR"/>
        </w:rPr>
        <w:t>در بسیاری از مبارزات همچون مبارزات ضد استعماری، اشغال خارجی، کودتاهای نظامی،</w:t>
      </w:r>
      <w:r w:rsidR="007253B9">
        <w:rPr>
          <w:rFonts w:asciiTheme="majorBidi" w:hAnsiTheme="majorBidi" w:cstheme="majorBidi" w:hint="cs"/>
          <w:sz w:val="24"/>
          <w:szCs w:val="24"/>
          <w:rtl/>
          <w:lang w:bidi="fa-IR"/>
        </w:rPr>
        <w:t xml:space="preserve"> مبارزه با</w:t>
      </w:r>
      <w:r w:rsidR="00C50864">
        <w:rPr>
          <w:rFonts w:asciiTheme="majorBidi" w:hAnsiTheme="majorBidi" w:cstheme="majorBidi" w:hint="cs"/>
          <w:sz w:val="24"/>
          <w:szCs w:val="24"/>
          <w:rtl/>
          <w:lang w:bidi="fa-IR"/>
        </w:rPr>
        <w:t xml:space="preserve"> </w:t>
      </w:r>
      <w:r w:rsidR="009E2D13">
        <w:rPr>
          <w:rFonts w:asciiTheme="majorBidi" w:hAnsiTheme="majorBidi" w:cstheme="majorBidi" w:hint="cs"/>
          <w:sz w:val="24"/>
          <w:szCs w:val="24"/>
          <w:rtl/>
          <w:lang w:bidi="fa-IR"/>
        </w:rPr>
        <w:t>رژیم‌</w:t>
      </w:r>
      <w:r w:rsidR="00C50864">
        <w:rPr>
          <w:rFonts w:asciiTheme="majorBidi" w:hAnsiTheme="majorBidi" w:cstheme="majorBidi" w:hint="cs"/>
          <w:sz w:val="24"/>
          <w:szCs w:val="24"/>
          <w:rtl/>
          <w:lang w:bidi="fa-IR"/>
        </w:rPr>
        <w:t>های دیکتاتوری و همچنین بر ضد تبعیض</w:t>
      </w:r>
      <w:r w:rsidR="009E2D13">
        <w:rPr>
          <w:rFonts w:asciiTheme="majorBidi" w:hAnsiTheme="majorBidi" w:cstheme="majorBidi" w:hint="cs"/>
          <w:sz w:val="24"/>
          <w:szCs w:val="24"/>
          <w:rtl/>
          <w:lang w:bidi="fa-IR"/>
        </w:rPr>
        <w:t xml:space="preserve"> نژادی یا جنسی به کار گرفته شده‌</w:t>
      </w:r>
      <w:r w:rsidR="00C50864">
        <w:rPr>
          <w:rFonts w:asciiTheme="majorBidi" w:hAnsiTheme="majorBidi" w:cstheme="majorBidi" w:hint="cs"/>
          <w:sz w:val="24"/>
          <w:szCs w:val="24"/>
          <w:rtl/>
          <w:lang w:bidi="fa-IR"/>
        </w:rPr>
        <w:t xml:space="preserve">اند. </w:t>
      </w:r>
      <w:r w:rsidR="007253B9">
        <w:rPr>
          <w:rFonts w:asciiTheme="majorBidi" w:hAnsiTheme="majorBidi" w:cstheme="majorBidi" w:hint="cs"/>
          <w:sz w:val="24"/>
          <w:szCs w:val="24"/>
          <w:rtl/>
          <w:lang w:bidi="fa-IR"/>
        </w:rPr>
        <w:t xml:space="preserve">در </w:t>
      </w:r>
      <w:r w:rsidR="00C50864">
        <w:rPr>
          <w:rFonts w:asciiTheme="majorBidi" w:hAnsiTheme="majorBidi" w:cstheme="majorBidi" w:hint="cs"/>
          <w:sz w:val="24"/>
          <w:szCs w:val="24"/>
          <w:rtl/>
          <w:lang w:bidi="fa-IR"/>
        </w:rPr>
        <w:t xml:space="preserve">اغلب </w:t>
      </w:r>
      <w:r w:rsidR="007253B9">
        <w:rPr>
          <w:rFonts w:asciiTheme="majorBidi" w:hAnsiTheme="majorBidi" w:cstheme="majorBidi" w:hint="cs"/>
          <w:sz w:val="24"/>
          <w:szCs w:val="24"/>
          <w:rtl/>
          <w:lang w:bidi="fa-IR"/>
        </w:rPr>
        <w:t>مبارازات دلایل</w:t>
      </w:r>
      <w:r w:rsidR="00C50864">
        <w:rPr>
          <w:rFonts w:asciiTheme="majorBidi" w:hAnsiTheme="majorBidi" w:cstheme="majorBidi" w:hint="cs"/>
          <w:sz w:val="24"/>
          <w:szCs w:val="24"/>
          <w:rtl/>
          <w:lang w:bidi="fa-IR"/>
        </w:rPr>
        <w:t xml:space="preserve"> </w:t>
      </w:r>
      <w:r w:rsidR="007253B9">
        <w:rPr>
          <w:rFonts w:asciiTheme="majorBidi" w:hAnsiTheme="majorBidi" w:cstheme="majorBidi" w:hint="cs"/>
          <w:sz w:val="24"/>
          <w:szCs w:val="24"/>
          <w:rtl/>
          <w:lang w:bidi="fa-IR"/>
        </w:rPr>
        <w:t>خشونت پرهیزی</w:t>
      </w:r>
      <w:r w:rsidR="009E2D13">
        <w:rPr>
          <w:rFonts w:asciiTheme="majorBidi" w:hAnsiTheme="majorBidi" w:cstheme="majorBidi" w:hint="cs"/>
          <w:sz w:val="24"/>
          <w:szCs w:val="24"/>
          <w:rtl/>
          <w:lang w:bidi="fa-IR"/>
        </w:rPr>
        <w:t xml:space="preserve"> مربوط به زمینه‌</w:t>
      </w:r>
      <w:r w:rsidR="00C50864">
        <w:rPr>
          <w:rFonts w:asciiTheme="majorBidi" w:hAnsiTheme="majorBidi" w:cstheme="majorBidi" w:hint="cs"/>
          <w:sz w:val="24"/>
          <w:szCs w:val="24"/>
          <w:rtl/>
          <w:lang w:bidi="fa-IR"/>
        </w:rPr>
        <w:t>ی بروز مب</w:t>
      </w:r>
      <w:r w:rsidR="009E2D13">
        <w:rPr>
          <w:rFonts w:asciiTheme="majorBidi" w:hAnsiTheme="majorBidi" w:cstheme="majorBidi" w:hint="cs"/>
          <w:sz w:val="24"/>
          <w:szCs w:val="24"/>
          <w:rtl/>
          <w:lang w:bidi="fa-IR"/>
        </w:rPr>
        <w:t>ارزات بوده تا قواعد مطلق اخلاقی؛</w:t>
      </w:r>
      <w:r w:rsidR="00C50864">
        <w:rPr>
          <w:rFonts w:asciiTheme="majorBidi" w:hAnsiTheme="majorBidi" w:cstheme="majorBidi" w:hint="cs"/>
          <w:sz w:val="24"/>
          <w:szCs w:val="24"/>
          <w:rtl/>
          <w:lang w:bidi="fa-IR"/>
        </w:rPr>
        <w:t xml:space="preserve"> </w:t>
      </w:r>
      <w:r w:rsidR="009E2D13">
        <w:rPr>
          <w:rFonts w:asciiTheme="majorBidi" w:hAnsiTheme="majorBidi" w:cstheme="majorBidi" w:hint="cs"/>
          <w:sz w:val="24"/>
          <w:szCs w:val="24"/>
          <w:rtl/>
          <w:lang w:bidi="fa-IR"/>
        </w:rPr>
        <w:t>این مبارزات از سنت‌</w:t>
      </w:r>
      <w:r w:rsidR="001635DC">
        <w:rPr>
          <w:rFonts w:asciiTheme="majorBidi" w:hAnsiTheme="majorBidi" w:cstheme="majorBidi" w:hint="cs"/>
          <w:sz w:val="24"/>
          <w:szCs w:val="24"/>
          <w:rtl/>
          <w:lang w:bidi="fa-IR"/>
        </w:rPr>
        <w:t xml:space="preserve">های </w:t>
      </w:r>
      <w:r w:rsidR="009E2D13">
        <w:rPr>
          <w:rFonts w:asciiTheme="majorBidi" w:hAnsiTheme="majorBidi" w:cstheme="majorBidi" w:hint="cs"/>
          <w:sz w:val="24"/>
          <w:szCs w:val="24"/>
          <w:rtl/>
          <w:lang w:bidi="fa-IR"/>
        </w:rPr>
        <w:t>کنش سیاسی در یک جامعه، تجربه‌ی جنگ و خشونت در جامعه و یا</w:t>
      </w:r>
      <w:r w:rsidR="001635DC">
        <w:rPr>
          <w:rFonts w:asciiTheme="majorBidi" w:hAnsiTheme="majorBidi" w:cstheme="majorBidi" w:hint="cs"/>
          <w:sz w:val="24"/>
          <w:szCs w:val="24"/>
          <w:rtl/>
          <w:lang w:bidi="fa-IR"/>
        </w:rPr>
        <w:t xml:space="preserve"> م</w:t>
      </w:r>
      <w:r w:rsidR="009E2D13">
        <w:rPr>
          <w:rFonts w:asciiTheme="majorBidi" w:hAnsiTheme="majorBidi" w:cstheme="majorBidi" w:hint="cs"/>
          <w:sz w:val="24"/>
          <w:szCs w:val="24"/>
          <w:rtl/>
          <w:lang w:bidi="fa-IR"/>
        </w:rPr>
        <w:t>حاسبه‌</w:t>
      </w:r>
      <w:r w:rsidR="001635DC">
        <w:rPr>
          <w:rFonts w:asciiTheme="majorBidi" w:hAnsiTheme="majorBidi" w:cstheme="majorBidi" w:hint="cs"/>
          <w:sz w:val="24"/>
          <w:szCs w:val="24"/>
          <w:rtl/>
          <w:lang w:bidi="fa-IR"/>
        </w:rPr>
        <w:t>ی این</w:t>
      </w:r>
      <w:r w:rsidR="009E2D13">
        <w:rPr>
          <w:rFonts w:asciiTheme="majorBidi" w:hAnsiTheme="majorBidi" w:cstheme="majorBidi" w:hint="cs"/>
          <w:sz w:val="24"/>
          <w:szCs w:val="24"/>
          <w:rtl/>
          <w:lang w:bidi="fa-IR"/>
        </w:rPr>
        <w:t>‌</w:t>
      </w:r>
      <w:r w:rsidR="001635DC">
        <w:rPr>
          <w:rFonts w:asciiTheme="majorBidi" w:hAnsiTheme="majorBidi" w:cstheme="majorBidi" w:hint="cs"/>
          <w:sz w:val="24"/>
          <w:szCs w:val="24"/>
          <w:rtl/>
          <w:lang w:bidi="fa-IR"/>
        </w:rPr>
        <w:t>که دست</w:t>
      </w:r>
      <w:r w:rsidR="009E2D13">
        <w:rPr>
          <w:rFonts w:asciiTheme="majorBidi" w:hAnsiTheme="majorBidi" w:cstheme="majorBidi" w:hint="cs"/>
          <w:sz w:val="24"/>
          <w:szCs w:val="24"/>
          <w:rtl/>
          <w:lang w:bidi="fa-IR"/>
        </w:rPr>
        <w:t>‌یابی به موفقیت با شیوه‌های خشونت‌</w:t>
      </w:r>
      <w:r w:rsidR="001635DC">
        <w:rPr>
          <w:rFonts w:asciiTheme="majorBidi" w:hAnsiTheme="majorBidi" w:cstheme="majorBidi" w:hint="cs"/>
          <w:sz w:val="24"/>
          <w:szCs w:val="24"/>
          <w:rtl/>
          <w:lang w:bidi="fa-IR"/>
        </w:rPr>
        <w:t>آمیز میسر نیست</w:t>
      </w:r>
      <w:r w:rsidR="007253B9">
        <w:rPr>
          <w:rFonts w:asciiTheme="majorBidi" w:hAnsiTheme="majorBidi" w:cstheme="majorBidi" w:hint="cs"/>
          <w:sz w:val="24"/>
          <w:szCs w:val="24"/>
          <w:rtl/>
          <w:lang w:bidi="fa-IR"/>
        </w:rPr>
        <w:t>،</w:t>
      </w:r>
      <w:r w:rsidR="009E2D13">
        <w:rPr>
          <w:rFonts w:asciiTheme="majorBidi" w:hAnsiTheme="majorBidi" w:cstheme="majorBidi" w:hint="cs"/>
          <w:sz w:val="24"/>
          <w:szCs w:val="24"/>
          <w:rtl/>
          <w:lang w:bidi="fa-IR"/>
        </w:rPr>
        <w:t xml:space="preserve"> سرچشمه می‌</w:t>
      </w:r>
      <w:r w:rsidR="001635DC">
        <w:rPr>
          <w:rFonts w:asciiTheme="majorBidi" w:hAnsiTheme="majorBidi" w:cstheme="majorBidi" w:hint="cs"/>
          <w:sz w:val="24"/>
          <w:szCs w:val="24"/>
          <w:rtl/>
          <w:lang w:bidi="fa-IR"/>
        </w:rPr>
        <w:t>گیرند.</w:t>
      </w:r>
      <w:r>
        <w:rPr>
          <w:rFonts w:asciiTheme="majorBidi" w:hAnsiTheme="majorBidi" w:cstheme="majorBidi" w:hint="cs"/>
          <w:sz w:val="24"/>
          <w:szCs w:val="24"/>
          <w:rtl/>
          <w:lang w:bidi="fa-IR"/>
        </w:rPr>
        <w:t xml:space="preserve"> </w:t>
      </w:r>
      <w:r w:rsidR="001635DC">
        <w:rPr>
          <w:rFonts w:asciiTheme="majorBidi" w:hAnsiTheme="majorBidi" w:cstheme="majorBidi"/>
          <w:sz w:val="24"/>
          <w:szCs w:val="24"/>
          <w:rtl/>
          <w:lang w:bidi="fa-IR"/>
        </w:rPr>
        <w:br/>
      </w:r>
      <w:r w:rsidR="008578A6">
        <w:rPr>
          <w:rFonts w:asciiTheme="majorBidi" w:hAnsiTheme="majorBidi" w:cstheme="majorBidi"/>
          <w:sz w:val="24"/>
          <w:szCs w:val="24"/>
          <w:rtl/>
          <w:lang w:bidi="fa-IR"/>
        </w:rPr>
        <w:br/>
      </w:r>
      <w:r w:rsidR="009E2D13">
        <w:rPr>
          <w:rFonts w:asciiTheme="majorBidi" w:hAnsiTheme="majorBidi" w:cstheme="majorBidi" w:hint="cs"/>
          <w:sz w:val="24"/>
          <w:szCs w:val="24"/>
          <w:rtl/>
          <w:lang w:bidi="fa-IR"/>
        </w:rPr>
        <w:t>از منظر بحث‌های سیاسی و آکادمیک درباره‌ی احتمال موفقیت این نوع</w:t>
      </w:r>
      <w:r w:rsidR="001635DC">
        <w:rPr>
          <w:rFonts w:asciiTheme="majorBidi" w:hAnsiTheme="majorBidi" w:cstheme="majorBidi" w:hint="cs"/>
          <w:sz w:val="24"/>
          <w:szCs w:val="24"/>
          <w:rtl/>
          <w:lang w:bidi="fa-IR"/>
        </w:rPr>
        <w:t xml:space="preserve"> مبارزات، کل مبحث مقاومت مدنی در گذشته اغلب از </w:t>
      </w:r>
      <w:r w:rsidR="007253B9">
        <w:rPr>
          <w:rFonts w:asciiTheme="majorBidi" w:hAnsiTheme="majorBidi" w:cstheme="majorBidi" w:hint="cs"/>
          <w:sz w:val="24"/>
          <w:szCs w:val="24"/>
          <w:rtl/>
          <w:lang w:bidi="fa-IR"/>
        </w:rPr>
        <w:t>بررسی غیر منصفانه</w:t>
      </w:r>
      <w:r w:rsidR="001635DC">
        <w:rPr>
          <w:rFonts w:asciiTheme="majorBidi" w:hAnsiTheme="majorBidi" w:cstheme="majorBidi" w:hint="cs"/>
          <w:sz w:val="24"/>
          <w:szCs w:val="24"/>
          <w:rtl/>
          <w:lang w:bidi="fa-IR"/>
        </w:rPr>
        <w:t xml:space="preserve"> و</w:t>
      </w:r>
      <w:r w:rsidR="009E2D13">
        <w:rPr>
          <w:rFonts w:asciiTheme="majorBidi" w:hAnsiTheme="majorBidi" w:cstheme="majorBidi" w:hint="cs"/>
          <w:sz w:val="24"/>
          <w:szCs w:val="24"/>
          <w:rtl/>
          <w:lang w:bidi="fa-IR"/>
        </w:rPr>
        <w:t xml:space="preserve"> همچنین ادعاهای مبالغه‌</w:t>
      </w:r>
      <w:r w:rsidR="007253B9">
        <w:rPr>
          <w:rFonts w:asciiTheme="majorBidi" w:hAnsiTheme="majorBidi" w:cstheme="majorBidi" w:hint="cs"/>
          <w:sz w:val="24"/>
          <w:szCs w:val="24"/>
          <w:rtl/>
          <w:lang w:bidi="fa-IR"/>
        </w:rPr>
        <w:t>آمیز آسیب</w:t>
      </w:r>
      <w:r w:rsidR="005D7AAF">
        <w:rPr>
          <w:rFonts w:asciiTheme="majorBidi" w:hAnsiTheme="majorBidi" w:cstheme="majorBidi" w:hint="cs"/>
          <w:sz w:val="24"/>
          <w:szCs w:val="24"/>
          <w:rtl/>
          <w:lang w:bidi="fa-IR"/>
        </w:rPr>
        <w:t xml:space="preserve"> دیده است. گاه</w:t>
      </w:r>
      <w:r w:rsidR="001635DC">
        <w:rPr>
          <w:rFonts w:asciiTheme="majorBidi" w:hAnsiTheme="majorBidi" w:cstheme="majorBidi" w:hint="cs"/>
          <w:sz w:val="24"/>
          <w:szCs w:val="24"/>
          <w:rtl/>
          <w:lang w:bidi="fa-IR"/>
        </w:rPr>
        <w:t xml:space="preserve"> انتظارا</w:t>
      </w:r>
      <w:r w:rsidR="007253B9">
        <w:rPr>
          <w:rFonts w:asciiTheme="majorBidi" w:hAnsiTheme="majorBidi" w:cstheme="majorBidi" w:hint="cs"/>
          <w:sz w:val="24"/>
          <w:szCs w:val="24"/>
          <w:rtl/>
          <w:lang w:bidi="fa-IR"/>
        </w:rPr>
        <w:t>ت زیاد از حدی ک</w:t>
      </w:r>
      <w:r w:rsidR="005D7AAF">
        <w:rPr>
          <w:rFonts w:asciiTheme="majorBidi" w:hAnsiTheme="majorBidi" w:cstheme="majorBidi" w:hint="cs"/>
          <w:sz w:val="24"/>
          <w:szCs w:val="24"/>
          <w:rtl/>
          <w:lang w:bidi="fa-IR"/>
        </w:rPr>
        <w:t>ه بر دوش مقاومت مدنی گذاشته شده</w:t>
      </w:r>
      <w:r w:rsidR="007253B9">
        <w:rPr>
          <w:rFonts w:asciiTheme="majorBidi" w:hAnsiTheme="majorBidi" w:cstheme="majorBidi" w:hint="cs"/>
          <w:sz w:val="24"/>
          <w:szCs w:val="24"/>
          <w:rtl/>
          <w:lang w:bidi="fa-IR"/>
        </w:rPr>
        <w:t xml:space="preserve"> </w:t>
      </w:r>
      <w:r w:rsidR="005D7AAF">
        <w:rPr>
          <w:rFonts w:asciiTheme="majorBidi" w:hAnsiTheme="majorBidi" w:cstheme="majorBidi" w:hint="cs"/>
          <w:sz w:val="24"/>
          <w:szCs w:val="24"/>
          <w:rtl/>
          <w:lang w:bidi="fa-IR"/>
        </w:rPr>
        <w:t xml:space="preserve">که </w:t>
      </w:r>
      <w:r w:rsidR="007253B9">
        <w:rPr>
          <w:rFonts w:asciiTheme="majorBidi" w:hAnsiTheme="majorBidi" w:cstheme="majorBidi" w:hint="cs"/>
          <w:sz w:val="24"/>
          <w:szCs w:val="24"/>
          <w:rtl/>
          <w:lang w:bidi="fa-IR"/>
        </w:rPr>
        <w:t>در آخر باعث بروز سرخوردگی</w:t>
      </w:r>
      <w:r w:rsidR="009E2D13">
        <w:rPr>
          <w:rFonts w:asciiTheme="majorBidi" w:hAnsiTheme="majorBidi" w:cstheme="majorBidi" w:hint="cs"/>
          <w:sz w:val="24"/>
          <w:szCs w:val="24"/>
          <w:rtl/>
          <w:lang w:bidi="fa-IR"/>
        </w:rPr>
        <w:t xml:space="preserve"> از این شیوه شده است،</w:t>
      </w:r>
      <w:r w:rsidR="001635DC">
        <w:rPr>
          <w:rFonts w:asciiTheme="majorBidi" w:hAnsiTheme="majorBidi" w:cstheme="majorBidi" w:hint="cs"/>
          <w:sz w:val="24"/>
          <w:szCs w:val="24"/>
          <w:rtl/>
          <w:lang w:bidi="fa-IR"/>
        </w:rPr>
        <w:t xml:space="preserve"> از این جهت به</w:t>
      </w:r>
      <w:r w:rsidR="007253B9">
        <w:rPr>
          <w:rFonts w:asciiTheme="majorBidi" w:hAnsiTheme="majorBidi" w:cstheme="majorBidi" w:hint="cs"/>
          <w:sz w:val="24"/>
          <w:szCs w:val="24"/>
          <w:rtl/>
          <w:lang w:bidi="fa-IR"/>
        </w:rPr>
        <w:t xml:space="preserve"> یک</w:t>
      </w:r>
      <w:r w:rsidR="001635DC">
        <w:rPr>
          <w:rFonts w:asciiTheme="majorBidi" w:hAnsiTheme="majorBidi" w:cstheme="majorBidi" w:hint="cs"/>
          <w:sz w:val="24"/>
          <w:szCs w:val="24"/>
          <w:rtl/>
          <w:lang w:bidi="fa-IR"/>
        </w:rPr>
        <w:t xml:space="preserve"> اصلاح</w:t>
      </w:r>
      <w:r w:rsidR="00025806">
        <w:rPr>
          <w:rFonts w:asciiTheme="majorBidi" w:hAnsiTheme="majorBidi" w:cstheme="majorBidi" w:hint="cs"/>
          <w:sz w:val="24"/>
          <w:szCs w:val="24"/>
          <w:rtl/>
          <w:lang w:bidi="fa-IR"/>
        </w:rPr>
        <w:t xml:space="preserve"> نیاز داریم. </w:t>
      </w:r>
      <w:r w:rsidR="005D7AAF">
        <w:rPr>
          <w:rFonts w:asciiTheme="majorBidi" w:hAnsiTheme="majorBidi" w:cstheme="majorBidi"/>
          <w:sz w:val="24"/>
          <w:szCs w:val="24"/>
          <w:rtl/>
          <w:lang w:bidi="fa-IR"/>
        </w:rPr>
        <w:br/>
      </w:r>
      <w:r w:rsidR="005D7AAF">
        <w:rPr>
          <w:rFonts w:asciiTheme="majorBidi" w:hAnsiTheme="majorBidi" w:cstheme="majorBidi" w:hint="cs"/>
          <w:sz w:val="24"/>
          <w:szCs w:val="24"/>
          <w:rtl/>
          <w:lang w:bidi="fa-IR"/>
        </w:rPr>
        <w:t xml:space="preserve">گذشته از </w:t>
      </w:r>
      <w:r w:rsidR="00025806">
        <w:rPr>
          <w:rFonts w:asciiTheme="majorBidi" w:hAnsiTheme="majorBidi" w:cstheme="majorBidi" w:hint="cs"/>
          <w:sz w:val="24"/>
          <w:szCs w:val="24"/>
          <w:rtl/>
          <w:lang w:bidi="fa-IR"/>
        </w:rPr>
        <w:t>درس‌</w:t>
      </w:r>
      <w:r w:rsidR="001635DC">
        <w:rPr>
          <w:rFonts w:asciiTheme="majorBidi" w:hAnsiTheme="majorBidi" w:cstheme="majorBidi" w:hint="cs"/>
          <w:sz w:val="24"/>
          <w:szCs w:val="24"/>
          <w:rtl/>
          <w:lang w:bidi="fa-IR"/>
        </w:rPr>
        <w:t>های فراگرفته شده از روید</w:t>
      </w:r>
      <w:r w:rsidR="005D7AAF">
        <w:rPr>
          <w:rFonts w:asciiTheme="majorBidi" w:hAnsiTheme="majorBidi" w:cstheme="majorBidi" w:hint="cs"/>
          <w:sz w:val="24"/>
          <w:szCs w:val="24"/>
          <w:rtl/>
          <w:lang w:bidi="fa-IR"/>
        </w:rPr>
        <w:t>ادهای 91-1989</w:t>
      </w:r>
      <w:r w:rsidR="00025806">
        <w:rPr>
          <w:rFonts w:asciiTheme="majorBidi" w:hAnsiTheme="majorBidi" w:cstheme="majorBidi" w:hint="cs"/>
          <w:sz w:val="24"/>
          <w:szCs w:val="24"/>
          <w:rtl/>
          <w:lang w:bidi="fa-IR"/>
        </w:rPr>
        <w:t xml:space="preserve">، </w:t>
      </w:r>
      <w:r w:rsidR="005D7AAF">
        <w:rPr>
          <w:rFonts w:asciiTheme="majorBidi" w:hAnsiTheme="majorBidi" w:cstheme="majorBidi" w:hint="cs"/>
          <w:sz w:val="24"/>
          <w:szCs w:val="24"/>
          <w:rtl/>
          <w:lang w:bidi="fa-IR"/>
        </w:rPr>
        <w:t xml:space="preserve">هنوز </w:t>
      </w:r>
      <w:r w:rsidR="00025806">
        <w:rPr>
          <w:rFonts w:asciiTheme="majorBidi" w:hAnsiTheme="majorBidi" w:cstheme="majorBidi" w:hint="cs"/>
          <w:sz w:val="24"/>
          <w:szCs w:val="24"/>
          <w:rtl/>
          <w:lang w:bidi="fa-IR"/>
        </w:rPr>
        <w:t>در این مورد که مقاومت مدنی می‌</w:t>
      </w:r>
      <w:r w:rsidR="007D3E56">
        <w:rPr>
          <w:rFonts w:asciiTheme="majorBidi" w:hAnsiTheme="majorBidi" w:cstheme="majorBidi" w:hint="cs"/>
          <w:sz w:val="24"/>
          <w:szCs w:val="24"/>
          <w:rtl/>
          <w:lang w:bidi="fa-IR"/>
        </w:rPr>
        <w:t>تواند جایگزین</w:t>
      </w:r>
      <w:r w:rsidR="007253B9">
        <w:rPr>
          <w:rFonts w:asciiTheme="majorBidi" w:hAnsiTheme="majorBidi" w:cstheme="majorBidi" w:hint="cs"/>
          <w:sz w:val="24"/>
          <w:szCs w:val="24"/>
          <w:rtl/>
          <w:lang w:bidi="fa-IR"/>
        </w:rPr>
        <w:t>ی برای عنصر</w:t>
      </w:r>
      <w:r w:rsidR="007D3E56">
        <w:rPr>
          <w:rFonts w:asciiTheme="majorBidi" w:hAnsiTheme="majorBidi" w:cstheme="majorBidi" w:hint="cs"/>
          <w:sz w:val="24"/>
          <w:szCs w:val="24"/>
          <w:rtl/>
          <w:lang w:bidi="fa-IR"/>
        </w:rPr>
        <w:t xml:space="preserve"> نیروی </w:t>
      </w:r>
      <w:r w:rsidR="007253B9">
        <w:rPr>
          <w:rFonts w:asciiTheme="majorBidi" w:hAnsiTheme="majorBidi" w:cstheme="majorBidi" w:hint="cs"/>
          <w:sz w:val="24"/>
          <w:szCs w:val="24"/>
          <w:rtl/>
          <w:lang w:bidi="fa-IR"/>
        </w:rPr>
        <w:t xml:space="preserve">نظامی در </w:t>
      </w:r>
      <w:r w:rsidR="00025806">
        <w:rPr>
          <w:rFonts w:asciiTheme="majorBidi" w:hAnsiTheme="majorBidi" w:cstheme="majorBidi" w:hint="cs"/>
          <w:sz w:val="24"/>
          <w:szCs w:val="24"/>
          <w:rtl/>
          <w:lang w:bidi="fa-IR"/>
        </w:rPr>
        <w:t>علوم سیاسی و روابط بین‌</w:t>
      </w:r>
      <w:r w:rsidR="007D3E56">
        <w:rPr>
          <w:rFonts w:asciiTheme="majorBidi" w:hAnsiTheme="majorBidi" w:cstheme="majorBidi" w:hint="cs"/>
          <w:sz w:val="24"/>
          <w:szCs w:val="24"/>
          <w:rtl/>
          <w:lang w:bidi="fa-IR"/>
        </w:rPr>
        <w:t xml:space="preserve">الملل باشد تردیدهای بسیاری وجود دارد. </w:t>
      </w:r>
      <w:r w:rsidR="007D3E56">
        <w:rPr>
          <w:rFonts w:asciiTheme="majorBidi" w:hAnsiTheme="majorBidi" w:cstheme="majorBidi" w:hint="cs"/>
          <w:sz w:val="24"/>
          <w:szCs w:val="24"/>
          <w:rtl/>
          <w:lang w:bidi="fa-IR"/>
        </w:rPr>
        <w:br/>
      </w:r>
      <w:r w:rsidR="008578A6">
        <w:rPr>
          <w:rFonts w:asciiTheme="majorBidi" w:hAnsiTheme="majorBidi" w:cstheme="majorBidi"/>
          <w:sz w:val="24"/>
          <w:szCs w:val="24"/>
          <w:rtl/>
          <w:lang w:bidi="fa-IR"/>
        </w:rPr>
        <w:br/>
      </w:r>
      <w:r w:rsidR="00025806">
        <w:rPr>
          <w:rFonts w:asciiTheme="majorBidi" w:hAnsiTheme="majorBidi" w:cstheme="majorBidi" w:hint="cs"/>
          <w:sz w:val="24"/>
          <w:szCs w:val="24"/>
          <w:rtl/>
          <w:lang w:bidi="fa-IR"/>
        </w:rPr>
        <w:t>پدیده‌</w:t>
      </w:r>
      <w:r w:rsidR="007D3E56">
        <w:rPr>
          <w:rFonts w:asciiTheme="majorBidi" w:hAnsiTheme="majorBidi" w:cstheme="majorBidi" w:hint="cs"/>
          <w:sz w:val="24"/>
          <w:szCs w:val="24"/>
          <w:rtl/>
          <w:lang w:bidi="fa-IR"/>
        </w:rPr>
        <w:t>ی نیروی نظامی از یک</w:t>
      </w:r>
      <w:r w:rsidR="00025806">
        <w:rPr>
          <w:rFonts w:asciiTheme="majorBidi" w:hAnsiTheme="majorBidi" w:cstheme="majorBidi" w:hint="cs"/>
          <w:sz w:val="24"/>
          <w:szCs w:val="24"/>
          <w:rtl/>
          <w:lang w:bidi="fa-IR"/>
        </w:rPr>
        <w:t>‌سو و کنش بی‌</w:t>
      </w:r>
      <w:r w:rsidR="007D3E56">
        <w:rPr>
          <w:rFonts w:asciiTheme="majorBidi" w:hAnsiTheme="majorBidi" w:cstheme="majorBidi" w:hint="cs"/>
          <w:sz w:val="24"/>
          <w:szCs w:val="24"/>
          <w:rtl/>
          <w:lang w:bidi="fa-IR"/>
        </w:rPr>
        <w:t>خشونت از سوی دیگر، اغلب نه تنها به عنوان مقولاتی صرفا متفاوت از هم</w:t>
      </w:r>
      <w:r w:rsidR="007253B9">
        <w:rPr>
          <w:rFonts w:asciiTheme="majorBidi" w:hAnsiTheme="majorBidi" w:cstheme="majorBidi" w:hint="cs"/>
          <w:sz w:val="24"/>
          <w:szCs w:val="24"/>
          <w:rtl/>
          <w:lang w:bidi="fa-IR"/>
        </w:rPr>
        <w:t>،</w:t>
      </w:r>
      <w:r w:rsidR="00025806">
        <w:rPr>
          <w:rFonts w:asciiTheme="majorBidi" w:hAnsiTheme="majorBidi" w:cstheme="majorBidi" w:hint="cs"/>
          <w:sz w:val="24"/>
          <w:szCs w:val="24"/>
          <w:rtl/>
          <w:lang w:bidi="fa-IR"/>
        </w:rPr>
        <w:t xml:space="preserve"> بلکه به عنوان پدیده‌های متضاد </w:t>
      </w:r>
      <w:r w:rsidR="009F0F62">
        <w:rPr>
          <w:rFonts w:asciiTheme="majorBidi" w:hAnsiTheme="majorBidi" w:cstheme="majorBidi" w:hint="cs"/>
          <w:sz w:val="24"/>
          <w:szCs w:val="24"/>
          <w:rtl/>
          <w:lang w:bidi="fa-IR"/>
        </w:rPr>
        <w:t>با یک‌دیگر</w:t>
      </w:r>
      <w:r w:rsidR="00025806">
        <w:rPr>
          <w:rFonts w:asciiTheme="majorBidi" w:hAnsiTheme="majorBidi" w:cstheme="majorBidi" w:hint="cs"/>
          <w:sz w:val="24"/>
          <w:szCs w:val="24"/>
          <w:rtl/>
          <w:lang w:bidi="fa-IR"/>
        </w:rPr>
        <w:t xml:space="preserve"> تعریف می‌</w:t>
      </w:r>
      <w:r w:rsidR="009F0F62">
        <w:rPr>
          <w:rFonts w:asciiTheme="majorBidi" w:hAnsiTheme="majorBidi" w:cstheme="majorBidi" w:hint="cs"/>
          <w:sz w:val="24"/>
          <w:szCs w:val="24"/>
          <w:rtl/>
          <w:lang w:bidi="fa-IR"/>
        </w:rPr>
        <w:t>شوند؛</w:t>
      </w:r>
      <w:r w:rsidR="007D3E56">
        <w:rPr>
          <w:rFonts w:asciiTheme="majorBidi" w:hAnsiTheme="majorBidi" w:cstheme="majorBidi" w:hint="cs"/>
          <w:sz w:val="24"/>
          <w:szCs w:val="24"/>
          <w:rtl/>
          <w:lang w:bidi="fa-IR"/>
        </w:rPr>
        <w:t xml:space="preserve"> اما در طول زمان</w:t>
      </w:r>
      <w:r w:rsidR="007253B9">
        <w:rPr>
          <w:rFonts w:asciiTheme="majorBidi" w:hAnsiTheme="majorBidi" w:cstheme="majorBidi" w:hint="cs"/>
          <w:sz w:val="24"/>
          <w:szCs w:val="24"/>
          <w:rtl/>
          <w:lang w:bidi="fa-IR"/>
        </w:rPr>
        <w:t xml:space="preserve"> روابط میان </w:t>
      </w:r>
      <w:r w:rsidR="005D7AAF">
        <w:rPr>
          <w:rFonts w:asciiTheme="majorBidi" w:hAnsiTheme="majorBidi" w:cstheme="majorBidi" w:hint="cs"/>
          <w:sz w:val="24"/>
          <w:szCs w:val="24"/>
          <w:rtl/>
          <w:lang w:bidi="fa-IR"/>
        </w:rPr>
        <w:t>این دو</w:t>
      </w:r>
      <w:r w:rsidR="00025806">
        <w:rPr>
          <w:rFonts w:asciiTheme="majorBidi" w:hAnsiTheme="majorBidi" w:cstheme="majorBidi" w:hint="cs"/>
          <w:sz w:val="24"/>
          <w:szCs w:val="24"/>
          <w:rtl/>
          <w:lang w:bidi="fa-IR"/>
        </w:rPr>
        <w:t xml:space="preserve"> می‌</w:t>
      </w:r>
      <w:r w:rsidR="007253B9">
        <w:rPr>
          <w:rFonts w:asciiTheme="majorBidi" w:hAnsiTheme="majorBidi" w:cstheme="majorBidi" w:hint="cs"/>
          <w:sz w:val="24"/>
          <w:szCs w:val="24"/>
          <w:rtl/>
          <w:lang w:bidi="fa-IR"/>
        </w:rPr>
        <w:t>تواند به شکل ترکیبی</w:t>
      </w:r>
      <w:r w:rsidR="00025806">
        <w:rPr>
          <w:rFonts w:asciiTheme="majorBidi" w:hAnsiTheme="majorBidi" w:cstheme="majorBidi" w:hint="cs"/>
          <w:sz w:val="24"/>
          <w:szCs w:val="24"/>
          <w:rtl/>
          <w:lang w:bidi="fa-IR"/>
        </w:rPr>
        <w:t xml:space="preserve"> باشد. رهبران جنبش‌ها</w:t>
      </w:r>
      <w:r w:rsidR="009F0F62">
        <w:rPr>
          <w:rFonts w:asciiTheme="majorBidi" w:hAnsiTheme="majorBidi" w:cstheme="majorBidi" w:hint="cs"/>
          <w:sz w:val="24"/>
          <w:szCs w:val="24"/>
          <w:rtl/>
          <w:lang w:bidi="fa-IR"/>
        </w:rPr>
        <w:t>ی بی‌خشونت حتی هنگ</w:t>
      </w:r>
      <w:r w:rsidR="005D7AAF">
        <w:rPr>
          <w:rFonts w:asciiTheme="majorBidi" w:hAnsiTheme="majorBidi" w:cstheme="majorBidi" w:hint="cs"/>
          <w:sz w:val="24"/>
          <w:szCs w:val="24"/>
          <w:rtl/>
          <w:lang w:bidi="fa-IR"/>
        </w:rPr>
        <w:t>امی که بر قواعد مبارزه‌ی خاص‌ خود</w:t>
      </w:r>
      <w:r w:rsidR="009F0F62">
        <w:rPr>
          <w:rFonts w:asciiTheme="majorBidi" w:hAnsiTheme="majorBidi" w:cstheme="majorBidi" w:hint="cs"/>
          <w:sz w:val="24"/>
          <w:szCs w:val="24"/>
          <w:rtl/>
          <w:lang w:bidi="fa-IR"/>
        </w:rPr>
        <w:t xml:space="preserve"> پافشاری می‌کنند، گاهی</w:t>
      </w:r>
      <w:r w:rsidR="005D7AAF">
        <w:rPr>
          <w:rFonts w:asciiTheme="majorBidi" w:hAnsiTheme="majorBidi" w:cstheme="majorBidi" w:hint="cs"/>
          <w:sz w:val="24"/>
          <w:szCs w:val="24"/>
          <w:rtl/>
          <w:lang w:bidi="fa-IR"/>
        </w:rPr>
        <w:t xml:space="preserve"> هم</w:t>
      </w:r>
      <w:r w:rsidR="009F0F62">
        <w:rPr>
          <w:rFonts w:asciiTheme="majorBidi" w:hAnsiTheme="majorBidi" w:cstheme="majorBidi" w:hint="cs"/>
          <w:sz w:val="24"/>
          <w:szCs w:val="24"/>
          <w:rtl/>
          <w:lang w:bidi="fa-IR"/>
        </w:rPr>
        <w:t xml:space="preserve"> نسبت به تهدید و</w:t>
      </w:r>
      <w:r w:rsidR="00025806">
        <w:rPr>
          <w:rFonts w:asciiTheme="majorBidi" w:hAnsiTheme="majorBidi" w:cstheme="majorBidi" w:hint="cs"/>
          <w:sz w:val="24"/>
          <w:szCs w:val="24"/>
          <w:rtl/>
          <w:lang w:bidi="fa-IR"/>
        </w:rPr>
        <w:t xml:space="preserve"> توسل به زور تمایل نشان می‌دهند</w:t>
      </w:r>
      <w:r w:rsidR="005D7AAF">
        <w:rPr>
          <w:rFonts w:asciiTheme="majorBidi" w:hAnsiTheme="majorBidi" w:cstheme="majorBidi" w:hint="cs"/>
          <w:sz w:val="24"/>
          <w:szCs w:val="24"/>
          <w:rtl/>
          <w:lang w:bidi="fa-IR"/>
        </w:rPr>
        <w:t>. گاه ممکن است</w:t>
      </w:r>
      <w:r w:rsidR="009F0F62">
        <w:rPr>
          <w:rFonts w:asciiTheme="majorBidi" w:hAnsiTheme="majorBidi" w:cstheme="majorBidi" w:hint="cs"/>
          <w:sz w:val="24"/>
          <w:szCs w:val="24"/>
          <w:rtl/>
          <w:lang w:bidi="fa-IR"/>
        </w:rPr>
        <w:t xml:space="preserve"> این رهبران از حمایت یا ارتباط با</w:t>
      </w:r>
      <w:r w:rsidR="007D3E56">
        <w:rPr>
          <w:rFonts w:asciiTheme="majorBidi" w:hAnsiTheme="majorBidi" w:cstheme="majorBidi" w:hint="cs"/>
          <w:sz w:val="24"/>
          <w:szCs w:val="24"/>
          <w:rtl/>
          <w:lang w:bidi="fa-IR"/>
        </w:rPr>
        <w:t xml:space="preserve"> یک دولت خارجی</w:t>
      </w:r>
      <w:r w:rsidR="00544747">
        <w:rPr>
          <w:rFonts w:asciiTheme="majorBidi" w:hAnsiTheme="majorBidi" w:cstheme="majorBidi" w:hint="cs"/>
          <w:sz w:val="24"/>
          <w:szCs w:val="24"/>
          <w:rtl/>
          <w:lang w:bidi="fa-IR"/>
        </w:rPr>
        <w:t xml:space="preserve"> از این جهت که آن دولت توان دفاعی خوبی داشته و ظرفیت کمک به جنبش را دارد</w:t>
      </w:r>
      <w:r w:rsidR="007D3E56">
        <w:rPr>
          <w:rFonts w:asciiTheme="majorBidi" w:hAnsiTheme="majorBidi" w:cstheme="majorBidi" w:hint="cs"/>
          <w:sz w:val="24"/>
          <w:szCs w:val="24"/>
          <w:rtl/>
          <w:lang w:bidi="fa-IR"/>
        </w:rPr>
        <w:t xml:space="preserve"> استفاد</w:t>
      </w:r>
      <w:r w:rsidR="00544747">
        <w:rPr>
          <w:rFonts w:asciiTheme="majorBidi" w:hAnsiTheme="majorBidi" w:cstheme="majorBidi" w:hint="cs"/>
          <w:sz w:val="24"/>
          <w:szCs w:val="24"/>
          <w:rtl/>
          <w:lang w:bidi="fa-IR"/>
        </w:rPr>
        <w:t>ه کنند.</w:t>
      </w:r>
      <w:r w:rsidR="007D3E56">
        <w:rPr>
          <w:rFonts w:asciiTheme="majorBidi" w:hAnsiTheme="majorBidi" w:cstheme="majorBidi" w:hint="cs"/>
          <w:sz w:val="24"/>
          <w:szCs w:val="24"/>
          <w:rtl/>
          <w:lang w:bidi="fa-IR"/>
        </w:rPr>
        <w:t xml:space="preserve"> این رهبران گاهی</w:t>
      </w:r>
      <w:r w:rsidR="00EF079F">
        <w:rPr>
          <w:rFonts w:asciiTheme="majorBidi" w:hAnsiTheme="majorBidi" w:cstheme="majorBidi" w:hint="cs"/>
          <w:sz w:val="24"/>
          <w:szCs w:val="24"/>
          <w:rtl/>
          <w:lang w:bidi="fa-IR"/>
        </w:rPr>
        <w:t xml:space="preserve"> آگاهانه این موضوع </w:t>
      </w:r>
      <w:r w:rsidR="00544747">
        <w:rPr>
          <w:rFonts w:asciiTheme="majorBidi" w:hAnsiTheme="majorBidi" w:cstheme="majorBidi" w:hint="cs"/>
          <w:sz w:val="24"/>
          <w:szCs w:val="24"/>
          <w:rtl/>
          <w:lang w:bidi="fa-IR"/>
        </w:rPr>
        <w:t>را مطرح می‌</w:t>
      </w:r>
      <w:r w:rsidR="00C1536B">
        <w:rPr>
          <w:rFonts w:asciiTheme="majorBidi" w:hAnsiTheme="majorBidi" w:cstheme="majorBidi" w:hint="cs"/>
          <w:sz w:val="24"/>
          <w:szCs w:val="24"/>
          <w:rtl/>
          <w:lang w:bidi="fa-IR"/>
        </w:rPr>
        <w:t>کنند که اگر حریف</w:t>
      </w:r>
      <w:r w:rsidR="00EF079F">
        <w:rPr>
          <w:rFonts w:asciiTheme="majorBidi" w:hAnsiTheme="majorBidi" w:cstheme="majorBidi" w:hint="cs"/>
          <w:sz w:val="24"/>
          <w:szCs w:val="24"/>
          <w:rtl/>
          <w:lang w:bidi="fa-IR"/>
        </w:rPr>
        <w:t xml:space="preserve"> آن</w:t>
      </w:r>
      <w:r w:rsidR="00544747">
        <w:rPr>
          <w:rFonts w:asciiTheme="majorBidi" w:hAnsiTheme="majorBidi" w:cstheme="majorBidi" w:hint="cs"/>
          <w:sz w:val="24"/>
          <w:szCs w:val="24"/>
          <w:rtl/>
          <w:lang w:bidi="fa-IR"/>
        </w:rPr>
        <w:t>‌ها به فشارهای مسالمت‌آمیز پاسخ ندهد، این رویه شورش‌های خشونت‌</w:t>
      </w:r>
      <w:r w:rsidR="00EF079F">
        <w:rPr>
          <w:rFonts w:asciiTheme="majorBidi" w:hAnsiTheme="majorBidi" w:cstheme="majorBidi" w:hint="cs"/>
          <w:sz w:val="24"/>
          <w:szCs w:val="24"/>
          <w:rtl/>
          <w:lang w:bidi="fa-IR"/>
        </w:rPr>
        <w:t xml:space="preserve">آمیز را به دنبال خواهد داشت. </w:t>
      </w:r>
      <w:r w:rsidR="00C1536B">
        <w:rPr>
          <w:rFonts w:asciiTheme="majorBidi" w:hAnsiTheme="majorBidi" w:cstheme="majorBidi" w:hint="cs"/>
          <w:sz w:val="24"/>
          <w:szCs w:val="24"/>
          <w:rtl/>
          <w:lang w:bidi="fa-IR"/>
        </w:rPr>
        <w:t xml:space="preserve">گاهی </w:t>
      </w:r>
      <w:r w:rsidR="00883A19">
        <w:rPr>
          <w:rFonts w:asciiTheme="majorBidi" w:hAnsiTheme="majorBidi" w:cstheme="majorBidi" w:hint="cs"/>
          <w:sz w:val="24"/>
          <w:szCs w:val="24"/>
          <w:rtl/>
          <w:lang w:bidi="fa-IR"/>
        </w:rPr>
        <w:t>این موضوع که</w:t>
      </w:r>
      <w:r w:rsidR="00EF079F">
        <w:rPr>
          <w:rFonts w:asciiTheme="majorBidi" w:hAnsiTheme="majorBidi" w:cstheme="majorBidi" w:hint="cs"/>
          <w:sz w:val="24"/>
          <w:szCs w:val="24"/>
          <w:rtl/>
          <w:lang w:bidi="fa-IR"/>
        </w:rPr>
        <w:t xml:space="preserve"> در این جهان ظرفیت زیادی برای خشونت وجود </w:t>
      </w:r>
      <w:r w:rsidR="00883A19">
        <w:rPr>
          <w:rFonts w:asciiTheme="majorBidi" w:hAnsiTheme="majorBidi" w:cstheme="majorBidi" w:hint="cs"/>
          <w:sz w:val="24"/>
          <w:szCs w:val="24"/>
          <w:rtl/>
          <w:lang w:bidi="fa-IR"/>
        </w:rPr>
        <w:t>ندارد، شکل واقعی به خود گرفته و</w:t>
      </w:r>
      <w:r w:rsidR="00EF079F">
        <w:rPr>
          <w:rFonts w:asciiTheme="majorBidi" w:hAnsiTheme="majorBidi" w:cstheme="majorBidi" w:hint="cs"/>
          <w:sz w:val="24"/>
          <w:szCs w:val="24"/>
          <w:rtl/>
          <w:lang w:bidi="fa-IR"/>
        </w:rPr>
        <w:t xml:space="preserve"> بهترین</w:t>
      </w:r>
      <w:r w:rsidR="00883A19">
        <w:rPr>
          <w:rFonts w:asciiTheme="majorBidi" w:hAnsiTheme="majorBidi" w:cstheme="majorBidi" w:hint="cs"/>
          <w:sz w:val="24"/>
          <w:szCs w:val="24"/>
          <w:rtl/>
          <w:lang w:bidi="fa-IR"/>
        </w:rPr>
        <w:t xml:space="preserve"> توجیه</w:t>
      </w:r>
      <w:r w:rsidR="00544747">
        <w:rPr>
          <w:rFonts w:asciiTheme="majorBidi" w:hAnsiTheme="majorBidi" w:cstheme="majorBidi" w:hint="cs"/>
          <w:sz w:val="24"/>
          <w:szCs w:val="24"/>
          <w:rtl/>
          <w:lang w:bidi="fa-IR"/>
        </w:rPr>
        <w:t xml:space="preserve"> برای توسل به شیوه‌های بی‌خشونت</w:t>
      </w:r>
      <w:r w:rsidR="00883A19">
        <w:rPr>
          <w:rFonts w:asciiTheme="majorBidi" w:hAnsiTheme="majorBidi" w:cstheme="majorBidi" w:hint="cs"/>
          <w:sz w:val="24"/>
          <w:szCs w:val="24"/>
          <w:rtl/>
          <w:lang w:bidi="fa-IR"/>
        </w:rPr>
        <w:t xml:space="preserve"> می شود</w:t>
      </w:r>
      <w:r w:rsidR="00EF079F">
        <w:rPr>
          <w:rFonts w:asciiTheme="majorBidi" w:hAnsiTheme="majorBidi" w:cstheme="majorBidi" w:hint="cs"/>
          <w:sz w:val="24"/>
          <w:szCs w:val="24"/>
          <w:rtl/>
          <w:lang w:bidi="fa-IR"/>
        </w:rPr>
        <w:t>. در واقع در عصر با</w:t>
      </w:r>
      <w:r w:rsidR="00544747">
        <w:rPr>
          <w:rFonts w:asciiTheme="majorBidi" w:hAnsiTheme="majorBidi" w:cstheme="majorBidi" w:hint="cs"/>
          <w:sz w:val="24"/>
          <w:szCs w:val="24"/>
          <w:rtl/>
          <w:lang w:bidi="fa-IR"/>
        </w:rPr>
        <w:t>زدارندگی، همچون بازدارندگی هسته‌ای، مقاومت مدنی می‌</w:t>
      </w:r>
      <w:r w:rsidR="00EF079F">
        <w:rPr>
          <w:rFonts w:asciiTheme="majorBidi" w:hAnsiTheme="majorBidi" w:cstheme="majorBidi" w:hint="cs"/>
          <w:sz w:val="24"/>
          <w:szCs w:val="24"/>
          <w:rtl/>
          <w:lang w:bidi="fa-IR"/>
        </w:rPr>
        <w:t>تواند جایگاه</w:t>
      </w:r>
      <w:r w:rsidR="00544747">
        <w:rPr>
          <w:rFonts w:asciiTheme="majorBidi" w:hAnsiTheme="majorBidi" w:cstheme="majorBidi" w:hint="cs"/>
          <w:sz w:val="24"/>
          <w:szCs w:val="24"/>
          <w:rtl/>
          <w:lang w:bidi="fa-IR"/>
        </w:rPr>
        <w:t>ی</w:t>
      </w:r>
      <w:r w:rsidR="00EF079F">
        <w:rPr>
          <w:rFonts w:asciiTheme="majorBidi" w:hAnsiTheme="majorBidi" w:cstheme="majorBidi" w:hint="cs"/>
          <w:sz w:val="24"/>
          <w:szCs w:val="24"/>
          <w:rtl/>
          <w:lang w:bidi="fa-IR"/>
        </w:rPr>
        <w:t xml:space="preserve"> طب</w:t>
      </w:r>
      <w:r w:rsidR="00544747">
        <w:rPr>
          <w:rFonts w:asciiTheme="majorBidi" w:hAnsiTheme="majorBidi" w:cstheme="majorBidi" w:hint="cs"/>
          <w:sz w:val="24"/>
          <w:szCs w:val="24"/>
          <w:rtl/>
          <w:lang w:bidi="fa-IR"/>
        </w:rPr>
        <w:t>یعی و عقلانی داشته باشد. انقلاب‌</w:t>
      </w:r>
      <w:r w:rsidR="00EF079F">
        <w:rPr>
          <w:rFonts w:asciiTheme="majorBidi" w:hAnsiTheme="majorBidi" w:cstheme="majorBidi" w:hint="cs"/>
          <w:sz w:val="24"/>
          <w:szCs w:val="24"/>
          <w:rtl/>
          <w:lang w:bidi="fa-IR"/>
        </w:rPr>
        <w:t>های 91-1989 در شرق اروپا و شوروی</w:t>
      </w:r>
      <w:r w:rsidR="00544747">
        <w:rPr>
          <w:rFonts w:asciiTheme="majorBidi" w:hAnsiTheme="majorBidi" w:cstheme="majorBidi" w:hint="cs"/>
          <w:sz w:val="24"/>
          <w:szCs w:val="24"/>
          <w:rtl/>
          <w:lang w:bidi="fa-IR"/>
        </w:rPr>
        <w:t>،</w:t>
      </w:r>
      <w:r w:rsidR="00EF079F">
        <w:rPr>
          <w:rFonts w:asciiTheme="majorBidi" w:hAnsiTheme="majorBidi" w:cstheme="majorBidi" w:hint="cs"/>
          <w:sz w:val="24"/>
          <w:szCs w:val="24"/>
          <w:rtl/>
          <w:lang w:bidi="fa-IR"/>
        </w:rPr>
        <w:t xml:space="preserve"> </w:t>
      </w:r>
      <w:r w:rsidR="00883A19">
        <w:rPr>
          <w:rFonts w:asciiTheme="majorBidi" w:hAnsiTheme="majorBidi" w:cstheme="majorBidi" w:hint="cs"/>
          <w:sz w:val="24"/>
          <w:szCs w:val="24"/>
          <w:rtl/>
          <w:lang w:bidi="fa-IR"/>
        </w:rPr>
        <w:t>درهم پیوستگی</w:t>
      </w:r>
      <w:r w:rsidR="00544747">
        <w:rPr>
          <w:rFonts w:asciiTheme="majorBidi" w:hAnsiTheme="majorBidi" w:cstheme="majorBidi" w:hint="cs"/>
          <w:sz w:val="24"/>
          <w:szCs w:val="24"/>
          <w:rtl/>
          <w:lang w:bidi="fa-IR"/>
        </w:rPr>
        <w:t xml:space="preserve"> میان کنش خشونت‌آمیز و بی‌خشونت را تایید می‌</w:t>
      </w:r>
      <w:r w:rsidR="00EF079F">
        <w:rPr>
          <w:rFonts w:asciiTheme="majorBidi" w:hAnsiTheme="majorBidi" w:cstheme="majorBidi" w:hint="cs"/>
          <w:sz w:val="24"/>
          <w:szCs w:val="24"/>
          <w:rtl/>
          <w:lang w:bidi="fa-IR"/>
        </w:rPr>
        <w:t xml:space="preserve">کنند. </w:t>
      </w:r>
      <w:r w:rsidR="00EF079F">
        <w:rPr>
          <w:rFonts w:asciiTheme="majorBidi" w:hAnsiTheme="majorBidi" w:cstheme="majorBidi" w:hint="cs"/>
          <w:sz w:val="24"/>
          <w:szCs w:val="24"/>
          <w:rtl/>
          <w:lang w:bidi="fa-IR"/>
        </w:rPr>
        <w:br/>
      </w:r>
      <w:r w:rsidR="00883A19">
        <w:rPr>
          <w:rFonts w:asciiTheme="majorBidi" w:hAnsiTheme="majorBidi" w:cstheme="majorBidi" w:hint="cs"/>
          <w:sz w:val="24"/>
          <w:szCs w:val="24"/>
          <w:rtl/>
          <w:lang w:bidi="fa-IR"/>
        </w:rPr>
        <w:br/>
      </w:r>
      <w:r w:rsidR="00EF079F">
        <w:rPr>
          <w:rFonts w:asciiTheme="majorBidi" w:hAnsiTheme="majorBidi" w:cstheme="majorBidi"/>
          <w:sz w:val="24"/>
          <w:szCs w:val="24"/>
          <w:rtl/>
          <w:lang w:bidi="fa-IR"/>
        </w:rPr>
        <w:br/>
      </w:r>
      <w:r w:rsidR="00544747">
        <w:rPr>
          <w:rFonts w:asciiTheme="majorBidi" w:hAnsiTheme="majorBidi" w:cstheme="majorBidi" w:hint="cs"/>
          <w:b/>
          <w:bCs/>
          <w:sz w:val="28"/>
          <w:szCs w:val="28"/>
          <w:rtl/>
          <w:lang w:bidi="fa-IR"/>
        </w:rPr>
        <w:t>گسترش مقاومت مدنی در دهه‌</w:t>
      </w:r>
      <w:r w:rsidR="00EF079F" w:rsidRPr="008578A6">
        <w:rPr>
          <w:rFonts w:asciiTheme="majorBidi" w:hAnsiTheme="majorBidi" w:cstheme="majorBidi" w:hint="cs"/>
          <w:b/>
          <w:bCs/>
          <w:sz w:val="28"/>
          <w:szCs w:val="28"/>
          <w:rtl/>
          <w:lang w:bidi="fa-IR"/>
        </w:rPr>
        <w:t xml:space="preserve">ی 1980 </w:t>
      </w:r>
      <w:r w:rsidR="007D3E56" w:rsidRPr="008578A6">
        <w:rPr>
          <w:rFonts w:asciiTheme="majorBidi" w:hAnsiTheme="majorBidi" w:cstheme="majorBidi" w:hint="cs"/>
          <w:b/>
          <w:bCs/>
          <w:sz w:val="28"/>
          <w:szCs w:val="28"/>
          <w:rtl/>
          <w:lang w:bidi="fa-IR"/>
        </w:rPr>
        <w:t xml:space="preserve">   </w:t>
      </w:r>
      <w:r w:rsidR="001635DC" w:rsidRPr="008578A6">
        <w:rPr>
          <w:rFonts w:asciiTheme="majorBidi" w:hAnsiTheme="majorBidi" w:cstheme="majorBidi" w:hint="cs"/>
          <w:b/>
          <w:bCs/>
          <w:sz w:val="28"/>
          <w:szCs w:val="28"/>
          <w:rtl/>
          <w:lang w:bidi="fa-IR"/>
        </w:rPr>
        <w:t xml:space="preserve">  </w:t>
      </w:r>
      <w:r w:rsidR="00386B9E" w:rsidRPr="008578A6">
        <w:rPr>
          <w:rFonts w:asciiTheme="majorBidi" w:hAnsiTheme="majorBidi" w:cstheme="majorBidi" w:hint="cs"/>
          <w:b/>
          <w:bCs/>
          <w:sz w:val="28"/>
          <w:szCs w:val="28"/>
          <w:rtl/>
          <w:lang w:bidi="fa-IR"/>
        </w:rPr>
        <w:t xml:space="preserve">  </w:t>
      </w:r>
      <w:r w:rsidR="00644917" w:rsidRPr="008578A6">
        <w:rPr>
          <w:rFonts w:asciiTheme="majorBidi" w:hAnsiTheme="majorBidi" w:cstheme="majorBidi" w:hint="cs"/>
          <w:b/>
          <w:bCs/>
          <w:sz w:val="28"/>
          <w:szCs w:val="28"/>
          <w:rtl/>
          <w:lang w:bidi="fa-IR"/>
        </w:rPr>
        <w:t xml:space="preserve"> </w:t>
      </w:r>
      <w:r w:rsidR="00AE3197" w:rsidRPr="008578A6">
        <w:rPr>
          <w:rFonts w:asciiTheme="majorBidi" w:hAnsiTheme="majorBidi" w:cstheme="majorBidi" w:hint="cs"/>
          <w:b/>
          <w:bCs/>
          <w:sz w:val="28"/>
          <w:szCs w:val="28"/>
          <w:rtl/>
          <w:lang w:bidi="fa-IR"/>
        </w:rPr>
        <w:t xml:space="preserve"> </w:t>
      </w:r>
      <w:r w:rsidR="00016494" w:rsidRPr="008578A6">
        <w:rPr>
          <w:rFonts w:asciiTheme="majorBidi" w:hAnsiTheme="majorBidi" w:cstheme="majorBidi" w:hint="cs"/>
          <w:b/>
          <w:bCs/>
          <w:sz w:val="28"/>
          <w:szCs w:val="28"/>
          <w:rtl/>
          <w:lang w:bidi="fa-IR"/>
        </w:rPr>
        <w:t xml:space="preserve"> </w:t>
      </w:r>
      <w:r w:rsidR="003564D8" w:rsidRPr="008578A6">
        <w:rPr>
          <w:rFonts w:asciiTheme="majorBidi" w:hAnsiTheme="majorBidi" w:cstheme="majorBidi" w:hint="cs"/>
          <w:b/>
          <w:bCs/>
          <w:sz w:val="28"/>
          <w:szCs w:val="28"/>
          <w:rtl/>
          <w:lang w:bidi="fa-IR"/>
        </w:rPr>
        <w:t xml:space="preserve">   </w:t>
      </w:r>
      <w:r w:rsidR="00D5602B" w:rsidRPr="008578A6">
        <w:rPr>
          <w:rFonts w:asciiTheme="majorBidi" w:hAnsiTheme="majorBidi" w:cstheme="majorBidi" w:hint="cs"/>
          <w:b/>
          <w:bCs/>
          <w:sz w:val="28"/>
          <w:szCs w:val="28"/>
          <w:rtl/>
          <w:lang w:bidi="fa-IR"/>
        </w:rPr>
        <w:t xml:space="preserve"> </w:t>
      </w:r>
      <w:r w:rsidR="00820E18" w:rsidRPr="008578A6">
        <w:rPr>
          <w:rFonts w:asciiTheme="majorBidi" w:hAnsiTheme="majorBidi" w:cstheme="majorBidi"/>
          <w:b/>
          <w:bCs/>
          <w:sz w:val="28"/>
          <w:szCs w:val="28"/>
          <w:rtl/>
          <w:lang w:bidi="fa-IR"/>
        </w:rPr>
        <w:br/>
      </w:r>
      <w:r w:rsidR="00820E18">
        <w:rPr>
          <w:rFonts w:asciiTheme="majorBidi" w:hAnsiTheme="majorBidi" w:cstheme="majorBidi"/>
          <w:b/>
          <w:bCs/>
          <w:sz w:val="24"/>
          <w:szCs w:val="24"/>
          <w:rtl/>
          <w:lang w:bidi="fa-IR"/>
        </w:rPr>
        <w:br/>
      </w:r>
      <w:r w:rsidR="00883A19">
        <w:rPr>
          <w:rFonts w:asciiTheme="majorBidi" w:hAnsiTheme="majorBidi" w:cstheme="majorBidi" w:hint="cs"/>
          <w:sz w:val="24"/>
          <w:szCs w:val="24"/>
          <w:rtl/>
          <w:lang w:bidi="fa-IR"/>
        </w:rPr>
        <w:t>آیا رخداد</w:t>
      </w:r>
      <w:r w:rsidR="00820E18">
        <w:rPr>
          <w:rFonts w:asciiTheme="majorBidi" w:hAnsiTheme="majorBidi" w:cstheme="majorBidi" w:hint="cs"/>
          <w:sz w:val="24"/>
          <w:szCs w:val="24"/>
          <w:rtl/>
          <w:lang w:bidi="fa-IR"/>
        </w:rPr>
        <w:t xml:space="preserve"> </w:t>
      </w:r>
      <w:r w:rsidR="00544747">
        <w:rPr>
          <w:rFonts w:asciiTheme="majorBidi" w:hAnsiTheme="majorBidi" w:cstheme="majorBidi" w:hint="cs"/>
          <w:sz w:val="24"/>
          <w:szCs w:val="24"/>
          <w:rtl/>
          <w:lang w:bidi="fa-IR"/>
        </w:rPr>
        <w:t>و حتی موفقیت مقاومت مدنی در سال‌</w:t>
      </w:r>
      <w:r w:rsidR="00820E18">
        <w:rPr>
          <w:rFonts w:asciiTheme="majorBidi" w:hAnsiTheme="majorBidi" w:cstheme="majorBidi" w:hint="cs"/>
          <w:sz w:val="24"/>
          <w:szCs w:val="24"/>
          <w:rtl/>
          <w:lang w:bidi="fa-IR"/>
        </w:rPr>
        <w:t>های اخیر افزایش یافته است؟</w:t>
      </w:r>
      <w:r w:rsidR="00B24B19">
        <w:rPr>
          <w:rFonts w:asciiTheme="majorBidi" w:hAnsiTheme="majorBidi" w:cstheme="majorBidi" w:hint="cs"/>
          <w:sz w:val="24"/>
          <w:szCs w:val="24"/>
          <w:rtl/>
          <w:lang w:bidi="fa-IR"/>
        </w:rPr>
        <w:t xml:space="preserve"> </w:t>
      </w:r>
      <w:r w:rsidR="00544747">
        <w:rPr>
          <w:rFonts w:asciiTheme="majorBidi" w:hAnsiTheme="majorBidi" w:cstheme="majorBidi" w:hint="cs"/>
          <w:sz w:val="24"/>
          <w:szCs w:val="24"/>
          <w:rtl/>
          <w:lang w:bidi="fa-IR"/>
        </w:rPr>
        <w:t xml:space="preserve">به نظر می‌رسد </w:t>
      </w:r>
      <w:r w:rsidR="00B24B19">
        <w:rPr>
          <w:rFonts w:asciiTheme="majorBidi" w:hAnsiTheme="majorBidi" w:cstheme="majorBidi" w:hint="cs"/>
          <w:sz w:val="24"/>
          <w:szCs w:val="24"/>
          <w:rtl/>
          <w:lang w:bidi="fa-IR"/>
        </w:rPr>
        <w:t>به غیر از</w:t>
      </w:r>
      <w:r w:rsidR="00544747">
        <w:rPr>
          <w:rFonts w:asciiTheme="majorBidi" w:hAnsiTheme="majorBidi" w:cstheme="majorBidi" w:hint="cs"/>
          <w:sz w:val="24"/>
          <w:szCs w:val="24"/>
          <w:rtl/>
          <w:lang w:bidi="fa-IR"/>
        </w:rPr>
        <w:t xml:space="preserve"> نمونه‌</w:t>
      </w:r>
      <w:r w:rsidR="00883A19">
        <w:rPr>
          <w:rFonts w:asciiTheme="majorBidi" w:hAnsiTheme="majorBidi" w:cstheme="majorBidi" w:hint="cs"/>
          <w:sz w:val="24"/>
          <w:szCs w:val="24"/>
          <w:rtl/>
          <w:lang w:bidi="fa-IR"/>
        </w:rPr>
        <w:t>های</w:t>
      </w:r>
      <w:r w:rsidR="00B24B19">
        <w:rPr>
          <w:rFonts w:asciiTheme="majorBidi" w:hAnsiTheme="majorBidi" w:cstheme="majorBidi" w:hint="cs"/>
          <w:sz w:val="24"/>
          <w:szCs w:val="24"/>
          <w:rtl/>
          <w:lang w:bidi="fa-IR"/>
        </w:rPr>
        <w:t xml:space="preserve"> شرق ار</w:t>
      </w:r>
      <w:r w:rsidR="00883A19">
        <w:rPr>
          <w:rFonts w:asciiTheme="majorBidi" w:hAnsiTheme="majorBidi" w:cstheme="majorBidi" w:hint="cs"/>
          <w:sz w:val="24"/>
          <w:szCs w:val="24"/>
          <w:rtl/>
          <w:lang w:bidi="fa-IR"/>
        </w:rPr>
        <w:t>وپا و شوروی هر مدرکی دراین</w:t>
      </w:r>
      <w:r w:rsidR="00544747">
        <w:rPr>
          <w:rFonts w:asciiTheme="majorBidi" w:hAnsiTheme="majorBidi" w:cstheme="majorBidi" w:hint="cs"/>
          <w:sz w:val="24"/>
          <w:szCs w:val="24"/>
          <w:rtl/>
          <w:lang w:bidi="fa-IR"/>
        </w:rPr>
        <w:t>‌</w:t>
      </w:r>
      <w:r w:rsidR="00883A19">
        <w:rPr>
          <w:rFonts w:asciiTheme="majorBidi" w:hAnsiTheme="majorBidi" w:cstheme="majorBidi" w:hint="cs"/>
          <w:sz w:val="24"/>
          <w:szCs w:val="24"/>
          <w:rtl/>
          <w:lang w:bidi="fa-IR"/>
        </w:rPr>
        <w:t>باره مخدوش و ناقص خواهد بود</w:t>
      </w:r>
      <w:r w:rsidR="00B24B19">
        <w:rPr>
          <w:rFonts w:asciiTheme="majorBidi" w:hAnsiTheme="majorBidi" w:cstheme="majorBidi" w:hint="cs"/>
          <w:sz w:val="24"/>
          <w:szCs w:val="24"/>
          <w:rtl/>
          <w:lang w:bidi="fa-IR"/>
        </w:rPr>
        <w:t xml:space="preserve">. </w:t>
      </w:r>
      <w:r w:rsidR="00B24B19">
        <w:rPr>
          <w:rFonts w:asciiTheme="majorBidi" w:hAnsiTheme="majorBidi" w:cstheme="majorBidi"/>
          <w:sz w:val="24"/>
          <w:szCs w:val="24"/>
          <w:rtl/>
          <w:lang w:bidi="fa-IR"/>
        </w:rPr>
        <w:br/>
      </w:r>
      <w:r w:rsidR="00544747">
        <w:rPr>
          <w:rFonts w:asciiTheme="majorBidi" w:hAnsiTheme="majorBidi" w:cstheme="majorBidi" w:hint="cs"/>
          <w:sz w:val="24"/>
          <w:szCs w:val="24"/>
          <w:rtl/>
          <w:lang w:bidi="fa-IR"/>
        </w:rPr>
        <w:br/>
        <w:t>در فوریه‌</w:t>
      </w:r>
      <w:r w:rsidR="00B24B19">
        <w:rPr>
          <w:rFonts w:asciiTheme="majorBidi" w:hAnsiTheme="majorBidi" w:cstheme="majorBidi" w:hint="cs"/>
          <w:sz w:val="24"/>
          <w:szCs w:val="24"/>
          <w:rtl/>
          <w:lang w:bidi="fa-IR"/>
        </w:rPr>
        <w:t>ی 198</w:t>
      </w:r>
      <w:r w:rsidR="00544747">
        <w:rPr>
          <w:rFonts w:asciiTheme="majorBidi" w:hAnsiTheme="majorBidi" w:cstheme="majorBidi" w:hint="cs"/>
          <w:sz w:val="24"/>
          <w:szCs w:val="24"/>
          <w:rtl/>
          <w:lang w:bidi="fa-IR"/>
        </w:rPr>
        <w:t>6 در فیلیپین تظاهرات چشمگیری</w:t>
      </w:r>
      <w:r w:rsidR="005D7AAF">
        <w:rPr>
          <w:rFonts w:asciiTheme="majorBidi" w:hAnsiTheme="majorBidi" w:cstheme="majorBidi" w:hint="cs"/>
          <w:sz w:val="24"/>
          <w:szCs w:val="24"/>
          <w:rtl/>
          <w:lang w:bidi="fa-IR"/>
        </w:rPr>
        <w:t xml:space="preserve"> مشاهده شد</w:t>
      </w:r>
      <w:r w:rsidR="00544747">
        <w:rPr>
          <w:rFonts w:asciiTheme="majorBidi" w:hAnsiTheme="majorBidi" w:cstheme="majorBidi" w:hint="cs"/>
          <w:sz w:val="24"/>
          <w:szCs w:val="24"/>
          <w:rtl/>
          <w:lang w:bidi="fa-IR"/>
        </w:rPr>
        <w:t xml:space="preserve"> که نشان‌دهنده‌ی </w:t>
      </w:r>
      <w:r w:rsidR="00620ADF">
        <w:rPr>
          <w:rFonts w:asciiTheme="majorBidi" w:hAnsiTheme="majorBidi" w:cstheme="majorBidi" w:hint="cs"/>
          <w:sz w:val="24"/>
          <w:szCs w:val="24"/>
          <w:rtl/>
          <w:lang w:bidi="fa-IR"/>
        </w:rPr>
        <w:t>«قدرت مردمی»</w:t>
      </w:r>
      <w:r w:rsidR="005D7AAF">
        <w:rPr>
          <w:rFonts w:asciiTheme="majorBidi" w:hAnsiTheme="majorBidi" w:cstheme="majorBidi" w:hint="cs"/>
          <w:sz w:val="24"/>
          <w:szCs w:val="24"/>
          <w:rtl/>
          <w:lang w:bidi="fa-IR"/>
        </w:rPr>
        <w:t xml:space="preserve"> بود</w:t>
      </w:r>
      <w:r w:rsidR="00B24B19">
        <w:rPr>
          <w:rFonts w:asciiTheme="majorBidi" w:hAnsiTheme="majorBidi" w:cstheme="majorBidi" w:hint="cs"/>
          <w:sz w:val="24"/>
          <w:szCs w:val="24"/>
          <w:rtl/>
          <w:lang w:bidi="fa-IR"/>
        </w:rPr>
        <w:t>. این تظاهرات بعد از</w:t>
      </w:r>
      <w:r w:rsidR="00883A19">
        <w:rPr>
          <w:rFonts w:asciiTheme="majorBidi" w:hAnsiTheme="majorBidi" w:cstheme="majorBidi" w:hint="cs"/>
          <w:sz w:val="24"/>
          <w:szCs w:val="24"/>
          <w:rtl/>
          <w:lang w:bidi="fa-IR"/>
        </w:rPr>
        <w:t xml:space="preserve"> آن</w:t>
      </w:r>
      <w:r w:rsidR="005D7AAF">
        <w:rPr>
          <w:rFonts w:asciiTheme="majorBidi" w:hAnsiTheme="majorBidi" w:cstheme="majorBidi" w:hint="cs"/>
          <w:sz w:val="24"/>
          <w:szCs w:val="24"/>
          <w:rtl/>
          <w:lang w:bidi="fa-IR"/>
        </w:rPr>
        <w:t xml:space="preserve"> صورت گرفت</w:t>
      </w:r>
      <w:r w:rsidR="00B24B19">
        <w:rPr>
          <w:rFonts w:asciiTheme="majorBidi" w:hAnsiTheme="majorBidi" w:cstheme="majorBidi" w:hint="cs"/>
          <w:sz w:val="24"/>
          <w:szCs w:val="24"/>
          <w:rtl/>
          <w:lang w:bidi="fa-IR"/>
        </w:rPr>
        <w:t xml:space="preserve"> که </w:t>
      </w:r>
      <w:r w:rsidR="00544747">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فردیناند مارکوس</w:t>
      </w:r>
      <w:r w:rsidR="00544747">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 xml:space="preserve"> در انتخابات ریاست جمهوری 15 فوریه به عنوان فرد پیروز معرفی شد</w:t>
      </w:r>
      <w:r w:rsidR="00883A19">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 xml:space="preserve"> آن هم در شرایطی که پیروزی وی مورد به شدت مورد تردید </w:t>
      </w:r>
      <w:r w:rsidR="00883A19">
        <w:rPr>
          <w:rFonts w:asciiTheme="majorBidi" w:hAnsiTheme="majorBidi" w:cstheme="majorBidi" w:hint="cs"/>
          <w:sz w:val="24"/>
          <w:szCs w:val="24"/>
          <w:rtl/>
          <w:lang w:bidi="fa-IR"/>
        </w:rPr>
        <w:t>بود</w:t>
      </w:r>
      <w:r w:rsidR="00B24B19">
        <w:rPr>
          <w:rFonts w:asciiTheme="majorBidi" w:hAnsiTheme="majorBidi" w:cstheme="majorBidi" w:hint="cs"/>
          <w:sz w:val="24"/>
          <w:szCs w:val="24"/>
          <w:rtl/>
          <w:lang w:bidi="fa-IR"/>
        </w:rPr>
        <w:t>. پس از برگزا</w:t>
      </w:r>
      <w:r w:rsidR="00544747">
        <w:rPr>
          <w:rFonts w:asciiTheme="majorBidi" w:hAnsiTheme="majorBidi" w:cstheme="majorBidi" w:hint="cs"/>
          <w:sz w:val="24"/>
          <w:szCs w:val="24"/>
          <w:rtl/>
          <w:lang w:bidi="fa-IR"/>
        </w:rPr>
        <w:t>ری تظاهرات مردمی و ابراز نگرانی‌های بین‌</w:t>
      </w:r>
      <w:r w:rsidR="00B24B19">
        <w:rPr>
          <w:rFonts w:asciiTheme="majorBidi" w:hAnsiTheme="majorBidi" w:cstheme="majorBidi" w:hint="cs"/>
          <w:sz w:val="24"/>
          <w:szCs w:val="24"/>
          <w:rtl/>
          <w:lang w:bidi="fa-IR"/>
        </w:rPr>
        <w:t xml:space="preserve">المللی، نامزد مخالف، </w:t>
      </w:r>
      <w:r w:rsidR="00544747">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کورازون آکوینو</w:t>
      </w:r>
      <w:r w:rsidR="00544747">
        <w:rPr>
          <w:rFonts w:asciiTheme="majorBidi" w:hAnsiTheme="majorBidi" w:cstheme="majorBidi" w:hint="cs"/>
          <w:sz w:val="24"/>
          <w:szCs w:val="24"/>
          <w:rtl/>
          <w:lang w:bidi="fa-IR"/>
        </w:rPr>
        <w:t>» در 25 فوریه به عنوان رییس‌</w:t>
      </w:r>
      <w:r w:rsidR="00B24B19">
        <w:rPr>
          <w:rFonts w:asciiTheme="majorBidi" w:hAnsiTheme="majorBidi" w:cstheme="majorBidi" w:hint="cs"/>
          <w:sz w:val="24"/>
          <w:szCs w:val="24"/>
          <w:rtl/>
          <w:lang w:bidi="fa-IR"/>
        </w:rPr>
        <w:t>جمهور سوگند یاد کرد. این</w:t>
      </w:r>
      <w:r w:rsidR="00544747">
        <w:rPr>
          <w:rFonts w:asciiTheme="majorBidi" w:hAnsiTheme="majorBidi" w:cstheme="majorBidi" w:hint="cs"/>
          <w:sz w:val="24"/>
          <w:szCs w:val="24"/>
          <w:rtl/>
          <w:lang w:bidi="fa-IR"/>
        </w:rPr>
        <w:t xml:space="preserve"> رویداد به درستی به عنوان نمونه‌</w:t>
      </w:r>
      <w:r w:rsidR="00B24B19">
        <w:rPr>
          <w:rFonts w:asciiTheme="majorBidi" w:hAnsiTheme="majorBidi" w:cstheme="majorBidi" w:hint="cs"/>
          <w:sz w:val="24"/>
          <w:szCs w:val="24"/>
          <w:rtl/>
          <w:lang w:bidi="fa-IR"/>
        </w:rPr>
        <w:t>ای</w:t>
      </w:r>
      <w:r w:rsidR="00883A19">
        <w:rPr>
          <w:rFonts w:asciiTheme="majorBidi" w:hAnsiTheme="majorBidi" w:cstheme="majorBidi" w:hint="cs"/>
          <w:sz w:val="24"/>
          <w:szCs w:val="24"/>
          <w:rtl/>
          <w:lang w:bidi="fa-IR"/>
        </w:rPr>
        <w:t xml:space="preserve"> از</w:t>
      </w:r>
      <w:r w:rsidR="00B24B19">
        <w:rPr>
          <w:rFonts w:asciiTheme="majorBidi" w:hAnsiTheme="majorBidi" w:cstheme="majorBidi" w:hint="cs"/>
          <w:sz w:val="24"/>
          <w:szCs w:val="24"/>
          <w:rtl/>
          <w:lang w:bidi="fa-IR"/>
        </w:rPr>
        <w:t xml:space="preserve"> تاثیر قدرت مردم</w:t>
      </w:r>
      <w:r w:rsidR="00883A19">
        <w:rPr>
          <w:rFonts w:asciiTheme="majorBidi" w:hAnsiTheme="majorBidi" w:cstheme="majorBidi" w:hint="cs"/>
          <w:sz w:val="24"/>
          <w:szCs w:val="24"/>
          <w:rtl/>
          <w:lang w:bidi="fa-IR"/>
        </w:rPr>
        <w:t>ی</w:t>
      </w:r>
      <w:r w:rsidR="00544747">
        <w:rPr>
          <w:rFonts w:asciiTheme="majorBidi" w:hAnsiTheme="majorBidi" w:cstheme="majorBidi" w:hint="cs"/>
          <w:sz w:val="24"/>
          <w:szCs w:val="24"/>
          <w:rtl/>
          <w:lang w:bidi="fa-IR"/>
        </w:rPr>
        <w:t xml:space="preserve"> مورد تحسین قرار گرفت،</w:t>
      </w:r>
      <w:r w:rsidR="00B24B19">
        <w:rPr>
          <w:rFonts w:asciiTheme="majorBidi" w:hAnsiTheme="majorBidi" w:cstheme="majorBidi" w:hint="cs"/>
          <w:sz w:val="24"/>
          <w:szCs w:val="24"/>
          <w:rtl/>
          <w:lang w:bidi="fa-IR"/>
        </w:rPr>
        <w:t xml:space="preserve"> اما تغییر رژیم به کمک عوامل نظامی </w:t>
      </w:r>
      <w:r w:rsidR="00883A19">
        <w:rPr>
          <w:rFonts w:asciiTheme="majorBidi" w:hAnsiTheme="majorBidi" w:cstheme="majorBidi" w:hint="cs"/>
          <w:sz w:val="24"/>
          <w:szCs w:val="24"/>
          <w:rtl/>
          <w:lang w:bidi="fa-IR"/>
        </w:rPr>
        <w:t>انجام شد</w:t>
      </w:r>
      <w:r w:rsidR="00544747">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 xml:space="preserve"> خانم </w:t>
      </w:r>
      <w:r w:rsidR="00544747">
        <w:rPr>
          <w:rFonts w:asciiTheme="majorBidi" w:hAnsiTheme="majorBidi" w:cstheme="majorBidi" w:hint="cs"/>
          <w:sz w:val="24"/>
          <w:szCs w:val="24"/>
          <w:rtl/>
          <w:lang w:bidi="fa-IR"/>
        </w:rPr>
        <w:t>«</w:t>
      </w:r>
      <w:r w:rsidR="00B24B19">
        <w:rPr>
          <w:rFonts w:asciiTheme="majorBidi" w:hAnsiTheme="majorBidi" w:cstheme="majorBidi" w:hint="cs"/>
          <w:sz w:val="24"/>
          <w:szCs w:val="24"/>
          <w:rtl/>
          <w:lang w:bidi="fa-IR"/>
        </w:rPr>
        <w:t>آکوینو</w:t>
      </w:r>
      <w:r w:rsidR="00544747">
        <w:rPr>
          <w:rFonts w:asciiTheme="majorBidi" w:hAnsiTheme="majorBidi" w:cstheme="majorBidi" w:hint="cs"/>
          <w:sz w:val="24"/>
          <w:szCs w:val="24"/>
          <w:rtl/>
          <w:lang w:bidi="fa-IR"/>
        </w:rPr>
        <w:t>»</w:t>
      </w:r>
      <w:r w:rsidR="00883A19">
        <w:rPr>
          <w:rFonts w:asciiTheme="majorBidi" w:hAnsiTheme="majorBidi" w:cstheme="majorBidi" w:hint="cs"/>
          <w:sz w:val="24"/>
          <w:szCs w:val="24"/>
          <w:rtl/>
          <w:lang w:bidi="fa-IR"/>
        </w:rPr>
        <w:t xml:space="preserve"> با ظرافت</w:t>
      </w:r>
      <w:r w:rsidR="0058371D">
        <w:rPr>
          <w:rFonts w:asciiTheme="majorBidi" w:hAnsiTheme="majorBidi" w:cstheme="majorBidi" w:hint="cs"/>
          <w:sz w:val="24"/>
          <w:szCs w:val="24"/>
          <w:rtl/>
          <w:lang w:bidi="fa-IR"/>
        </w:rPr>
        <w:t xml:space="preserve"> خاصی با </w:t>
      </w:r>
      <w:r w:rsidR="00544747">
        <w:rPr>
          <w:rFonts w:asciiTheme="majorBidi" w:hAnsiTheme="majorBidi" w:cstheme="majorBidi" w:hint="cs"/>
          <w:sz w:val="24"/>
          <w:szCs w:val="24"/>
          <w:rtl/>
          <w:lang w:bidi="fa-IR"/>
        </w:rPr>
        <w:t>واحدهای نظامی ارتباط برقرار کرد،</w:t>
      </w:r>
      <w:r w:rsidR="00883A19">
        <w:rPr>
          <w:rFonts w:asciiTheme="majorBidi" w:hAnsiTheme="majorBidi" w:cstheme="majorBidi" w:hint="cs"/>
          <w:sz w:val="24"/>
          <w:szCs w:val="24"/>
          <w:rtl/>
          <w:lang w:bidi="fa-IR"/>
        </w:rPr>
        <w:t xml:space="preserve"> همچنین به میزان زیادی از پشتیبانی</w:t>
      </w:r>
      <w:r w:rsidR="0058371D">
        <w:rPr>
          <w:rFonts w:asciiTheme="majorBidi" w:hAnsiTheme="majorBidi" w:cstheme="majorBidi" w:hint="cs"/>
          <w:sz w:val="24"/>
          <w:szCs w:val="24"/>
          <w:rtl/>
          <w:lang w:bidi="fa-IR"/>
        </w:rPr>
        <w:t xml:space="preserve"> دولت ایالات متحده بهره برد. </w:t>
      </w:r>
      <w:r w:rsidR="00544747">
        <w:rPr>
          <w:rFonts w:asciiTheme="majorBidi" w:hAnsiTheme="majorBidi" w:cstheme="majorBidi" w:hint="cs"/>
          <w:sz w:val="24"/>
          <w:szCs w:val="24"/>
          <w:rtl/>
          <w:lang w:bidi="fa-IR"/>
        </w:rPr>
        <w:t>در سال‌</w:t>
      </w:r>
      <w:r w:rsidR="00883A19">
        <w:rPr>
          <w:rFonts w:asciiTheme="majorBidi" w:hAnsiTheme="majorBidi" w:cstheme="majorBidi" w:hint="cs"/>
          <w:sz w:val="24"/>
          <w:szCs w:val="24"/>
          <w:rtl/>
          <w:lang w:bidi="fa-IR"/>
        </w:rPr>
        <w:t>های پس</w:t>
      </w:r>
      <w:r w:rsidR="004D4B27">
        <w:rPr>
          <w:rFonts w:asciiTheme="majorBidi" w:hAnsiTheme="majorBidi" w:cstheme="majorBidi" w:hint="cs"/>
          <w:sz w:val="24"/>
          <w:szCs w:val="24"/>
          <w:rtl/>
          <w:lang w:bidi="fa-IR"/>
        </w:rPr>
        <w:t xml:space="preserve"> از انقلاب</w:t>
      </w:r>
      <w:r w:rsidR="00883A19">
        <w:rPr>
          <w:rFonts w:asciiTheme="majorBidi" w:hAnsiTheme="majorBidi" w:cstheme="majorBidi" w:hint="cs"/>
          <w:sz w:val="24"/>
          <w:szCs w:val="24"/>
          <w:rtl/>
          <w:lang w:bidi="fa-IR"/>
        </w:rPr>
        <w:t>،</w:t>
      </w:r>
      <w:r w:rsidR="004D4B27">
        <w:rPr>
          <w:rFonts w:asciiTheme="majorBidi" w:hAnsiTheme="majorBidi" w:cstheme="majorBidi" w:hint="cs"/>
          <w:sz w:val="24"/>
          <w:szCs w:val="24"/>
          <w:rtl/>
          <w:lang w:bidi="fa-IR"/>
        </w:rPr>
        <w:t xml:space="preserve"> دولت وی از چندین کودتا جان</w:t>
      </w:r>
      <w:r w:rsidR="00544747">
        <w:rPr>
          <w:rFonts w:asciiTheme="majorBidi" w:hAnsiTheme="majorBidi" w:cstheme="majorBidi" w:hint="cs"/>
          <w:sz w:val="24"/>
          <w:szCs w:val="24"/>
          <w:rtl/>
          <w:lang w:bidi="fa-IR"/>
        </w:rPr>
        <w:t xml:space="preserve"> سالم به در برد که بخشی از آن‌‌را</w:t>
      </w:r>
      <w:r w:rsidR="004D4B27">
        <w:rPr>
          <w:rFonts w:asciiTheme="majorBidi" w:hAnsiTheme="majorBidi" w:cstheme="majorBidi" w:hint="cs"/>
          <w:sz w:val="24"/>
          <w:szCs w:val="24"/>
          <w:rtl/>
          <w:lang w:bidi="fa-IR"/>
        </w:rPr>
        <w:t xml:space="preserve"> مدیون تما</w:t>
      </w:r>
      <w:r w:rsidR="00544747">
        <w:rPr>
          <w:rFonts w:asciiTheme="majorBidi" w:hAnsiTheme="majorBidi" w:cstheme="majorBidi" w:hint="cs"/>
          <w:sz w:val="24"/>
          <w:szCs w:val="24"/>
          <w:rtl/>
          <w:lang w:bidi="fa-IR"/>
        </w:rPr>
        <w:t>یل برخی واحدهای نظامی به این دولت</w:t>
      </w:r>
      <w:r w:rsidR="004D4B27">
        <w:rPr>
          <w:rFonts w:asciiTheme="majorBidi" w:hAnsiTheme="majorBidi" w:cstheme="majorBidi" w:hint="cs"/>
          <w:sz w:val="24"/>
          <w:szCs w:val="24"/>
          <w:rtl/>
          <w:lang w:bidi="fa-IR"/>
        </w:rPr>
        <w:t xml:space="preserve"> بود. </w:t>
      </w:r>
      <w:r w:rsidR="00883A19">
        <w:rPr>
          <w:rFonts w:asciiTheme="majorBidi" w:hAnsiTheme="majorBidi" w:cstheme="majorBidi"/>
          <w:sz w:val="24"/>
          <w:szCs w:val="24"/>
          <w:rtl/>
          <w:lang w:bidi="fa-IR"/>
        </w:rPr>
        <w:br/>
      </w:r>
      <w:r w:rsidR="00544747">
        <w:rPr>
          <w:rFonts w:asciiTheme="majorBidi" w:hAnsiTheme="majorBidi" w:cstheme="majorBidi" w:hint="cs"/>
          <w:sz w:val="24"/>
          <w:szCs w:val="24"/>
          <w:rtl/>
          <w:lang w:bidi="fa-IR"/>
        </w:rPr>
        <w:br/>
      </w:r>
      <w:r w:rsidR="004D4B27">
        <w:rPr>
          <w:rFonts w:asciiTheme="majorBidi" w:hAnsiTheme="majorBidi" w:cstheme="majorBidi" w:hint="cs"/>
          <w:sz w:val="24"/>
          <w:szCs w:val="24"/>
          <w:rtl/>
          <w:lang w:bidi="fa-IR"/>
        </w:rPr>
        <w:t>برخی عناصر مقاومت مدنی در انتفاضه</w:t>
      </w:r>
      <w:r w:rsidR="00544747">
        <w:rPr>
          <w:rFonts w:asciiTheme="majorBidi" w:hAnsiTheme="majorBidi" w:cstheme="majorBidi" w:hint="cs"/>
          <w:sz w:val="24"/>
          <w:szCs w:val="24"/>
          <w:rtl/>
          <w:lang w:bidi="fa-IR"/>
        </w:rPr>
        <w:t>‌ی</w:t>
      </w:r>
      <w:r w:rsidR="00BC39E5">
        <w:rPr>
          <w:rFonts w:asciiTheme="majorBidi" w:hAnsiTheme="majorBidi" w:cstheme="majorBidi" w:hint="cs"/>
          <w:sz w:val="24"/>
          <w:szCs w:val="24"/>
          <w:rtl/>
          <w:lang w:bidi="fa-IR"/>
        </w:rPr>
        <w:t xml:space="preserve"> 9 دسامبر1987 در سرزمین‌های اشغالی کرانه‌ی باختری و غزه </w:t>
      </w:r>
      <w:r w:rsidR="00544747">
        <w:rPr>
          <w:rFonts w:asciiTheme="majorBidi" w:hAnsiTheme="majorBidi" w:cstheme="majorBidi" w:hint="cs"/>
          <w:sz w:val="24"/>
          <w:szCs w:val="24"/>
          <w:rtl/>
          <w:lang w:bidi="fa-IR"/>
        </w:rPr>
        <w:t>به چشم می‌خورد، اما این نشانه‌</w:t>
      </w:r>
      <w:r w:rsidR="00883A19">
        <w:rPr>
          <w:rFonts w:asciiTheme="majorBidi" w:hAnsiTheme="majorBidi" w:cstheme="majorBidi" w:hint="cs"/>
          <w:sz w:val="24"/>
          <w:szCs w:val="24"/>
          <w:rtl/>
          <w:lang w:bidi="fa-IR"/>
        </w:rPr>
        <w:t>ها با شکل</w:t>
      </w:r>
      <w:r w:rsidR="004D4B27">
        <w:rPr>
          <w:rFonts w:asciiTheme="majorBidi" w:hAnsiTheme="majorBidi" w:cstheme="majorBidi" w:hint="cs"/>
          <w:sz w:val="24"/>
          <w:szCs w:val="24"/>
          <w:rtl/>
          <w:lang w:bidi="fa-IR"/>
        </w:rPr>
        <w:t xml:space="preserve"> کاملی از مقاومت مدنی </w:t>
      </w:r>
      <w:r w:rsidR="00883A19">
        <w:rPr>
          <w:rFonts w:asciiTheme="majorBidi" w:hAnsiTheme="majorBidi" w:cstheme="majorBidi" w:hint="cs"/>
          <w:sz w:val="24"/>
          <w:szCs w:val="24"/>
          <w:rtl/>
          <w:lang w:bidi="fa-IR"/>
        </w:rPr>
        <w:t xml:space="preserve">بسیار </w:t>
      </w:r>
      <w:r w:rsidR="004D4B27">
        <w:rPr>
          <w:rFonts w:asciiTheme="majorBidi" w:hAnsiTheme="majorBidi" w:cstheme="majorBidi" w:hint="cs"/>
          <w:sz w:val="24"/>
          <w:szCs w:val="24"/>
          <w:rtl/>
          <w:lang w:bidi="fa-IR"/>
        </w:rPr>
        <w:t>فاصله داشت</w:t>
      </w:r>
      <w:r w:rsidR="00883A19">
        <w:rPr>
          <w:rFonts w:asciiTheme="majorBidi" w:hAnsiTheme="majorBidi" w:cstheme="majorBidi" w:hint="cs"/>
          <w:sz w:val="24"/>
          <w:szCs w:val="24"/>
          <w:rtl/>
          <w:lang w:bidi="fa-IR"/>
        </w:rPr>
        <w:t>ند</w:t>
      </w:r>
      <w:r w:rsidR="002E21F4">
        <w:rPr>
          <w:rFonts w:asciiTheme="majorBidi" w:hAnsiTheme="majorBidi" w:cstheme="majorBidi" w:hint="cs"/>
          <w:sz w:val="24"/>
          <w:szCs w:val="24"/>
          <w:rtl/>
          <w:lang w:bidi="fa-IR"/>
        </w:rPr>
        <w:t>. انتفاضه با اقداماتی همچون سنگ‌</w:t>
      </w:r>
      <w:r w:rsidR="004D4B27">
        <w:rPr>
          <w:rFonts w:asciiTheme="majorBidi" w:hAnsiTheme="majorBidi" w:cstheme="majorBidi" w:hint="cs"/>
          <w:sz w:val="24"/>
          <w:szCs w:val="24"/>
          <w:rtl/>
          <w:lang w:bidi="fa-IR"/>
        </w:rPr>
        <w:t xml:space="preserve">پرانی و </w:t>
      </w:r>
      <w:r w:rsidR="00781065">
        <w:rPr>
          <w:rFonts w:asciiTheme="majorBidi" w:hAnsiTheme="majorBidi" w:cstheme="majorBidi" w:hint="cs"/>
          <w:sz w:val="24"/>
          <w:szCs w:val="24"/>
          <w:rtl/>
          <w:lang w:bidi="fa-IR"/>
        </w:rPr>
        <w:t>از بین بردن</w:t>
      </w:r>
      <w:r w:rsidR="00620ADF">
        <w:rPr>
          <w:rFonts w:asciiTheme="majorBidi" w:hAnsiTheme="majorBidi" w:cstheme="majorBidi" w:hint="cs"/>
          <w:sz w:val="24"/>
          <w:szCs w:val="24"/>
          <w:rtl/>
          <w:lang w:bidi="fa-IR"/>
        </w:rPr>
        <w:t xml:space="preserve"> کسانی</w:t>
      </w:r>
      <w:r w:rsidR="00193BE0">
        <w:rPr>
          <w:rFonts w:asciiTheme="majorBidi" w:hAnsiTheme="majorBidi" w:cstheme="majorBidi" w:hint="cs"/>
          <w:sz w:val="24"/>
          <w:szCs w:val="24"/>
          <w:rtl/>
          <w:lang w:bidi="fa-IR"/>
        </w:rPr>
        <w:t xml:space="preserve"> همراه شد</w:t>
      </w:r>
      <w:r w:rsidR="00620ADF">
        <w:rPr>
          <w:rFonts w:asciiTheme="majorBidi" w:hAnsiTheme="majorBidi" w:cstheme="majorBidi" w:hint="cs"/>
          <w:sz w:val="24"/>
          <w:szCs w:val="24"/>
          <w:rtl/>
          <w:lang w:bidi="fa-IR"/>
        </w:rPr>
        <w:t xml:space="preserve"> که «خائن»</w:t>
      </w:r>
      <w:r w:rsidR="002E21F4">
        <w:rPr>
          <w:rFonts w:asciiTheme="majorBidi" w:hAnsiTheme="majorBidi" w:cstheme="majorBidi" w:hint="cs"/>
          <w:sz w:val="24"/>
          <w:szCs w:val="24"/>
          <w:rtl/>
          <w:lang w:bidi="fa-IR"/>
        </w:rPr>
        <w:t xml:space="preserve"> نامیده می‌</w:t>
      </w:r>
      <w:r w:rsidR="004D4B27">
        <w:rPr>
          <w:rFonts w:asciiTheme="majorBidi" w:hAnsiTheme="majorBidi" w:cstheme="majorBidi" w:hint="cs"/>
          <w:sz w:val="24"/>
          <w:szCs w:val="24"/>
          <w:rtl/>
          <w:lang w:bidi="fa-IR"/>
        </w:rPr>
        <w:t>شدند. از همه مهم</w:t>
      </w:r>
      <w:r w:rsidR="002E21F4">
        <w:rPr>
          <w:rFonts w:asciiTheme="majorBidi" w:hAnsiTheme="majorBidi" w:cstheme="majorBidi" w:hint="cs"/>
          <w:sz w:val="24"/>
          <w:szCs w:val="24"/>
          <w:rtl/>
          <w:lang w:bidi="fa-IR"/>
        </w:rPr>
        <w:t>‌</w:t>
      </w:r>
      <w:r w:rsidR="004D4B27">
        <w:rPr>
          <w:rFonts w:asciiTheme="majorBidi" w:hAnsiTheme="majorBidi" w:cstheme="majorBidi" w:hint="cs"/>
          <w:sz w:val="24"/>
          <w:szCs w:val="24"/>
          <w:rtl/>
          <w:lang w:bidi="fa-IR"/>
        </w:rPr>
        <w:t xml:space="preserve">تر، </w:t>
      </w:r>
      <w:r w:rsidR="002E21F4">
        <w:rPr>
          <w:rFonts w:asciiTheme="majorBidi" w:hAnsiTheme="majorBidi" w:cstheme="majorBidi" w:hint="cs"/>
          <w:sz w:val="24"/>
          <w:szCs w:val="24"/>
          <w:rtl/>
          <w:lang w:bidi="fa-IR"/>
        </w:rPr>
        <w:t>نکته‌</w:t>
      </w:r>
      <w:r w:rsidR="00781065">
        <w:rPr>
          <w:rFonts w:asciiTheme="majorBidi" w:hAnsiTheme="majorBidi" w:cstheme="majorBidi" w:hint="cs"/>
          <w:sz w:val="24"/>
          <w:szCs w:val="24"/>
          <w:rtl/>
          <w:lang w:bidi="fa-IR"/>
        </w:rPr>
        <w:t xml:space="preserve">ی تلخ این اتفاقات دامن زدن به این باور بود که </w:t>
      </w:r>
      <w:r w:rsidR="00193BE0">
        <w:rPr>
          <w:rFonts w:asciiTheme="majorBidi" w:hAnsiTheme="majorBidi" w:cstheme="majorBidi" w:hint="cs"/>
          <w:sz w:val="24"/>
          <w:szCs w:val="24"/>
          <w:rtl/>
          <w:lang w:bidi="fa-IR"/>
        </w:rPr>
        <w:t xml:space="preserve">عامل </w:t>
      </w:r>
      <w:r w:rsidR="00781065">
        <w:rPr>
          <w:rFonts w:asciiTheme="majorBidi" w:hAnsiTheme="majorBidi" w:cstheme="majorBidi" w:hint="cs"/>
          <w:sz w:val="24"/>
          <w:szCs w:val="24"/>
          <w:rtl/>
          <w:lang w:bidi="fa-IR"/>
        </w:rPr>
        <w:t>خشونت هرگز</w:t>
      </w:r>
      <w:r w:rsidR="00193BE0">
        <w:rPr>
          <w:rFonts w:asciiTheme="majorBidi" w:hAnsiTheme="majorBidi" w:cstheme="majorBidi" w:hint="cs"/>
          <w:sz w:val="24"/>
          <w:szCs w:val="24"/>
          <w:rtl/>
          <w:lang w:bidi="fa-IR"/>
        </w:rPr>
        <w:t xml:space="preserve"> از صحنه حذف</w:t>
      </w:r>
      <w:r w:rsidR="00781065">
        <w:rPr>
          <w:rFonts w:asciiTheme="majorBidi" w:hAnsiTheme="majorBidi" w:cstheme="majorBidi" w:hint="cs"/>
          <w:sz w:val="24"/>
          <w:szCs w:val="24"/>
          <w:rtl/>
          <w:lang w:bidi="fa-IR"/>
        </w:rPr>
        <w:t xml:space="preserve"> نخواهد شد</w:t>
      </w:r>
      <w:r w:rsidR="008417A1">
        <w:rPr>
          <w:rFonts w:asciiTheme="majorBidi" w:hAnsiTheme="majorBidi" w:cstheme="majorBidi" w:hint="cs"/>
          <w:sz w:val="24"/>
          <w:szCs w:val="24"/>
          <w:rtl/>
          <w:lang w:bidi="fa-IR"/>
        </w:rPr>
        <w:t xml:space="preserve">. </w:t>
      </w:r>
      <w:r w:rsidR="002E21F4">
        <w:rPr>
          <w:rFonts w:asciiTheme="majorBidi" w:hAnsiTheme="majorBidi" w:cstheme="majorBidi" w:hint="cs"/>
          <w:sz w:val="24"/>
          <w:szCs w:val="24"/>
          <w:rtl/>
          <w:lang w:bidi="fa-IR"/>
        </w:rPr>
        <w:t>در این میان نمی‌بایست تجربه‌</w:t>
      </w:r>
      <w:r w:rsidR="00781065">
        <w:rPr>
          <w:rFonts w:asciiTheme="majorBidi" w:hAnsiTheme="majorBidi" w:cstheme="majorBidi" w:hint="cs"/>
          <w:sz w:val="24"/>
          <w:szCs w:val="24"/>
          <w:rtl/>
          <w:lang w:bidi="fa-IR"/>
        </w:rPr>
        <w:t>ی تروریسم وهمچنین بیم</w:t>
      </w:r>
      <w:r w:rsidR="008417A1">
        <w:rPr>
          <w:rFonts w:asciiTheme="majorBidi" w:hAnsiTheme="majorBidi" w:cstheme="majorBidi" w:hint="cs"/>
          <w:sz w:val="24"/>
          <w:szCs w:val="24"/>
          <w:rtl/>
          <w:lang w:bidi="fa-IR"/>
        </w:rPr>
        <w:t xml:space="preserve"> شدید هر دو سوی منازعه از این</w:t>
      </w:r>
      <w:r w:rsidR="002E21F4">
        <w:rPr>
          <w:rFonts w:asciiTheme="majorBidi" w:hAnsiTheme="majorBidi" w:cstheme="majorBidi" w:hint="cs"/>
          <w:sz w:val="24"/>
          <w:szCs w:val="24"/>
          <w:rtl/>
          <w:lang w:bidi="fa-IR"/>
        </w:rPr>
        <w:t>‌</w:t>
      </w:r>
      <w:r w:rsidR="008417A1">
        <w:rPr>
          <w:rFonts w:asciiTheme="majorBidi" w:hAnsiTheme="majorBidi" w:cstheme="majorBidi" w:hint="cs"/>
          <w:sz w:val="24"/>
          <w:szCs w:val="24"/>
          <w:rtl/>
          <w:lang w:bidi="fa-IR"/>
        </w:rPr>
        <w:t xml:space="preserve">که طرف مقابل در پی نابودی و حذف کلی </w:t>
      </w:r>
      <w:r w:rsidR="00781065">
        <w:rPr>
          <w:rFonts w:asciiTheme="majorBidi" w:hAnsiTheme="majorBidi" w:cstheme="majorBidi" w:hint="cs"/>
          <w:sz w:val="24"/>
          <w:szCs w:val="24"/>
          <w:rtl/>
          <w:lang w:bidi="fa-IR"/>
        </w:rPr>
        <w:t>اوست</w:t>
      </w:r>
      <w:r w:rsidR="008417A1">
        <w:rPr>
          <w:rFonts w:asciiTheme="majorBidi" w:hAnsiTheme="majorBidi" w:cstheme="majorBidi" w:hint="cs"/>
          <w:sz w:val="24"/>
          <w:szCs w:val="24"/>
          <w:rtl/>
          <w:lang w:bidi="fa-IR"/>
        </w:rPr>
        <w:t xml:space="preserve"> را نادیده انگاشت. موضع رهبری سازمان آزادی</w:t>
      </w:r>
      <w:r w:rsidR="002E21F4">
        <w:rPr>
          <w:rFonts w:asciiTheme="majorBidi" w:hAnsiTheme="majorBidi" w:cstheme="majorBidi" w:hint="cs"/>
          <w:sz w:val="24"/>
          <w:szCs w:val="24"/>
          <w:rtl/>
          <w:lang w:bidi="fa-IR"/>
        </w:rPr>
        <w:t>‌</w:t>
      </w:r>
      <w:r w:rsidR="008417A1">
        <w:rPr>
          <w:rFonts w:asciiTheme="majorBidi" w:hAnsiTheme="majorBidi" w:cstheme="majorBidi" w:hint="cs"/>
          <w:sz w:val="24"/>
          <w:szCs w:val="24"/>
          <w:rtl/>
          <w:lang w:bidi="fa-IR"/>
        </w:rPr>
        <w:t xml:space="preserve">بخش فلسطین در پاسخ به حمله </w:t>
      </w:r>
      <w:r w:rsidR="002E21F4">
        <w:rPr>
          <w:rFonts w:asciiTheme="majorBidi" w:hAnsiTheme="majorBidi" w:cstheme="majorBidi" w:hint="cs"/>
          <w:sz w:val="24"/>
          <w:szCs w:val="24"/>
          <w:rtl/>
          <w:lang w:bidi="fa-IR"/>
        </w:rPr>
        <w:t xml:space="preserve">آگوست 1990 عراق به کویت </w:t>
      </w:r>
      <w:r w:rsidR="008417A1">
        <w:rPr>
          <w:rFonts w:asciiTheme="majorBidi" w:hAnsiTheme="majorBidi" w:cstheme="majorBidi" w:hint="cs"/>
          <w:sz w:val="24"/>
          <w:szCs w:val="24"/>
          <w:rtl/>
          <w:lang w:bidi="fa-IR"/>
        </w:rPr>
        <w:t xml:space="preserve">تنها بر بار مشکلات افزود. </w:t>
      </w:r>
      <w:r w:rsidR="00193BE0">
        <w:rPr>
          <w:rFonts w:asciiTheme="majorBidi" w:hAnsiTheme="majorBidi" w:cstheme="majorBidi"/>
          <w:sz w:val="24"/>
          <w:szCs w:val="24"/>
          <w:rtl/>
          <w:lang w:bidi="fa-IR"/>
        </w:rPr>
        <w:br/>
      </w:r>
      <w:r w:rsidR="00781065">
        <w:rPr>
          <w:rFonts w:asciiTheme="majorBidi" w:hAnsiTheme="majorBidi" w:cstheme="majorBidi" w:hint="cs"/>
          <w:sz w:val="24"/>
          <w:szCs w:val="24"/>
          <w:rtl/>
          <w:lang w:bidi="fa-IR"/>
        </w:rPr>
        <w:t xml:space="preserve">هر چند </w:t>
      </w:r>
      <w:r w:rsidR="008417A1">
        <w:rPr>
          <w:rFonts w:asciiTheme="majorBidi" w:hAnsiTheme="majorBidi" w:cstheme="majorBidi" w:hint="cs"/>
          <w:sz w:val="24"/>
          <w:szCs w:val="24"/>
          <w:rtl/>
          <w:lang w:bidi="fa-IR"/>
        </w:rPr>
        <w:t>انتفاض</w:t>
      </w:r>
      <w:r w:rsidR="002E21F4">
        <w:rPr>
          <w:rFonts w:asciiTheme="majorBidi" w:hAnsiTheme="majorBidi" w:cstheme="majorBidi" w:hint="cs"/>
          <w:sz w:val="24"/>
          <w:szCs w:val="24"/>
          <w:rtl/>
          <w:lang w:bidi="fa-IR"/>
        </w:rPr>
        <w:t>ه باعث شد که موضوع اشغال سرزمین‌ها از سوی اسرائیل در عرصه‌ی بین‌</w:t>
      </w:r>
      <w:r w:rsidR="008417A1">
        <w:rPr>
          <w:rFonts w:asciiTheme="majorBidi" w:hAnsiTheme="majorBidi" w:cstheme="majorBidi" w:hint="cs"/>
          <w:sz w:val="24"/>
          <w:szCs w:val="24"/>
          <w:rtl/>
          <w:lang w:bidi="fa-IR"/>
        </w:rPr>
        <w:t>المللی همچنان مطرح باشد</w:t>
      </w:r>
      <w:r w:rsidR="00781065">
        <w:rPr>
          <w:rFonts w:asciiTheme="majorBidi" w:hAnsiTheme="majorBidi" w:cstheme="majorBidi" w:hint="cs"/>
          <w:sz w:val="24"/>
          <w:szCs w:val="24"/>
          <w:rtl/>
          <w:lang w:bidi="fa-IR"/>
        </w:rPr>
        <w:t>،</w:t>
      </w:r>
      <w:r w:rsidR="008417A1">
        <w:rPr>
          <w:rFonts w:asciiTheme="majorBidi" w:hAnsiTheme="majorBidi" w:cstheme="majorBidi" w:hint="cs"/>
          <w:sz w:val="24"/>
          <w:szCs w:val="24"/>
          <w:rtl/>
          <w:lang w:bidi="fa-IR"/>
        </w:rPr>
        <w:t xml:space="preserve"> اما باعث پایان اشغالگری نشد.</w:t>
      </w:r>
      <w:r w:rsidR="002E21F4">
        <w:rPr>
          <w:rFonts w:asciiTheme="majorBidi" w:hAnsiTheme="majorBidi" w:cstheme="majorBidi" w:hint="cs"/>
          <w:sz w:val="24"/>
          <w:szCs w:val="24"/>
          <w:rtl/>
          <w:lang w:bidi="fa-IR"/>
        </w:rPr>
        <w:t xml:space="preserve"> </w:t>
      </w:r>
      <w:r w:rsidR="002E21F4">
        <w:rPr>
          <w:rFonts w:asciiTheme="majorBidi" w:hAnsiTheme="majorBidi" w:cstheme="majorBidi" w:hint="cs"/>
          <w:sz w:val="24"/>
          <w:szCs w:val="24"/>
          <w:rtl/>
          <w:lang w:bidi="fa-IR"/>
        </w:rPr>
        <w:br/>
      </w:r>
      <w:r w:rsidR="00193BE0">
        <w:rPr>
          <w:rFonts w:asciiTheme="majorBidi" w:hAnsiTheme="majorBidi" w:cstheme="majorBidi"/>
          <w:sz w:val="24"/>
          <w:szCs w:val="24"/>
          <w:rtl/>
          <w:lang w:bidi="fa-IR"/>
        </w:rPr>
        <w:br/>
      </w:r>
      <w:r w:rsidR="002E21F4">
        <w:rPr>
          <w:rFonts w:asciiTheme="majorBidi" w:hAnsiTheme="majorBidi" w:cstheme="majorBidi" w:hint="cs"/>
          <w:sz w:val="24"/>
          <w:szCs w:val="24"/>
          <w:rtl/>
          <w:lang w:bidi="fa-IR"/>
        </w:rPr>
        <w:t>در اواخر دهه‌</w:t>
      </w:r>
      <w:r w:rsidR="008417A1">
        <w:rPr>
          <w:rFonts w:asciiTheme="majorBidi" w:hAnsiTheme="majorBidi" w:cstheme="majorBidi" w:hint="cs"/>
          <w:sz w:val="24"/>
          <w:szCs w:val="24"/>
          <w:rtl/>
          <w:lang w:bidi="fa-IR"/>
        </w:rPr>
        <w:t>ی 80</w:t>
      </w:r>
      <w:r w:rsidR="002E21F4">
        <w:rPr>
          <w:rFonts w:asciiTheme="majorBidi" w:hAnsiTheme="majorBidi" w:cstheme="majorBidi" w:hint="cs"/>
          <w:sz w:val="24"/>
          <w:szCs w:val="24"/>
          <w:rtl/>
          <w:lang w:bidi="fa-IR"/>
        </w:rPr>
        <w:t xml:space="preserve"> مقاومت مدنی با ناکامی‌</w:t>
      </w:r>
      <w:r w:rsidR="00066639">
        <w:rPr>
          <w:rFonts w:asciiTheme="majorBidi" w:hAnsiTheme="majorBidi" w:cstheme="majorBidi" w:hint="cs"/>
          <w:sz w:val="24"/>
          <w:szCs w:val="24"/>
          <w:rtl/>
          <w:lang w:bidi="fa-IR"/>
        </w:rPr>
        <w:t xml:space="preserve">های زیادی </w:t>
      </w:r>
      <w:r w:rsidR="002E21F4">
        <w:rPr>
          <w:rFonts w:asciiTheme="majorBidi" w:hAnsiTheme="majorBidi" w:cstheme="majorBidi" w:hint="cs"/>
          <w:sz w:val="24"/>
          <w:szCs w:val="24"/>
          <w:rtl/>
          <w:lang w:bidi="fa-IR"/>
        </w:rPr>
        <w:t>مواجه شد. در برمه جنبش دموکراسی‌</w:t>
      </w:r>
      <w:r w:rsidR="00066639">
        <w:rPr>
          <w:rFonts w:asciiTheme="majorBidi" w:hAnsiTheme="majorBidi" w:cstheme="majorBidi" w:hint="cs"/>
          <w:sz w:val="24"/>
          <w:szCs w:val="24"/>
          <w:rtl/>
          <w:lang w:bidi="fa-IR"/>
        </w:rPr>
        <w:t>خواه</w:t>
      </w:r>
      <w:r w:rsidR="00781065">
        <w:rPr>
          <w:rFonts w:asciiTheme="majorBidi" w:hAnsiTheme="majorBidi" w:cstheme="majorBidi" w:hint="cs"/>
          <w:sz w:val="24"/>
          <w:szCs w:val="24"/>
          <w:rtl/>
          <w:lang w:bidi="fa-IR"/>
        </w:rPr>
        <w:t>ی</w:t>
      </w:r>
      <w:r w:rsidR="00066639">
        <w:rPr>
          <w:rFonts w:asciiTheme="majorBidi" w:hAnsiTheme="majorBidi" w:cstheme="majorBidi" w:hint="cs"/>
          <w:sz w:val="24"/>
          <w:szCs w:val="24"/>
          <w:rtl/>
          <w:lang w:bidi="fa-IR"/>
        </w:rPr>
        <w:t xml:space="preserve"> سال 1988</w:t>
      </w:r>
      <w:r w:rsidR="00781065">
        <w:rPr>
          <w:rFonts w:asciiTheme="majorBidi" w:hAnsiTheme="majorBidi" w:cstheme="majorBidi" w:hint="cs"/>
          <w:sz w:val="24"/>
          <w:szCs w:val="24"/>
          <w:rtl/>
          <w:lang w:bidi="fa-IR"/>
        </w:rPr>
        <w:t xml:space="preserve"> شکست خورد و نتوانست خود را بازسازی کند</w:t>
      </w:r>
      <w:r w:rsidR="00066639">
        <w:rPr>
          <w:rFonts w:asciiTheme="majorBidi" w:hAnsiTheme="majorBidi" w:cstheme="majorBidi" w:hint="cs"/>
          <w:sz w:val="24"/>
          <w:szCs w:val="24"/>
          <w:rtl/>
          <w:lang w:bidi="fa-IR"/>
        </w:rPr>
        <w:t>. حتی پس از این</w:t>
      </w:r>
      <w:r w:rsidR="002E21F4">
        <w:rPr>
          <w:rFonts w:asciiTheme="majorBidi" w:hAnsiTheme="majorBidi" w:cstheme="majorBidi" w:hint="cs"/>
          <w:sz w:val="24"/>
          <w:szCs w:val="24"/>
          <w:rtl/>
          <w:lang w:bidi="fa-IR"/>
        </w:rPr>
        <w:t>‌</w:t>
      </w:r>
      <w:r w:rsidR="00066639">
        <w:rPr>
          <w:rFonts w:asciiTheme="majorBidi" w:hAnsiTheme="majorBidi" w:cstheme="majorBidi" w:hint="cs"/>
          <w:sz w:val="24"/>
          <w:szCs w:val="24"/>
          <w:rtl/>
          <w:lang w:bidi="fa-IR"/>
        </w:rPr>
        <w:t xml:space="preserve">که </w:t>
      </w:r>
      <w:r w:rsidR="002E21F4">
        <w:rPr>
          <w:rFonts w:asciiTheme="majorBidi" w:hAnsiTheme="majorBidi" w:cstheme="majorBidi" w:hint="cs"/>
          <w:sz w:val="24"/>
          <w:szCs w:val="24"/>
          <w:rtl/>
          <w:lang w:bidi="fa-IR"/>
        </w:rPr>
        <w:t>«اتحادیه‌</w:t>
      </w:r>
      <w:r w:rsidR="00066639">
        <w:rPr>
          <w:rFonts w:asciiTheme="majorBidi" w:hAnsiTheme="majorBidi" w:cstheme="majorBidi" w:hint="cs"/>
          <w:sz w:val="24"/>
          <w:szCs w:val="24"/>
          <w:rtl/>
          <w:lang w:bidi="fa-IR"/>
        </w:rPr>
        <w:t>ی ملی برای دموکراسی</w:t>
      </w:r>
      <w:r w:rsidR="002E21F4">
        <w:rPr>
          <w:rFonts w:asciiTheme="majorBidi" w:hAnsiTheme="majorBidi" w:cstheme="majorBidi" w:hint="cs"/>
          <w:sz w:val="24"/>
          <w:szCs w:val="24"/>
          <w:rtl/>
          <w:lang w:bidi="fa-IR"/>
        </w:rPr>
        <w:t>» اکثریت کرسی‌</w:t>
      </w:r>
      <w:r w:rsidR="00066639">
        <w:rPr>
          <w:rFonts w:asciiTheme="majorBidi" w:hAnsiTheme="majorBidi" w:cstheme="majorBidi" w:hint="cs"/>
          <w:sz w:val="24"/>
          <w:szCs w:val="24"/>
          <w:rtl/>
          <w:lang w:bidi="fa-IR"/>
        </w:rPr>
        <w:t>های پارلمان را در انتخابات عمومی 27 می 1990 به دست آو</w:t>
      </w:r>
      <w:r w:rsidR="002E21F4">
        <w:rPr>
          <w:rFonts w:asciiTheme="majorBidi" w:hAnsiTheme="majorBidi" w:cstheme="majorBidi" w:hint="cs"/>
          <w:sz w:val="24"/>
          <w:szCs w:val="24"/>
          <w:rtl/>
          <w:lang w:bidi="fa-IR"/>
        </w:rPr>
        <w:t>رد، جنبش باز هم با مشکلات عدیده‌</w:t>
      </w:r>
      <w:r w:rsidR="00066639">
        <w:rPr>
          <w:rFonts w:asciiTheme="majorBidi" w:hAnsiTheme="majorBidi" w:cstheme="majorBidi" w:hint="cs"/>
          <w:sz w:val="24"/>
          <w:szCs w:val="24"/>
          <w:rtl/>
          <w:lang w:bidi="fa-IR"/>
        </w:rPr>
        <w:t xml:space="preserve">ای مواجه شد. در چین، کشتار میدان </w:t>
      </w:r>
      <w:r w:rsidR="002E21F4">
        <w:rPr>
          <w:rFonts w:asciiTheme="majorBidi" w:hAnsiTheme="majorBidi" w:cstheme="majorBidi" w:hint="cs"/>
          <w:sz w:val="24"/>
          <w:szCs w:val="24"/>
          <w:rtl/>
          <w:lang w:bidi="fa-IR"/>
        </w:rPr>
        <w:t>«</w:t>
      </w:r>
      <w:r w:rsidR="00066639">
        <w:rPr>
          <w:rFonts w:asciiTheme="majorBidi" w:hAnsiTheme="majorBidi" w:cstheme="majorBidi" w:hint="cs"/>
          <w:sz w:val="24"/>
          <w:szCs w:val="24"/>
          <w:rtl/>
          <w:lang w:bidi="fa-IR"/>
        </w:rPr>
        <w:t>تیان آنمن</w:t>
      </w:r>
      <w:r w:rsidR="002E21F4">
        <w:rPr>
          <w:rFonts w:asciiTheme="majorBidi" w:hAnsiTheme="majorBidi" w:cstheme="majorBidi" w:hint="cs"/>
          <w:sz w:val="24"/>
          <w:szCs w:val="24"/>
          <w:rtl/>
          <w:lang w:bidi="fa-IR"/>
        </w:rPr>
        <w:t>»</w:t>
      </w:r>
      <w:r w:rsidR="00066639">
        <w:rPr>
          <w:rFonts w:asciiTheme="majorBidi" w:hAnsiTheme="majorBidi" w:cstheme="majorBidi" w:hint="cs"/>
          <w:sz w:val="24"/>
          <w:szCs w:val="24"/>
          <w:rtl/>
          <w:lang w:bidi="fa-IR"/>
        </w:rPr>
        <w:t xml:space="preserve"> در سوم و چ</w:t>
      </w:r>
      <w:r w:rsidR="002E21F4">
        <w:rPr>
          <w:rFonts w:asciiTheme="majorBidi" w:hAnsiTheme="majorBidi" w:cstheme="majorBidi" w:hint="cs"/>
          <w:sz w:val="24"/>
          <w:szCs w:val="24"/>
          <w:rtl/>
          <w:lang w:bidi="fa-IR"/>
        </w:rPr>
        <w:t>هارم ژوئن 1989 به نماد سرکوب بی‌رحمانه‌</w:t>
      </w:r>
      <w:r w:rsidR="00066639">
        <w:rPr>
          <w:rFonts w:asciiTheme="majorBidi" w:hAnsiTheme="majorBidi" w:cstheme="majorBidi" w:hint="cs"/>
          <w:sz w:val="24"/>
          <w:szCs w:val="24"/>
          <w:rtl/>
          <w:lang w:bidi="fa-IR"/>
        </w:rPr>
        <w:t>ی تظاهرات کنندگانی تبدیل شد</w:t>
      </w:r>
      <w:r w:rsidR="002E21F4">
        <w:rPr>
          <w:rFonts w:asciiTheme="majorBidi" w:hAnsiTheme="majorBidi" w:cstheme="majorBidi" w:hint="cs"/>
          <w:sz w:val="24"/>
          <w:szCs w:val="24"/>
          <w:rtl/>
          <w:lang w:bidi="fa-IR"/>
        </w:rPr>
        <w:t xml:space="preserve"> که بدون سلاح و با توسل به شیوه‌</w:t>
      </w:r>
      <w:r w:rsidR="00066639">
        <w:rPr>
          <w:rFonts w:asciiTheme="majorBidi" w:hAnsiTheme="majorBidi" w:cstheme="majorBidi" w:hint="cs"/>
          <w:sz w:val="24"/>
          <w:szCs w:val="24"/>
          <w:rtl/>
          <w:lang w:bidi="fa-IR"/>
        </w:rPr>
        <w:t>های مقاومت مدنی به خیابان آمده بودند. در پاناما، جنبش مخالف</w:t>
      </w:r>
      <w:r w:rsidR="002E21F4">
        <w:rPr>
          <w:rFonts w:asciiTheme="majorBidi" w:hAnsiTheme="majorBidi" w:cstheme="majorBidi" w:hint="cs"/>
          <w:sz w:val="24"/>
          <w:szCs w:val="24"/>
          <w:rtl/>
          <w:lang w:bidi="fa-IR"/>
        </w:rPr>
        <w:t>ی که از مقاومت مدنی بهره می‌</w:t>
      </w:r>
      <w:r w:rsidR="009F6438">
        <w:rPr>
          <w:rFonts w:asciiTheme="majorBidi" w:hAnsiTheme="majorBidi" w:cstheme="majorBidi" w:hint="cs"/>
          <w:sz w:val="24"/>
          <w:szCs w:val="24"/>
          <w:rtl/>
          <w:lang w:bidi="fa-IR"/>
        </w:rPr>
        <w:t xml:space="preserve">گرفت، موفق به پایین کشیدن ژنرال </w:t>
      </w:r>
      <w:r w:rsidR="002E21F4">
        <w:rPr>
          <w:rFonts w:asciiTheme="majorBidi" w:hAnsiTheme="majorBidi" w:cstheme="majorBidi" w:hint="cs"/>
          <w:sz w:val="24"/>
          <w:szCs w:val="24"/>
          <w:rtl/>
          <w:lang w:bidi="fa-IR"/>
        </w:rPr>
        <w:t>«</w:t>
      </w:r>
      <w:r w:rsidR="009F6438">
        <w:rPr>
          <w:rFonts w:asciiTheme="majorBidi" w:hAnsiTheme="majorBidi" w:cstheme="majorBidi" w:hint="cs"/>
          <w:sz w:val="24"/>
          <w:szCs w:val="24"/>
          <w:rtl/>
          <w:lang w:bidi="fa-IR"/>
        </w:rPr>
        <w:t>نوریه گا</w:t>
      </w:r>
      <w:r w:rsidR="002E21F4">
        <w:rPr>
          <w:rFonts w:asciiTheme="majorBidi" w:hAnsiTheme="majorBidi" w:cstheme="majorBidi" w:hint="cs"/>
          <w:sz w:val="24"/>
          <w:szCs w:val="24"/>
          <w:rtl/>
          <w:lang w:bidi="fa-IR"/>
        </w:rPr>
        <w:t>»</w:t>
      </w:r>
      <w:r w:rsidR="009F6438">
        <w:rPr>
          <w:rFonts w:asciiTheme="majorBidi" w:hAnsiTheme="majorBidi" w:cstheme="majorBidi" w:hint="cs"/>
          <w:sz w:val="24"/>
          <w:szCs w:val="24"/>
          <w:rtl/>
          <w:lang w:bidi="fa-IR"/>
        </w:rPr>
        <w:t xml:space="preserve"> از قدرت نشد. نوریه گا فردی بود که با وجود شکست آشکار خود در انتخابات می 1989 همچنان قدرت را در دست داشت.</w:t>
      </w:r>
      <w:r w:rsidR="009F6438">
        <w:rPr>
          <w:rFonts w:asciiTheme="majorBidi" w:hAnsiTheme="majorBidi" w:cstheme="majorBidi" w:hint="cs"/>
          <w:sz w:val="24"/>
          <w:szCs w:val="24"/>
          <w:vertAlign w:val="superscript"/>
          <w:rtl/>
          <w:lang w:bidi="fa-IR"/>
        </w:rPr>
        <w:t>6</w:t>
      </w:r>
      <w:r w:rsidR="002E21F4">
        <w:rPr>
          <w:rFonts w:asciiTheme="majorBidi" w:hAnsiTheme="majorBidi" w:cstheme="majorBidi" w:hint="cs"/>
          <w:sz w:val="24"/>
          <w:szCs w:val="24"/>
          <w:rtl/>
          <w:lang w:bidi="fa-IR"/>
        </w:rPr>
        <w:t xml:space="preserve"> در عوض وی در پی حمله‌</w:t>
      </w:r>
      <w:r w:rsidR="009F6438">
        <w:rPr>
          <w:rFonts w:asciiTheme="majorBidi" w:hAnsiTheme="majorBidi" w:cstheme="majorBidi" w:hint="cs"/>
          <w:sz w:val="24"/>
          <w:szCs w:val="24"/>
          <w:rtl/>
          <w:lang w:bidi="fa-IR"/>
        </w:rPr>
        <w:t>ی ایالات متحده در دسامبر 1989 از قدرت ک</w:t>
      </w:r>
      <w:r w:rsidR="00781065">
        <w:rPr>
          <w:rFonts w:asciiTheme="majorBidi" w:hAnsiTheme="majorBidi" w:cstheme="majorBidi" w:hint="cs"/>
          <w:sz w:val="24"/>
          <w:szCs w:val="24"/>
          <w:rtl/>
          <w:lang w:bidi="fa-IR"/>
        </w:rPr>
        <w:t xml:space="preserve">نار زده شد. </w:t>
      </w:r>
      <w:r w:rsidR="00F00912">
        <w:rPr>
          <w:rFonts w:asciiTheme="majorBidi" w:hAnsiTheme="majorBidi" w:cstheme="majorBidi" w:hint="cs"/>
          <w:sz w:val="24"/>
          <w:szCs w:val="24"/>
          <w:rtl/>
          <w:lang w:bidi="fa-IR"/>
        </w:rPr>
        <w:t>به این ترتیب</w:t>
      </w:r>
      <w:r w:rsidR="002E21F4">
        <w:rPr>
          <w:rFonts w:asciiTheme="majorBidi" w:hAnsiTheme="majorBidi" w:cstheme="majorBidi" w:hint="cs"/>
          <w:sz w:val="24"/>
          <w:szCs w:val="24"/>
          <w:rtl/>
          <w:lang w:bidi="fa-IR"/>
        </w:rPr>
        <w:t xml:space="preserve"> زمینه‌ی انقلاب‌</w:t>
      </w:r>
      <w:r w:rsidR="00781065">
        <w:rPr>
          <w:rFonts w:asciiTheme="majorBidi" w:hAnsiTheme="majorBidi" w:cstheme="majorBidi" w:hint="cs"/>
          <w:sz w:val="24"/>
          <w:szCs w:val="24"/>
          <w:rtl/>
          <w:lang w:bidi="fa-IR"/>
        </w:rPr>
        <w:t>های شرق اروپا</w:t>
      </w:r>
      <w:r w:rsidR="009F6438">
        <w:rPr>
          <w:rFonts w:asciiTheme="majorBidi" w:hAnsiTheme="majorBidi" w:cstheme="majorBidi" w:hint="cs"/>
          <w:sz w:val="24"/>
          <w:szCs w:val="24"/>
          <w:rtl/>
          <w:lang w:bidi="fa-IR"/>
        </w:rPr>
        <w:t xml:space="preserve"> به </w:t>
      </w:r>
      <w:r w:rsidR="002E21F4">
        <w:rPr>
          <w:rFonts w:asciiTheme="majorBidi" w:hAnsiTheme="majorBidi" w:cstheme="majorBidi" w:hint="cs"/>
          <w:sz w:val="24"/>
          <w:szCs w:val="24"/>
          <w:rtl/>
          <w:lang w:bidi="fa-IR"/>
        </w:rPr>
        <w:t>گونه‌</w:t>
      </w:r>
      <w:r w:rsidR="00F00912">
        <w:rPr>
          <w:rFonts w:asciiTheme="majorBidi" w:hAnsiTheme="majorBidi" w:cstheme="majorBidi" w:hint="cs"/>
          <w:sz w:val="24"/>
          <w:szCs w:val="24"/>
          <w:rtl/>
          <w:lang w:bidi="fa-IR"/>
        </w:rPr>
        <w:t>ای بود</w:t>
      </w:r>
      <w:r w:rsidR="009F6438">
        <w:rPr>
          <w:rFonts w:asciiTheme="majorBidi" w:hAnsiTheme="majorBidi" w:cstheme="majorBidi" w:hint="cs"/>
          <w:sz w:val="24"/>
          <w:szCs w:val="24"/>
          <w:rtl/>
          <w:lang w:bidi="fa-IR"/>
        </w:rPr>
        <w:t xml:space="preserve"> که</w:t>
      </w:r>
      <w:r w:rsidR="002E21F4">
        <w:rPr>
          <w:rFonts w:asciiTheme="majorBidi" w:hAnsiTheme="majorBidi" w:cstheme="majorBidi" w:hint="cs"/>
          <w:sz w:val="24"/>
          <w:szCs w:val="24"/>
          <w:rtl/>
          <w:lang w:bidi="fa-IR"/>
        </w:rPr>
        <w:t xml:space="preserve"> برپایه‌</w:t>
      </w:r>
      <w:r w:rsidR="00F00912">
        <w:rPr>
          <w:rFonts w:asciiTheme="majorBidi" w:hAnsiTheme="majorBidi" w:cstheme="majorBidi" w:hint="cs"/>
          <w:sz w:val="24"/>
          <w:szCs w:val="24"/>
          <w:rtl/>
          <w:lang w:bidi="fa-IR"/>
        </w:rPr>
        <w:t>ی آن</w:t>
      </w:r>
      <w:r w:rsidR="002E21F4">
        <w:rPr>
          <w:rFonts w:asciiTheme="majorBidi" w:hAnsiTheme="majorBidi" w:cstheme="majorBidi" w:hint="cs"/>
          <w:sz w:val="24"/>
          <w:szCs w:val="24"/>
          <w:rtl/>
          <w:lang w:bidi="fa-IR"/>
        </w:rPr>
        <w:t xml:space="preserve"> نمی‌</w:t>
      </w:r>
      <w:r w:rsidR="009F6438">
        <w:rPr>
          <w:rFonts w:asciiTheme="majorBidi" w:hAnsiTheme="majorBidi" w:cstheme="majorBidi" w:hint="cs"/>
          <w:sz w:val="24"/>
          <w:szCs w:val="24"/>
          <w:rtl/>
          <w:lang w:bidi="fa-IR"/>
        </w:rPr>
        <w:t>توان</w:t>
      </w:r>
      <w:r w:rsidR="00F00912">
        <w:rPr>
          <w:rFonts w:asciiTheme="majorBidi" w:hAnsiTheme="majorBidi" w:cstheme="majorBidi" w:hint="cs"/>
          <w:sz w:val="24"/>
          <w:szCs w:val="24"/>
          <w:rtl/>
          <w:lang w:bidi="fa-IR"/>
        </w:rPr>
        <w:t xml:space="preserve"> گفت</w:t>
      </w:r>
      <w:r w:rsidR="009F6438">
        <w:rPr>
          <w:rFonts w:asciiTheme="majorBidi" w:hAnsiTheme="majorBidi" w:cstheme="majorBidi" w:hint="cs"/>
          <w:sz w:val="24"/>
          <w:szCs w:val="24"/>
          <w:rtl/>
          <w:lang w:bidi="fa-IR"/>
        </w:rPr>
        <w:t xml:space="preserve"> </w:t>
      </w:r>
      <w:r w:rsidR="00F00912">
        <w:rPr>
          <w:rFonts w:asciiTheme="majorBidi" w:hAnsiTheme="majorBidi" w:cstheme="majorBidi" w:hint="cs"/>
          <w:sz w:val="24"/>
          <w:szCs w:val="24"/>
          <w:rtl/>
          <w:lang w:bidi="fa-IR"/>
        </w:rPr>
        <w:t>که مقاومت مدنی در همه جا</w:t>
      </w:r>
      <w:r w:rsidR="009F6438">
        <w:rPr>
          <w:rFonts w:asciiTheme="majorBidi" w:hAnsiTheme="majorBidi" w:cstheme="majorBidi" w:hint="cs"/>
          <w:sz w:val="24"/>
          <w:szCs w:val="24"/>
          <w:rtl/>
          <w:lang w:bidi="fa-IR"/>
        </w:rPr>
        <w:t xml:space="preserve"> کاربرد داشته و یا در مو</w:t>
      </w:r>
      <w:r w:rsidR="002E21F4">
        <w:rPr>
          <w:rFonts w:asciiTheme="majorBidi" w:hAnsiTheme="majorBidi" w:cstheme="majorBidi" w:hint="cs"/>
          <w:sz w:val="24"/>
          <w:szCs w:val="24"/>
          <w:rtl/>
          <w:lang w:bidi="fa-IR"/>
        </w:rPr>
        <w:t xml:space="preserve">فقیت سریع آن قطعیتی وجود دارد. </w:t>
      </w:r>
      <w:r w:rsidR="00FE1FE0">
        <w:rPr>
          <w:rFonts w:asciiTheme="majorBidi" w:hAnsiTheme="majorBidi" w:cstheme="majorBidi"/>
          <w:sz w:val="24"/>
          <w:szCs w:val="24"/>
          <w:rtl/>
          <w:lang w:bidi="fa-IR"/>
        </w:rPr>
        <w:br/>
      </w:r>
      <w:r w:rsidR="00FE1FE0">
        <w:rPr>
          <w:rFonts w:asciiTheme="majorBidi" w:hAnsiTheme="majorBidi" w:cstheme="majorBidi" w:hint="cs"/>
          <w:sz w:val="24"/>
          <w:szCs w:val="24"/>
          <w:rtl/>
          <w:lang w:bidi="fa-IR"/>
        </w:rPr>
        <w:br/>
      </w:r>
      <w:r w:rsidR="009F6438">
        <w:rPr>
          <w:rFonts w:asciiTheme="majorBidi" w:hAnsiTheme="majorBidi" w:cstheme="majorBidi"/>
          <w:sz w:val="24"/>
          <w:szCs w:val="24"/>
          <w:rtl/>
          <w:lang w:bidi="fa-IR"/>
        </w:rPr>
        <w:br/>
      </w:r>
      <w:r w:rsidR="009F6438" w:rsidRPr="008578A6">
        <w:rPr>
          <w:rFonts w:asciiTheme="majorBidi" w:hAnsiTheme="majorBidi" w:cstheme="majorBidi" w:hint="cs"/>
          <w:b/>
          <w:bCs/>
          <w:sz w:val="28"/>
          <w:szCs w:val="28"/>
          <w:rtl/>
          <w:lang w:bidi="fa-IR"/>
        </w:rPr>
        <w:t xml:space="preserve">تاثیر تغییرات در شوروی بر روی شرق اروپا  </w:t>
      </w:r>
      <w:r w:rsidR="008417A1" w:rsidRPr="008578A6">
        <w:rPr>
          <w:rFonts w:asciiTheme="majorBidi" w:hAnsiTheme="majorBidi" w:cstheme="majorBidi" w:hint="cs"/>
          <w:b/>
          <w:bCs/>
          <w:sz w:val="28"/>
          <w:szCs w:val="28"/>
          <w:rtl/>
          <w:lang w:bidi="fa-IR"/>
        </w:rPr>
        <w:t xml:space="preserve">  </w:t>
      </w:r>
      <w:r w:rsidR="00B24B19" w:rsidRPr="008578A6">
        <w:rPr>
          <w:rFonts w:asciiTheme="majorBidi" w:hAnsiTheme="majorBidi" w:cstheme="majorBidi" w:hint="cs"/>
          <w:b/>
          <w:bCs/>
          <w:sz w:val="28"/>
          <w:szCs w:val="28"/>
          <w:rtl/>
          <w:lang w:bidi="fa-IR"/>
        </w:rPr>
        <w:t xml:space="preserve"> </w:t>
      </w:r>
      <w:r w:rsidR="009F6438">
        <w:rPr>
          <w:rFonts w:asciiTheme="majorBidi" w:hAnsiTheme="majorBidi" w:cstheme="majorBidi" w:hint="cs"/>
          <w:sz w:val="24"/>
          <w:szCs w:val="24"/>
          <w:rtl/>
          <w:lang w:bidi="fa-IR"/>
        </w:rPr>
        <w:br/>
      </w:r>
      <w:r w:rsidR="00FE1FE0">
        <w:rPr>
          <w:rFonts w:asciiTheme="majorBidi" w:hAnsiTheme="majorBidi" w:cstheme="majorBidi"/>
          <w:sz w:val="24"/>
          <w:szCs w:val="24"/>
          <w:rtl/>
          <w:lang w:bidi="fa-IR"/>
        </w:rPr>
        <w:br/>
      </w:r>
      <w:r w:rsidR="002E21F4">
        <w:rPr>
          <w:rFonts w:asciiTheme="majorBidi" w:hAnsiTheme="majorBidi" w:cstheme="majorBidi" w:hint="cs"/>
          <w:sz w:val="24"/>
          <w:szCs w:val="24"/>
          <w:rtl/>
          <w:lang w:bidi="fa-IR"/>
        </w:rPr>
        <w:t>در پی به رهبری رسیدن «میخائیل گورباچف» در حزب کمونیست در سال 1985 تغییراتی رخ داد، که در واقع پیش زمینه‌های اساسی برای خیزش‌</w:t>
      </w:r>
      <w:r w:rsidR="00E220DC">
        <w:rPr>
          <w:rFonts w:asciiTheme="majorBidi" w:hAnsiTheme="majorBidi" w:cstheme="majorBidi" w:hint="cs"/>
          <w:sz w:val="24"/>
          <w:szCs w:val="24"/>
          <w:rtl/>
          <w:lang w:bidi="fa-IR"/>
        </w:rPr>
        <w:t>های پیاپی در شرق اروپا</w:t>
      </w:r>
      <w:r w:rsidR="002E21F4">
        <w:rPr>
          <w:rFonts w:asciiTheme="majorBidi" w:hAnsiTheme="majorBidi" w:cstheme="majorBidi" w:hint="cs"/>
          <w:sz w:val="24"/>
          <w:szCs w:val="24"/>
          <w:rtl/>
          <w:lang w:bidi="fa-IR"/>
        </w:rPr>
        <w:t xml:space="preserve"> را سبب شد. این تغییرات هم جنبه‌</w:t>
      </w:r>
      <w:r w:rsidR="00E220DC">
        <w:rPr>
          <w:rFonts w:asciiTheme="majorBidi" w:hAnsiTheme="majorBidi" w:cstheme="majorBidi" w:hint="cs"/>
          <w:sz w:val="24"/>
          <w:szCs w:val="24"/>
          <w:rtl/>
          <w:lang w:bidi="fa-IR"/>
        </w:rPr>
        <w:t>های مختلف حکومت کمونیستی را به پ</w:t>
      </w:r>
      <w:r w:rsidR="00F00912">
        <w:rPr>
          <w:rFonts w:asciiTheme="majorBidi" w:hAnsiTheme="majorBidi" w:cstheme="majorBidi" w:hint="cs"/>
          <w:sz w:val="24"/>
          <w:szCs w:val="24"/>
          <w:rtl/>
          <w:lang w:bidi="fa-IR"/>
        </w:rPr>
        <w:t>رسش گرفت و هم باعث رشد این باور شد که شوروی نمی بایست</w:t>
      </w:r>
      <w:r w:rsidR="002E21F4">
        <w:rPr>
          <w:rFonts w:asciiTheme="majorBidi" w:hAnsiTheme="majorBidi" w:cstheme="majorBidi" w:hint="cs"/>
          <w:sz w:val="24"/>
          <w:szCs w:val="24"/>
          <w:rtl/>
          <w:lang w:bidi="fa-IR"/>
        </w:rPr>
        <w:t xml:space="preserve"> در دفاع از رژیم‌</w:t>
      </w:r>
      <w:r w:rsidR="00FE1FE0">
        <w:rPr>
          <w:rFonts w:asciiTheme="majorBidi" w:hAnsiTheme="majorBidi" w:cstheme="majorBidi" w:hint="cs"/>
          <w:sz w:val="24"/>
          <w:szCs w:val="24"/>
          <w:rtl/>
          <w:lang w:bidi="fa-IR"/>
        </w:rPr>
        <w:t>های نامشروع</w:t>
      </w:r>
      <w:r w:rsidR="00E220DC">
        <w:rPr>
          <w:rFonts w:asciiTheme="majorBidi" w:hAnsiTheme="majorBidi" w:cstheme="majorBidi" w:hint="cs"/>
          <w:sz w:val="24"/>
          <w:szCs w:val="24"/>
          <w:rtl/>
          <w:lang w:bidi="fa-IR"/>
        </w:rPr>
        <w:t xml:space="preserve"> سوسیالیست </w:t>
      </w:r>
      <w:r w:rsidR="002E21F4">
        <w:rPr>
          <w:rFonts w:asciiTheme="majorBidi" w:hAnsiTheme="majorBidi" w:cstheme="majorBidi" w:hint="cs"/>
          <w:sz w:val="24"/>
          <w:szCs w:val="24"/>
          <w:rtl/>
          <w:lang w:bidi="fa-IR"/>
        </w:rPr>
        <w:t>دست به مداخله‌</w:t>
      </w:r>
      <w:r w:rsidR="00F00912">
        <w:rPr>
          <w:rFonts w:asciiTheme="majorBidi" w:hAnsiTheme="majorBidi" w:cstheme="majorBidi" w:hint="cs"/>
          <w:sz w:val="24"/>
          <w:szCs w:val="24"/>
          <w:rtl/>
          <w:lang w:bidi="fa-IR"/>
        </w:rPr>
        <w:t>ی نظامی بزند</w:t>
      </w:r>
      <w:r w:rsidR="00E220DC">
        <w:rPr>
          <w:rFonts w:asciiTheme="majorBidi" w:hAnsiTheme="majorBidi" w:cstheme="majorBidi" w:hint="cs"/>
          <w:sz w:val="24"/>
          <w:szCs w:val="24"/>
          <w:rtl/>
          <w:lang w:bidi="fa-IR"/>
        </w:rPr>
        <w:t>. آیا م</w:t>
      </w:r>
      <w:r w:rsidR="002E21F4">
        <w:rPr>
          <w:rFonts w:asciiTheme="majorBidi" w:hAnsiTheme="majorBidi" w:cstheme="majorBidi" w:hint="cs"/>
          <w:sz w:val="24"/>
          <w:szCs w:val="24"/>
          <w:rtl/>
          <w:lang w:bidi="fa-IR"/>
        </w:rPr>
        <w:t>ی‌</w:t>
      </w:r>
      <w:r w:rsidR="00F00912">
        <w:rPr>
          <w:rFonts w:asciiTheme="majorBidi" w:hAnsiTheme="majorBidi" w:cstheme="majorBidi" w:hint="cs"/>
          <w:sz w:val="24"/>
          <w:szCs w:val="24"/>
          <w:rtl/>
          <w:lang w:bidi="fa-IR"/>
        </w:rPr>
        <w:t>توان از این فرا</w:t>
      </w:r>
      <w:r w:rsidR="002E21F4">
        <w:rPr>
          <w:rFonts w:asciiTheme="majorBidi" w:hAnsiTheme="majorBidi" w:cstheme="majorBidi" w:hint="cs"/>
          <w:sz w:val="24"/>
          <w:szCs w:val="24"/>
          <w:rtl/>
          <w:lang w:bidi="fa-IR"/>
        </w:rPr>
        <w:t>تر رفته و گفت که</w:t>
      </w:r>
      <w:r w:rsidR="00FE1FE0">
        <w:rPr>
          <w:rFonts w:asciiTheme="majorBidi" w:hAnsiTheme="majorBidi" w:cstheme="majorBidi" w:hint="cs"/>
          <w:sz w:val="24"/>
          <w:szCs w:val="24"/>
          <w:rtl/>
          <w:lang w:bidi="fa-IR"/>
        </w:rPr>
        <w:t xml:space="preserve"> در آن زمان</w:t>
      </w:r>
      <w:r w:rsidR="002E21F4">
        <w:rPr>
          <w:rFonts w:asciiTheme="majorBidi" w:hAnsiTheme="majorBidi" w:cstheme="majorBidi" w:hint="cs"/>
          <w:sz w:val="24"/>
          <w:szCs w:val="24"/>
          <w:rtl/>
          <w:lang w:bidi="fa-IR"/>
        </w:rPr>
        <w:t xml:space="preserve"> باور </w:t>
      </w:r>
      <w:r w:rsidR="00FE1FE0">
        <w:rPr>
          <w:rFonts w:asciiTheme="majorBidi" w:hAnsiTheme="majorBidi" w:cstheme="majorBidi" w:hint="cs"/>
          <w:sz w:val="24"/>
          <w:szCs w:val="24"/>
          <w:rtl/>
          <w:lang w:bidi="fa-IR"/>
        </w:rPr>
        <w:t>وسیعی</w:t>
      </w:r>
      <w:r w:rsidR="006C3ABA">
        <w:rPr>
          <w:rFonts w:asciiTheme="majorBidi" w:hAnsiTheme="majorBidi" w:cstheme="majorBidi" w:hint="cs"/>
          <w:sz w:val="24"/>
          <w:szCs w:val="24"/>
          <w:rtl/>
          <w:lang w:bidi="fa-IR"/>
        </w:rPr>
        <w:t xml:space="preserve"> مبنی بر</w:t>
      </w:r>
      <w:r w:rsidR="00FE1FE0">
        <w:rPr>
          <w:rFonts w:asciiTheme="majorBidi" w:hAnsiTheme="majorBidi" w:cstheme="majorBidi" w:hint="cs"/>
          <w:sz w:val="24"/>
          <w:szCs w:val="24"/>
          <w:rtl/>
          <w:lang w:bidi="fa-IR"/>
        </w:rPr>
        <w:t xml:space="preserve"> مصونیت</w:t>
      </w:r>
      <w:r w:rsidR="00E220DC">
        <w:rPr>
          <w:rFonts w:asciiTheme="majorBidi" w:hAnsiTheme="majorBidi" w:cstheme="majorBidi" w:hint="cs"/>
          <w:sz w:val="24"/>
          <w:szCs w:val="24"/>
          <w:rtl/>
          <w:lang w:bidi="fa-IR"/>
        </w:rPr>
        <w:t xml:space="preserve"> شرق اروپا در برابر مداخله نظامی</w:t>
      </w:r>
      <w:r w:rsidR="006C3ABA">
        <w:rPr>
          <w:rFonts w:asciiTheme="majorBidi" w:hAnsiTheme="majorBidi" w:cstheme="majorBidi" w:hint="cs"/>
          <w:sz w:val="24"/>
          <w:szCs w:val="24"/>
          <w:rtl/>
          <w:lang w:bidi="fa-IR"/>
        </w:rPr>
        <w:t xml:space="preserve"> </w:t>
      </w:r>
      <w:r w:rsidR="002E21F4">
        <w:rPr>
          <w:rFonts w:asciiTheme="majorBidi" w:hAnsiTheme="majorBidi" w:cstheme="majorBidi" w:hint="cs"/>
          <w:sz w:val="24"/>
          <w:szCs w:val="24"/>
          <w:rtl/>
          <w:lang w:bidi="fa-IR"/>
        </w:rPr>
        <w:t>وجود داشت</w:t>
      </w:r>
      <w:r w:rsidR="00E220DC">
        <w:rPr>
          <w:rFonts w:asciiTheme="majorBidi" w:hAnsiTheme="majorBidi" w:cstheme="majorBidi" w:hint="cs"/>
          <w:sz w:val="24"/>
          <w:szCs w:val="24"/>
          <w:rtl/>
          <w:lang w:bidi="fa-IR"/>
        </w:rPr>
        <w:t>؟ یا این</w:t>
      </w:r>
      <w:r w:rsidR="002E21F4">
        <w:rPr>
          <w:rFonts w:asciiTheme="majorBidi" w:hAnsiTheme="majorBidi" w:cstheme="majorBidi" w:hint="cs"/>
          <w:sz w:val="24"/>
          <w:szCs w:val="24"/>
          <w:rtl/>
          <w:lang w:bidi="fa-IR"/>
        </w:rPr>
        <w:t>‌</w:t>
      </w:r>
      <w:r w:rsidR="00E220DC">
        <w:rPr>
          <w:rFonts w:asciiTheme="majorBidi" w:hAnsiTheme="majorBidi" w:cstheme="majorBidi" w:hint="cs"/>
          <w:sz w:val="24"/>
          <w:szCs w:val="24"/>
          <w:rtl/>
          <w:lang w:bidi="fa-IR"/>
        </w:rPr>
        <w:t>که</w:t>
      </w:r>
      <w:r w:rsidR="006C3ABA">
        <w:rPr>
          <w:rFonts w:asciiTheme="majorBidi" w:hAnsiTheme="majorBidi" w:cstheme="majorBidi" w:hint="cs"/>
          <w:sz w:val="24"/>
          <w:szCs w:val="24"/>
          <w:rtl/>
          <w:lang w:bidi="fa-IR"/>
        </w:rPr>
        <w:t xml:space="preserve"> وجود</w:t>
      </w:r>
      <w:r w:rsidR="00E220DC">
        <w:rPr>
          <w:rFonts w:asciiTheme="majorBidi" w:hAnsiTheme="majorBidi" w:cstheme="majorBidi" w:hint="cs"/>
          <w:sz w:val="24"/>
          <w:szCs w:val="24"/>
          <w:rtl/>
          <w:lang w:bidi="fa-IR"/>
        </w:rPr>
        <w:t xml:space="preserve"> چنین باوری شرط لازم برای بروز </w:t>
      </w:r>
      <w:r w:rsidR="00FE1FE0">
        <w:rPr>
          <w:rFonts w:asciiTheme="majorBidi" w:hAnsiTheme="majorBidi" w:cstheme="majorBidi" w:hint="cs"/>
          <w:sz w:val="24"/>
          <w:szCs w:val="24"/>
          <w:rtl/>
          <w:lang w:bidi="fa-IR"/>
        </w:rPr>
        <w:t>گسترده ی</w:t>
      </w:r>
      <w:r w:rsidR="006C3ABA">
        <w:rPr>
          <w:rFonts w:asciiTheme="majorBidi" w:hAnsiTheme="majorBidi" w:cstheme="majorBidi" w:hint="cs"/>
          <w:sz w:val="24"/>
          <w:szCs w:val="24"/>
          <w:rtl/>
          <w:lang w:bidi="fa-IR"/>
        </w:rPr>
        <w:t xml:space="preserve"> </w:t>
      </w:r>
      <w:r w:rsidR="00E220DC">
        <w:rPr>
          <w:rFonts w:asciiTheme="majorBidi" w:hAnsiTheme="majorBidi" w:cstheme="majorBidi" w:hint="cs"/>
          <w:sz w:val="24"/>
          <w:szCs w:val="24"/>
          <w:rtl/>
          <w:lang w:bidi="fa-IR"/>
        </w:rPr>
        <w:t>مقاومت مدنی بود</w:t>
      </w:r>
      <w:r w:rsidR="006C3ABA">
        <w:rPr>
          <w:rFonts w:asciiTheme="majorBidi" w:hAnsiTheme="majorBidi" w:cstheme="majorBidi" w:hint="cs"/>
          <w:sz w:val="24"/>
          <w:szCs w:val="24"/>
          <w:rtl/>
          <w:lang w:bidi="fa-IR"/>
        </w:rPr>
        <w:t>ه است</w:t>
      </w:r>
      <w:r w:rsidR="00E220DC">
        <w:rPr>
          <w:rFonts w:asciiTheme="majorBidi" w:hAnsiTheme="majorBidi" w:cstheme="majorBidi" w:hint="cs"/>
          <w:sz w:val="24"/>
          <w:szCs w:val="24"/>
          <w:rtl/>
          <w:lang w:bidi="fa-IR"/>
        </w:rPr>
        <w:t>؟ یا حتی</w:t>
      </w:r>
      <w:r w:rsidR="006C3ABA">
        <w:rPr>
          <w:rFonts w:asciiTheme="majorBidi" w:hAnsiTheme="majorBidi" w:cstheme="majorBidi" w:hint="cs"/>
          <w:sz w:val="24"/>
          <w:szCs w:val="24"/>
          <w:rtl/>
          <w:lang w:bidi="fa-IR"/>
        </w:rPr>
        <w:t xml:space="preserve"> این موضوع را مطرح کرد که</w:t>
      </w:r>
      <w:r w:rsidR="00E220DC">
        <w:rPr>
          <w:rFonts w:asciiTheme="majorBidi" w:hAnsiTheme="majorBidi" w:cstheme="majorBidi" w:hint="cs"/>
          <w:sz w:val="24"/>
          <w:szCs w:val="24"/>
          <w:rtl/>
          <w:lang w:bidi="fa-IR"/>
        </w:rPr>
        <w:t xml:space="preserve"> </w:t>
      </w:r>
      <w:r w:rsidR="006C3ABA">
        <w:rPr>
          <w:rFonts w:asciiTheme="majorBidi" w:hAnsiTheme="majorBidi" w:cstheme="majorBidi" w:hint="cs"/>
          <w:sz w:val="24"/>
          <w:szCs w:val="24"/>
          <w:rtl/>
          <w:lang w:bidi="fa-IR"/>
        </w:rPr>
        <w:t>این</w:t>
      </w:r>
      <w:r w:rsidR="00E220DC">
        <w:rPr>
          <w:rFonts w:asciiTheme="majorBidi" w:hAnsiTheme="majorBidi" w:cstheme="majorBidi" w:hint="cs"/>
          <w:sz w:val="24"/>
          <w:szCs w:val="24"/>
          <w:rtl/>
          <w:lang w:bidi="fa-IR"/>
        </w:rPr>
        <w:t xml:space="preserve"> رویدادها </w:t>
      </w:r>
      <w:r w:rsidR="001B1987">
        <w:rPr>
          <w:rFonts w:asciiTheme="majorBidi" w:hAnsiTheme="majorBidi" w:cstheme="majorBidi" w:hint="cs"/>
          <w:sz w:val="24"/>
          <w:szCs w:val="24"/>
          <w:rtl/>
          <w:lang w:bidi="fa-IR"/>
        </w:rPr>
        <w:t>به نوعی ا</w:t>
      </w:r>
      <w:r w:rsidR="002E21F4">
        <w:rPr>
          <w:rFonts w:asciiTheme="majorBidi" w:hAnsiTheme="majorBidi" w:cstheme="majorBidi" w:hint="cs"/>
          <w:sz w:val="24"/>
          <w:szCs w:val="24"/>
          <w:rtl/>
          <w:lang w:bidi="fa-IR"/>
        </w:rPr>
        <w:t>ز سوی گورباچف و همکارانش برنامه‌</w:t>
      </w:r>
      <w:r w:rsidR="001B1987">
        <w:rPr>
          <w:rFonts w:asciiTheme="majorBidi" w:hAnsiTheme="majorBidi" w:cstheme="majorBidi" w:hint="cs"/>
          <w:sz w:val="24"/>
          <w:szCs w:val="24"/>
          <w:rtl/>
          <w:lang w:bidi="fa-IR"/>
        </w:rPr>
        <w:t>ریزی شده بودند؟</w:t>
      </w:r>
      <w:r w:rsidR="001B1987">
        <w:rPr>
          <w:rFonts w:asciiTheme="majorBidi" w:hAnsiTheme="majorBidi" w:cstheme="majorBidi" w:hint="cs"/>
          <w:sz w:val="24"/>
          <w:szCs w:val="24"/>
          <w:rtl/>
          <w:lang w:bidi="fa-IR"/>
        </w:rPr>
        <w:br/>
      </w:r>
      <w:r w:rsidR="001B1987">
        <w:rPr>
          <w:rFonts w:asciiTheme="majorBidi" w:hAnsiTheme="majorBidi" w:cstheme="majorBidi"/>
          <w:sz w:val="24"/>
          <w:szCs w:val="24"/>
          <w:rtl/>
          <w:lang w:bidi="fa-IR"/>
        </w:rPr>
        <w:br/>
      </w:r>
      <w:r w:rsidR="001B1987">
        <w:rPr>
          <w:rFonts w:asciiTheme="majorBidi" w:hAnsiTheme="majorBidi" w:cstheme="majorBidi" w:hint="cs"/>
          <w:sz w:val="24"/>
          <w:szCs w:val="24"/>
          <w:rtl/>
          <w:lang w:bidi="fa-IR"/>
        </w:rPr>
        <w:t>گ</w:t>
      </w:r>
      <w:r w:rsidR="002E21F4">
        <w:rPr>
          <w:rFonts w:asciiTheme="majorBidi" w:hAnsiTheme="majorBidi" w:cstheme="majorBidi" w:hint="cs"/>
          <w:sz w:val="24"/>
          <w:szCs w:val="24"/>
          <w:rtl/>
          <w:lang w:bidi="fa-IR"/>
        </w:rPr>
        <w:t>ورباچف برخی مفاد «</w:t>
      </w:r>
      <w:r w:rsidR="007872CB">
        <w:rPr>
          <w:rFonts w:asciiTheme="majorBidi" w:hAnsiTheme="majorBidi" w:cstheme="majorBidi" w:hint="cs"/>
          <w:sz w:val="24"/>
          <w:szCs w:val="24"/>
          <w:rtl/>
          <w:lang w:bidi="fa-IR"/>
        </w:rPr>
        <w:t>دکترین برژنف</w:t>
      </w:r>
      <w:r w:rsidR="002E21F4">
        <w:rPr>
          <w:rFonts w:asciiTheme="majorBidi" w:hAnsiTheme="majorBidi" w:cstheme="majorBidi" w:hint="cs"/>
          <w:sz w:val="24"/>
          <w:szCs w:val="24"/>
          <w:rtl/>
          <w:lang w:bidi="fa-IR"/>
        </w:rPr>
        <w:t>»</w:t>
      </w:r>
      <w:r w:rsidR="001B1987">
        <w:rPr>
          <w:rFonts w:asciiTheme="majorBidi" w:hAnsiTheme="majorBidi" w:cstheme="majorBidi" w:hint="cs"/>
          <w:sz w:val="24"/>
          <w:szCs w:val="24"/>
          <w:rtl/>
          <w:lang w:bidi="fa-IR"/>
        </w:rPr>
        <w:t xml:space="preserve"> را</w:t>
      </w:r>
      <w:r w:rsidR="00AD2F92">
        <w:rPr>
          <w:rFonts w:asciiTheme="majorBidi" w:hAnsiTheme="majorBidi" w:cstheme="majorBidi" w:hint="cs"/>
          <w:sz w:val="24"/>
          <w:szCs w:val="24"/>
          <w:rtl/>
          <w:lang w:bidi="fa-IR"/>
        </w:rPr>
        <w:t xml:space="preserve"> در تابستان 1989 </w:t>
      </w:r>
      <w:r w:rsidR="001B1987">
        <w:rPr>
          <w:rFonts w:asciiTheme="majorBidi" w:hAnsiTheme="majorBidi" w:cstheme="majorBidi" w:hint="cs"/>
          <w:sz w:val="24"/>
          <w:szCs w:val="24"/>
          <w:rtl/>
          <w:lang w:bidi="fa-IR"/>
        </w:rPr>
        <w:t xml:space="preserve">ملغی کرد؛ دکترینی که به موجب آن </w:t>
      </w:r>
      <w:r w:rsidR="006C3ABA">
        <w:rPr>
          <w:rFonts w:asciiTheme="majorBidi" w:hAnsiTheme="majorBidi" w:cstheme="majorBidi" w:hint="cs"/>
          <w:sz w:val="24"/>
          <w:szCs w:val="24"/>
          <w:rtl/>
          <w:lang w:bidi="fa-IR"/>
        </w:rPr>
        <w:t xml:space="preserve">اگر در کشوری </w:t>
      </w:r>
      <w:r w:rsidR="001B1987">
        <w:rPr>
          <w:rFonts w:asciiTheme="majorBidi" w:hAnsiTheme="majorBidi" w:cstheme="majorBidi" w:hint="cs"/>
          <w:sz w:val="24"/>
          <w:szCs w:val="24"/>
          <w:rtl/>
          <w:lang w:bidi="fa-IR"/>
        </w:rPr>
        <w:t>حزب کمونیستی حاکم مورد تهدید قرار بگیرد</w:t>
      </w:r>
      <w:r w:rsidR="006C3ABA">
        <w:rPr>
          <w:rFonts w:asciiTheme="majorBidi" w:hAnsiTheme="majorBidi" w:cstheme="majorBidi" w:hint="cs"/>
          <w:sz w:val="24"/>
          <w:szCs w:val="24"/>
          <w:rtl/>
          <w:lang w:bidi="fa-IR"/>
        </w:rPr>
        <w:t>، دخالت نظامی</w:t>
      </w:r>
      <w:r w:rsidR="00E220DC">
        <w:rPr>
          <w:rFonts w:asciiTheme="majorBidi" w:hAnsiTheme="majorBidi" w:cstheme="majorBidi" w:hint="cs"/>
          <w:sz w:val="24"/>
          <w:szCs w:val="24"/>
          <w:rtl/>
          <w:lang w:bidi="fa-IR"/>
        </w:rPr>
        <w:t xml:space="preserve"> </w:t>
      </w:r>
      <w:r w:rsidR="00AD2F92">
        <w:rPr>
          <w:rFonts w:asciiTheme="majorBidi" w:hAnsiTheme="majorBidi" w:cstheme="majorBidi" w:hint="cs"/>
          <w:sz w:val="24"/>
          <w:szCs w:val="24"/>
          <w:rtl/>
          <w:lang w:bidi="fa-IR"/>
        </w:rPr>
        <w:t>مجاز شمرده می‌شد،</w:t>
      </w:r>
      <w:r w:rsidR="001B1987">
        <w:rPr>
          <w:rFonts w:asciiTheme="majorBidi" w:hAnsiTheme="majorBidi" w:cstheme="majorBidi" w:hint="cs"/>
          <w:sz w:val="24"/>
          <w:szCs w:val="24"/>
          <w:rtl/>
          <w:lang w:bidi="fa-IR"/>
        </w:rPr>
        <w:t xml:space="preserve"> </w:t>
      </w:r>
      <w:r w:rsidR="006C3ABA">
        <w:rPr>
          <w:rFonts w:asciiTheme="majorBidi" w:hAnsiTheme="majorBidi" w:cstheme="majorBidi" w:hint="cs"/>
          <w:sz w:val="24"/>
          <w:szCs w:val="24"/>
          <w:rtl/>
          <w:lang w:bidi="fa-IR"/>
        </w:rPr>
        <w:t>اما این ملغی ساختن</w:t>
      </w:r>
      <w:r w:rsidR="00B123FC">
        <w:rPr>
          <w:rFonts w:asciiTheme="majorBidi" w:hAnsiTheme="majorBidi" w:cstheme="majorBidi" w:hint="cs"/>
          <w:sz w:val="24"/>
          <w:szCs w:val="24"/>
          <w:rtl/>
          <w:lang w:bidi="fa-IR"/>
        </w:rPr>
        <w:t xml:space="preserve"> ناگهانی نبود و در واقع به </w:t>
      </w:r>
      <w:r w:rsidR="00AD2F92">
        <w:rPr>
          <w:rFonts w:asciiTheme="majorBidi" w:hAnsiTheme="majorBidi" w:cstheme="majorBidi" w:hint="cs"/>
          <w:sz w:val="24"/>
          <w:szCs w:val="24"/>
          <w:rtl/>
          <w:lang w:bidi="fa-IR"/>
        </w:rPr>
        <w:t>واسطه‌</w:t>
      </w:r>
      <w:r w:rsidR="00B123FC">
        <w:rPr>
          <w:rFonts w:asciiTheme="majorBidi" w:hAnsiTheme="majorBidi" w:cstheme="majorBidi" w:hint="cs"/>
          <w:sz w:val="24"/>
          <w:szCs w:val="24"/>
          <w:rtl/>
          <w:lang w:bidi="fa-IR"/>
        </w:rPr>
        <w:t xml:space="preserve">ی برخی رویدادها در شرق اروپا به وی تحمیل </w:t>
      </w:r>
      <w:r w:rsidR="006C3ABA">
        <w:rPr>
          <w:rFonts w:asciiTheme="majorBidi" w:hAnsiTheme="majorBidi" w:cstheme="majorBidi" w:hint="cs"/>
          <w:sz w:val="24"/>
          <w:szCs w:val="24"/>
          <w:rtl/>
          <w:lang w:bidi="fa-IR"/>
        </w:rPr>
        <w:t>شد و از برخی جهات هم اقدامی کامل</w:t>
      </w:r>
      <w:r w:rsidR="00AD2F92">
        <w:rPr>
          <w:rFonts w:asciiTheme="majorBidi" w:hAnsiTheme="majorBidi" w:cstheme="majorBidi" w:hint="cs"/>
          <w:sz w:val="24"/>
          <w:szCs w:val="24"/>
          <w:rtl/>
          <w:lang w:bidi="fa-IR"/>
        </w:rPr>
        <w:t xml:space="preserve"> نبود. در شکل اولیه‌ی خود، ایده‌</w:t>
      </w:r>
      <w:r w:rsidR="00B123FC">
        <w:rPr>
          <w:rFonts w:asciiTheme="majorBidi" w:hAnsiTheme="majorBidi" w:cstheme="majorBidi" w:hint="cs"/>
          <w:sz w:val="24"/>
          <w:szCs w:val="24"/>
          <w:rtl/>
          <w:lang w:bidi="fa-IR"/>
        </w:rPr>
        <w:t xml:space="preserve">ی </w:t>
      </w:r>
      <w:r w:rsidR="006C3ABA">
        <w:rPr>
          <w:rFonts w:asciiTheme="majorBidi" w:hAnsiTheme="majorBidi" w:cstheme="majorBidi" w:hint="cs"/>
          <w:sz w:val="24"/>
          <w:szCs w:val="24"/>
          <w:rtl/>
          <w:lang w:bidi="fa-IR"/>
        </w:rPr>
        <w:t>گورباچف مبنی بر تشکیل</w:t>
      </w:r>
      <w:r w:rsidR="00E220DC">
        <w:rPr>
          <w:rFonts w:asciiTheme="majorBidi" w:hAnsiTheme="majorBidi" w:cstheme="majorBidi" w:hint="cs"/>
          <w:sz w:val="24"/>
          <w:szCs w:val="24"/>
          <w:rtl/>
          <w:lang w:bidi="fa-IR"/>
        </w:rPr>
        <w:t xml:space="preserve"> </w:t>
      </w:r>
      <w:r w:rsidR="00AD2F92">
        <w:rPr>
          <w:rFonts w:asciiTheme="majorBidi" w:hAnsiTheme="majorBidi" w:cstheme="majorBidi" w:hint="cs"/>
          <w:sz w:val="24"/>
          <w:szCs w:val="24"/>
          <w:rtl/>
          <w:lang w:bidi="fa-IR"/>
        </w:rPr>
        <w:t>«خانه‌ی مشترک اروپایی»</w:t>
      </w:r>
      <w:r w:rsidR="006C3ABA">
        <w:rPr>
          <w:rFonts w:asciiTheme="majorBidi" w:hAnsiTheme="majorBidi" w:cstheme="majorBidi" w:hint="cs"/>
          <w:sz w:val="24"/>
          <w:szCs w:val="24"/>
          <w:rtl/>
          <w:lang w:bidi="fa-IR"/>
        </w:rPr>
        <w:t xml:space="preserve"> </w:t>
      </w:r>
      <w:r w:rsidR="00B123FC">
        <w:rPr>
          <w:rFonts w:asciiTheme="majorBidi" w:hAnsiTheme="majorBidi" w:cstheme="majorBidi" w:hint="cs"/>
          <w:sz w:val="24"/>
          <w:szCs w:val="24"/>
          <w:rtl/>
          <w:lang w:bidi="fa-IR"/>
        </w:rPr>
        <w:t>همچنان بر</w:t>
      </w:r>
      <w:r w:rsidR="00AD2F92">
        <w:rPr>
          <w:rFonts w:asciiTheme="majorBidi" w:hAnsiTheme="majorBidi" w:cstheme="majorBidi" w:hint="cs"/>
          <w:sz w:val="24"/>
          <w:szCs w:val="24"/>
          <w:rtl/>
          <w:lang w:bidi="fa-IR"/>
        </w:rPr>
        <w:t xml:space="preserve"> پایه‌ی عقاید کهنه‌</w:t>
      </w:r>
      <w:r w:rsidR="006C3ABA">
        <w:rPr>
          <w:rFonts w:asciiTheme="majorBidi" w:hAnsiTheme="majorBidi" w:cstheme="majorBidi" w:hint="cs"/>
          <w:sz w:val="24"/>
          <w:szCs w:val="24"/>
          <w:rtl/>
          <w:lang w:bidi="fa-IR"/>
        </w:rPr>
        <w:t>ی</w:t>
      </w:r>
      <w:r w:rsidR="00B123FC">
        <w:rPr>
          <w:rFonts w:asciiTheme="majorBidi" w:hAnsiTheme="majorBidi" w:cstheme="majorBidi" w:hint="cs"/>
          <w:sz w:val="24"/>
          <w:szCs w:val="24"/>
          <w:rtl/>
          <w:lang w:bidi="fa-IR"/>
        </w:rPr>
        <w:t xml:space="preserve"> شوروی بنا شده </w:t>
      </w:r>
      <w:r w:rsidR="00AD2F92">
        <w:rPr>
          <w:rFonts w:asciiTheme="majorBidi" w:hAnsiTheme="majorBidi" w:cstheme="majorBidi" w:hint="cs"/>
          <w:sz w:val="24"/>
          <w:szCs w:val="24"/>
          <w:rtl/>
          <w:lang w:bidi="fa-IR"/>
        </w:rPr>
        <w:t>بود؛ نه رهایی کامل دولت‌</w:t>
      </w:r>
      <w:r w:rsidR="0099458E">
        <w:rPr>
          <w:rFonts w:asciiTheme="majorBidi" w:hAnsiTheme="majorBidi" w:cstheme="majorBidi" w:hint="cs"/>
          <w:sz w:val="24"/>
          <w:szCs w:val="24"/>
          <w:rtl/>
          <w:lang w:bidi="fa-IR"/>
        </w:rPr>
        <w:t xml:space="preserve">ها از دخالت </w:t>
      </w:r>
      <w:r w:rsidR="00FE1FE0">
        <w:rPr>
          <w:rFonts w:asciiTheme="majorBidi" w:hAnsiTheme="majorBidi" w:cstheme="majorBidi" w:hint="cs"/>
          <w:sz w:val="24"/>
          <w:szCs w:val="24"/>
          <w:rtl/>
          <w:lang w:bidi="fa-IR"/>
        </w:rPr>
        <w:t>خارجی؛ ایده ای</w:t>
      </w:r>
      <w:r w:rsidR="00AD2F92">
        <w:rPr>
          <w:rFonts w:asciiTheme="majorBidi" w:hAnsiTheme="majorBidi" w:cstheme="majorBidi" w:hint="cs"/>
          <w:sz w:val="24"/>
          <w:szCs w:val="24"/>
          <w:rtl/>
          <w:lang w:bidi="fa-IR"/>
        </w:rPr>
        <w:t xml:space="preserve"> که تنها همزیستی مسالمت‌آمیز دولت‌</w:t>
      </w:r>
      <w:r w:rsidR="0099458E">
        <w:rPr>
          <w:rFonts w:asciiTheme="majorBidi" w:hAnsiTheme="majorBidi" w:cstheme="majorBidi" w:hint="cs"/>
          <w:sz w:val="24"/>
          <w:szCs w:val="24"/>
          <w:rtl/>
          <w:lang w:bidi="fa-IR"/>
        </w:rPr>
        <w:t>های کمونیستی و غربی را دربر داشت.</w:t>
      </w:r>
      <w:r w:rsidR="004B47DE">
        <w:rPr>
          <w:rFonts w:asciiTheme="majorBidi" w:hAnsiTheme="majorBidi" w:cstheme="majorBidi" w:hint="cs"/>
          <w:sz w:val="24"/>
          <w:szCs w:val="24"/>
          <w:rtl/>
          <w:lang w:bidi="fa-IR"/>
        </w:rPr>
        <w:t xml:space="preserve">  ابهام </w:t>
      </w:r>
      <w:r w:rsidR="00FE1FE0">
        <w:rPr>
          <w:rFonts w:asciiTheme="majorBidi" w:hAnsiTheme="majorBidi" w:cstheme="majorBidi" w:hint="cs"/>
          <w:sz w:val="24"/>
          <w:szCs w:val="24"/>
          <w:rtl/>
          <w:lang w:bidi="fa-IR"/>
        </w:rPr>
        <w:t>طولانی</w:t>
      </w:r>
      <w:r w:rsidR="00AD2F92">
        <w:rPr>
          <w:rFonts w:asciiTheme="majorBidi" w:hAnsiTheme="majorBidi" w:cstheme="majorBidi" w:hint="cs"/>
          <w:sz w:val="24"/>
          <w:szCs w:val="24"/>
          <w:rtl/>
          <w:lang w:bidi="fa-IR"/>
        </w:rPr>
        <w:t xml:space="preserve"> در شوروی درباره‌</w:t>
      </w:r>
      <w:r w:rsidR="004B47DE">
        <w:rPr>
          <w:rFonts w:asciiTheme="majorBidi" w:hAnsiTheme="majorBidi" w:cstheme="majorBidi" w:hint="cs"/>
          <w:sz w:val="24"/>
          <w:szCs w:val="24"/>
          <w:rtl/>
          <w:lang w:bidi="fa-IR"/>
        </w:rPr>
        <w:t>ی تعهد به قواع</w:t>
      </w:r>
      <w:r w:rsidR="006C3ABA">
        <w:rPr>
          <w:rFonts w:asciiTheme="majorBidi" w:hAnsiTheme="majorBidi" w:cstheme="majorBidi" w:hint="cs"/>
          <w:sz w:val="24"/>
          <w:szCs w:val="24"/>
          <w:rtl/>
          <w:lang w:bidi="fa-IR"/>
        </w:rPr>
        <w:t>د عدم مداخله از یک</w:t>
      </w:r>
      <w:r w:rsidR="00AD2F92">
        <w:rPr>
          <w:rFonts w:asciiTheme="majorBidi" w:hAnsiTheme="majorBidi" w:cstheme="majorBidi" w:hint="cs"/>
          <w:sz w:val="24"/>
          <w:szCs w:val="24"/>
          <w:rtl/>
          <w:lang w:bidi="fa-IR"/>
        </w:rPr>
        <w:t>‌</w:t>
      </w:r>
      <w:r w:rsidR="006C3ABA">
        <w:rPr>
          <w:rFonts w:asciiTheme="majorBidi" w:hAnsiTheme="majorBidi" w:cstheme="majorBidi" w:hint="cs"/>
          <w:sz w:val="24"/>
          <w:szCs w:val="24"/>
          <w:rtl/>
          <w:lang w:bidi="fa-IR"/>
        </w:rPr>
        <w:t>سو و حفظ</w:t>
      </w:r>
      <w:r w:rsidR="004B47DE">
        <w:rPr>
          <w:rFonts w:asciiTheme="majorBidi" w:hAnsiTheme="majorBidi" w:cstheme="majorBidi" w:hint="cs"/>
          <w:sz w:val="24"/>
          <w:szCs w:val="24"/>
          <w:rtl/>
          <w:lang w:bidi="fa-IR"/>
        </w:rPr>
        <w:t xml:space="preserve"> نظم تحمیلی در شرق اروپا از دیگر</w:t>
      </w:r>
      <w:r w:rsidR="00AD2F92">
        <w:rPr>
          <w:rFonts w:asciiTheme="majorBidi" w:hAnsiTheme="majorBidi" w:cstheme="majorBidi" w:hint="cs"/>
          <w:sz w:val="24"/>
          <w:szCs w:val="24"/>
          <w:rtl/>
          <w:lang w:bidi="fa-IR"/>
        </w:rPr>
        <w:t xml:space="preserve"> </w:t>
      </w:r>
      <w:r w:rsidR="004B47DE">
        <w:rPr>
          <w:rFonts w:asciiTheme="majorBidi" w:hAnsiTheme="majorBidi" w:cstheme="majorBidi" w:hint="cs"/>
          <w:sz w:val="24"/>
          <w:szCs w:val="24"/>
          <w:rtl/>
          <w:lang w:bidi="fa-IR"/>
        </w:rPr>
        <w:t xml:space="preserve">سو </w:t>
      </w:r>
      <w:r w:rsidR="00AD2F92">
        <w:rPr>
          <w:rFonts w:asciiTheme="majorBidi" w:hAnsiTheme="majorBidi" w:cstheme="majorBidi" w:hint="cs"/>
          <w:sz w:val="24"/>
          <w:szCs w:val="24"/>
          <w:rtl/>
          <w:lang w:bidi="fa-IR"/>
        </w:rPr>
        <w:t>تا دوره‌</w:t>
      </w:r>
      <w:r w:rsidR="004B47DE">
        <w:rPr>
          <w:rFonts w:asciiTheme="majorBidi" w:hAnsiTheme="majorBidi" w:cstheme="majorBidi" w:hint="cs"/>
          <w:sz w:val="24"/>
          <w:szCs w:val="24"/>
          <w:rtl/>
          <w:lang w:bidi="fa-IR"/>
        </w:rPr>
        <w:t xml:space="preserve">ی </w:t>
      </w:r>
      <w:r w:rsidR="00AD2F92">
        <w:rPr>
          <w:rFonts w:asciiTheme="majorBidi" w:hAnsiTheme="majorBidi" w:cstheme="majorBidi" w:hint="cs"/>
          <w:sz w:val="24"/>
          <w:szCs w:val="24"/>
          <w:rtl/>
          <w:lang w:bidi="fa-IR"/>
        </w:rPr>
        <w:t>گورباچف یعنی</w:t>
      </w:r>
      <w:r w:rsidR="004B47DE">
        <w:rPr>
          <w:rFonts w:asciiTheme="majorBidi" w:hAnsiTheme="majorBidi" w:cstheme="majorBidi" w:hint="cs"/>
          <w:sz w:val="24"/>
          <w:szCs w:val="24"/>
          <w:rtl/>
          <w:lang w:bidi="fa-IR"/>
        </w:rPr>
        <w:t xml:space="preserve"> سال 1989 ادامه داشت.</w:t>
      </w:r>
      <w:r w:rsidR="006C3ABA">
        <w:rPr>
          <w:rFonts w:asciiTheme="majorBidi" w:hAnsiTheme="majorBidi" w:cstheme="majorBidi"/>
          <w:sz w:val="24"/>
          <w:szCs w:val="24"/>
          <w:rtl/>
          <w:lang w:bidi="fa-IR"/>
        </w:rPr>
        <w:br/>
      </w:r>
      <w:r w:rsidR="006439CE">
        <w:rPr>
          <w:rFonts w:asciiTheme="majorBidi" w:hAnsiTheme="majorBidi" w:cstheme="majorBidi"/>
          <w:sz w:val="24"/>
          <w:szCs w:val="24"/>
          <w:rtl/>
          <w:lang w:bidi="fa-IR"/>
        </w:rPr>
        <w:br/>
      </w:r>
      <w:r w:rsidR="006439CE">
        <w:rPr>
          <w:rFonts w:asciiTheme="majorBidi" w:hAnsiTheme="majorBidi" w:cstheme="majorBidi" w:hint="cs"/>
          <w:sz w:val="24"/>
          <w:szCs w:val="24"/>
          <w:rtl/>
          <w:lang w:bidi="fa-IR"/>
        </w:rPr>
        <w:t xml:space="preserve">در زمان گورباچف، این باور که دستاوردهای سوسیالیسم در شرق اروپا </w:t>
      </w:r>
      <w:r w:rsidR="006C3ABA">
        <w:rPr>
          <w:rFonts w:asciiTheme="majorBidi" w:hAnsiTheme="majorBidi" w:cstheme="majorBidi" w:hint="cs"/>
          <w:sz w:val="24"/>
          <w:szCs w:val="24"/>
          <w:rtl/>
          <w:lang w:bidi="fa-IR"/>
        </w:rPr>
        <w:t>تغییرناپذیر</w:t>
      </w:r>
      <w:r w:rsidR="00FE1FE0">
        <w:rPr>
          <w:rFonts w:asciiTheme="majorBidi" w:hAnsiTheme="majorBidi" w:cstheme="majorBidi" w:hint="cs"/>
          <w:sz w:val="24"/>
          <w:szCs w:val="24"/>
          <w:rtl/>
          <w:lang w:bidi="fa-IR"/>
        </w:rPr>
        <w:t>ند</w:t>
      </w:r>
      <w:r w:rsidR="006439CE">
        <w:rPr>
          <w:rFonts w:asciiTheme="majorBidi" w:hAnsiTheme="majorBidi" w:cstheme="majorBidi" w:hint="cs"/>
          <w:sz w:val="24"/>
          <w:szCs w:val="24"/>
          <w:rtl/>
          <w:lang w:bidi="fa-IR"/>
        </w:rPr>
        <w:t xml:space="preserve"> در ذهن بسیاری از دولت</w:t>
      </w:r>
      <w:r w:rsidR="00AD2F92">
        <w:rPr>
          <w:rFonts w:asciiTheme="majorBidi" w:hAnsiTheme="majorBidi" w:cstheme="majorBidi" w:hint="cs"/>
          <w:sz w:val="24"/>
          <w:szCs w:val="24"/>
          <w:rtl/>
          <w:lang w:bidi="fa-IR"/>
        </w:rPr>
        <w:t>‌</w:t>
      </w:r>
      <w:r w:rsidR="006439CE">
        <w:rPr>
          <w:rFonts w:asciiTheme="majorBidi" w:hAnsiTheme="majorBidi" w:cstheme="majorBidi" w:hint="cs"/>
          <w:sz w:val="24"/>
          <w:szCs w:val="24"/>
          <w:rtl/>
          <w:lang w:bidi="fa-IR"/>
        </w:rPr>
        <w:t>مردان اقتدارگرای شوروی</w:t>
      </w:r>
      <w:r w:rsidR="006439CE">
        <w:rPr>
          <w:rFonts w:asciiTheme="majorBidi" w:hAnsiTheme="majorBidi" w:cstheme="majorBidi"/>
          <w:sz w:val="24"/>
          <w:szCs w:val="24"/>
          <w:lang w:bidi="fa-IR"/>
        </w:rPr>
        <w:t xml:space="preserve"> </w:t>
      </w:r>
      <w:r w:rsidR="00AD2F92">
        <w:rPr>
          <w:rFonts w:asciiTheme="majorBidi" w:hAnsiTheme="majorBidi" w:cstheme="majorBidi" w:hint="cs"/>
          <w:sz w:val="24"/>
          <w:szCs w:val="24"/>
          <w:rtl/>
          <w:lang w:bidi="fa-IR"/>
        </w:rPr>
        <w:t>قوت گرفت. بنابراین در اعلامیه‌ی 1986 در جلسه‌ی دولت‌</w:t>
      </w:r>
      <w:r w:rsidR="006439CE">
        <w:rPr>
          <w:rFonts w:asciiTheme="majorBidi" w:hAnsiTheme="majorBidi" w:cstheme="majorBidi" w:hint="cs"/>
          <w:sz w:val="24"/>
          <w:szCs w:val="24"/>
          <w:rtl/>
          <w:lang w:bidi="fa-IR"/>
        </w:rPr>
        <w:t xml:space="preserve">های عضو پیمان ورشو در بوداپست اعلام شد: "درخواست برای ایجاد تغییر در مرزهای میان کشورهای اروپایی و همچنین  </w:t>
      </w:r>
      <w:r w:rsidR="00AD2F92">
        <w:rPr>
          <w:rFonts w:asciiTheme="majorBidi" w:hAnsiTheme="majorBidi" w:cstheme="majorBidi" w:hint="cs"/>
          <w:sz w:val="24"/>
          <w:szCs w:val="24"/>
          <w:rtl/>
          <w:lang w:bidi="fa-IR"/>
        </w:rPr>
        <w:t>درخواست تغییر در نظام‌</w:t>
      </w:r>
      <w:r w:rsidR="006C3ABA">
        <w:rPr>
          <w:rFonts w:asciiTheme="majorBidi" w:hAnsiTheme="majorBidi" w:cstheme="majorBidi" w:hint="cs"/>
          <w:sz w:val="24"/>
          <w:szCs w:val="24"/>
          <w:rtl/>
          <w:lang w:bidi="fa-IR"/>
        </w:rPr>
        <w:t>های سیاسی-</w:t>
      </w:r>
      <w:r w:rsidR="006439CE">
        <w:rPr>
          <w:rFonts w:asciiTheme="majorBidi" w:hAnsiTheme="majorBidi" w:cstheme="majorBidi" w:hint="cs"/>
          <w:sz w:val="24"/>
          <w:szCs w:val="24"/>
          <w:rtl/>
          <w:lang w:bidi="fa-IR"/>
        </w:rPr>
        <w:t>اجتماعی این کشورها، با اعتمادسازی، تقویت تفاهم و حسن هم</w:t>
      </w:r>
      <w:r w:rsidR="00AD2F92">
        <w:rPr>
          <w:rFonts w:asciiTheme="majorBidi" w:hAnsiTheme="majorBidi" w:cstheme="majorBidi" w:hint="cs"/>
          <w:sz w:val="24"/>
          <w:szCs w:val="24"/>
          <w:rtl/>
          <w:lang w:bidi="fa-IR"/>
        </w:rPr>
        <w:t>‌</w:t>
      </w:r>
      <w:r w:rsidR="006439CE">
        <w:rPr>
          <w:rFonts w:asciiTheme="majorBidi" w:hAnsiTheme="majorBidi" w:cstheme="majorBidi" w:hint="cs"/>
          <w:sz w:val="24"/>
          <w:szCs w:val="24"/>
          <w:rtl/>
          <w:lang w:bidi="fa-IR"/>
        </w:rPr>
        <w:t>جواری در اروپا تناقض دارد."</w:t>
      </w:r>
      <w:r w:rsidR="006439CE">
        <w:rPr>
          <w:rFonts w:asciiTheme="majorBidi" w:hAnsiTheme="majorBidi" w:cstheme="majorBidi" w:hint="cs"/>
          <w:sz w:val="24"/>
          <w:szCs w:val="24"/>
          <w:vertAlign w:val="superscript"/>
          <w:rtl/>
          <w:lang w:bidi="fa-IR"/>
        </w:rPr>
        <w:t>7</w:t>
      </w:r>
      <w:r w:rsidR="006439CE">
        <w:rPr>
          <w:rFonts w:asciiTheme="majorBidi" w:hAnsiTheme="majorBidi" w:cstheme="majorBidi" w:hint="cs"/>
          <w:sz w:val="24"/>
          <w:szCs w:val="24"/>
          <w:rtl/>
          <w:lang w:bidi="fa-IR"/>
        </w:rPr>
        <w:t xml:space="preserve">  </w:t>
      </w:r>
      <w:r w:rsidR="0099458E">
        <w:rPr>
          <w:rFonts w:asciiTheme="majorBidi" w:hAnsiTheme="majorBidi" w:cstheme="majorBidi" w:hint="cs"/>
          <w:sz w:val="24"/>
          <w:szCs w:val="24"/>
          <w:rtl/>
          <w:lang w:bidi="fa-IR"/>
        </w:rPr>
        <w:t xml:space="preserve"> </w:t>
      </w:r>
      <w:r w:rsidR="00B123FC">
        <w:rPr>
          <w:rFonts w:asciiTheme="majorBidi" w:hAnsiTheme="majorBidi" w:cstheme="majorBidi" w:hint="cs"/>
          <w:sz w:val="24"/>
          <w:szCs w:val="24"/>
          <w:rtl/>
          <w:lang w:bidi="fa-IR"/>
        </w:rPr>
        <w:t xml:space="preserve">  </w:t>
      </w:r>
      <w:r w:rsidR="006C3ABA">
        <w:rPr>
          <w:rFonts w:asciiTheme="majorBidi" w:hAnsiTheme="majorBidi" w:cstheme="majorBidi"/>
          <w:sz w:val="24"/>
          <w:szCs w:val="24"/>
          <w:rtl/>
          <w:lang w:bidi="fa-IR"/>
        </w:rPr>
        <w:br/>
      </w:r>
      <w:r w:rsidR="006439CE">
        <w:rPr>
          <w:rFonts w:asciiTheme="majorBidi" w:hAnsiTheme="majorBidi" w:cstheme="majorBidi"/>
          <w:sz w:val="24"/>
          <w:szCs w:val="24"/>
          <w:rtl/>
          <w:lang w:bidi="fa-IR"/>
        </w:rPr>
        <w:br/>
      </w:r>
      <w:r w:rsidR="006439CE">
        <w:rPr>
          <w:rFonts w:asciiTheme="majorBidi" w:hAnsiTheme="majorBidi" w:cstheme="majorBidi" w:hint="cs"/>
          <w:sz w:val="24"/>
          <w:szCs w:val="24"/>
          <w:rtl/>
          <w:lang w:bidi="fa-IR"/>
        </w:rPr>
        <w:t xml:space="preserve">گورباچف در کتاب </w:t>
      </w:r>
      <w:r w:rsidR="00AD2F92">
        <w:rPr>
          <w:rFonts w:asciiTheme="majorBidi" w:hAnsiTheme="majorBidi" w:cstheme="majorBidi" w:hint="cs"/>
          <w:sz w:val="24"/>
          <w:szCs w:val="24"/>
          <w:rtl/>
          <w:lang w:bidi="fa-IR"/>
        </w:rPr>
        <w:t>«</w:t>
      </w:r>
      <w:r w:rsidR="006439CE">
        <w:rPr>
          <w:rFonts w:asciiTheme="majorBidi" w:hAnsiTheme="majorBidi" w:cstheme="majorBidi" w:hint="cs"/>
          <w:sz w:val="24"/>
          <w:szCs w:val="24"/>
          <w:rtl/>
          <w:lang w:bidi="fa-IR"/>
        </w:rPr>
        <w:t>پرس ترویکا</w:t>
      </w:r>
      <w:r w:rsidR="00AD2F92">
        <w:rPr>
          <w:rFonts w:asciiTheme="majorBidi" w:hAnsiTheme="majorBidi" w:cstheme="majorBidi" w:hint="cs"/>
          <w:sz w:val="24"/>
          <w:szCs w:val="24"/>
          <w:rtl/>
          <w:lang w:bidi="fa-IR"/>
        </w:rPr>
        <w:t>»</w:t>
      </w:r>
      <w:r w:rsidR="006439CE">
        <w:rPr>
          <w:rFonts w:asciiTheme="majorBidi" w:hAnsiTheme="majorBidi" w:cstheme="majorBidi" w:hint="cs"/>
          <w:sz w:val="24"/>
          <w:szCs w:val="24"/>
          <w:rtl/>
          <w:lang w:bidi="fa-IR"/>
        </w:rPr>
        <w:t xml:space="preserve"> (</w:t>
      </w:r>
      <w:r w:rsidR="006439CE">
        <w:rPr>
          <w:rFonts w:asciiTheme="majorBidi" w:hAnsiTheme="majorBidi" w:cstheme="majorBidi"/>
          <w:sz w:val="24"/>
          <w:szCs w:val="24"/>
          <w:lang w:val="sv-SE" w:bidi="fa-IR"/>
        </w:rPr>
        <w:t>Perestroika</w:t>
      </w:r>
      <w:r w:rsidR="006C3ABA">
        <w:rPr>
          <w:rFonts w:asciiTheme="majorBidi" w:hAnsiTheme="majorBidi" w:cstheme="majorBidi" w:hint="cs"/>
          <w:sz w:val="24"/>
          <w:szCs w:val="24"/>
          <w:rtl/>
          <w:lang w:bidi="fa-IR"/>
        </w:rPr>
        <w:t>)، چاپ 1987، اظهاراتی</w:t>
      </w:r>
      <w:r w:rsidR="006439CE">
        <w:rPr>
          <w:rFonts w:asciiTheme="majorBidi" w:hAnsiTheme="majorBidi" w:cstheme="majorBidi" w:hint="cs"/>
          <w:sz w:val="24"/>
          <w:szCs w:val="24"/>
          <w:rtl/>
          <w:lang w:bidi="fa-IR"/>
        </w:rPr>
        <w:t xml:space="preserve"> به کار برد که دلالت </w:t>
      </w:r>
      <w:r w:rsidR="007872CB">
        <w:rPr>
          <w:rFonts w:asciiTheme="majorBidi" w:hAnsiTheme="majorBidi" w:cstheme="majorBidi" w:hint="cs"/>
          <w:sz w:val="24"/>
          <w:szCs w:val="24"/>
          <w:rtl/>
          <w:lang w:bidi="fa-IR"/>
        </w:rPr>
        <w:t>بر پایان</w:t>
      </w:r>
      <w:r w:rsidR="006439CE">
        <w:rPr>
          <w:rFonts w:asciiTheme="majorBidi" w:hAnsiTheme="majorBidi" w:cstheme="majorBidi" w:hint="cs"/>
          <w:sz w:val="24"/>
          <w:szCs w:val="24"/>
          <w:rtl/>
          <w:lang w:bidi="fa-IR"/>
        </w:rPr>
        <w:t xml:space="preserve"> حق مداخله در کشورهای شرق اروپا</w:t>
      </w:r>
      <w:r w:rsidR="006C3ABA">
        <w:rPr>
          <w:rFonts w:asciiTheme="majorBidi" w:hAnsiTheme="majorBidi" w:cstheme="majorBidi" w:hint="cs"/>
          <w:sz w:val="24"/>
          <w:szCs w:val="24"/>
          <w:rtl/>
          <w:lang w:bidi="fa-IR"/>
        </w:rPr>
        <w:t xml:space="preserve"> داشت</w:t>
      </w:r>
      <w:r w:rsidR="00AD2F92">
        <w:rPr>
          <w:rFonts w:asciiTheme="majorBidi" w:hAnsiTheme="majorBidi" w:cstheme="majorBidi" w:hint="cs"/>
          <w:sz w:val="24"/>
          <w:szCs w:val="24"/>
          <w:rtl/>
          <w:lang w:bidi="fa-IR"/>
        </w:rPr>
        <w:t>. به طور مثال</w:t>
      </w:r>
      <w:r w:rsidR="00FE1FE0">
        <w:rPr>
          <w:rFonts w:asciiTheme="majorBidi" w:hAnsiTheme="majorBidi" w:cstheme="majorBidi" w:hint="cs"/>
          <w:sz w:val="24"/>
          <w:szCs w:val="24"/>
          <w:rtl/>
          <w:lang w:bidi="fa-IR"/>
        </w:rPr>
        <w:t xml:space="preserve"> وی گفت</w:t>
      </w:r>
      <w:r w:rsidR="00AD2F92">
        <w:rPr>
          <w:rFonts w:asciiTheme="majorBidi" w:hAnsiTheme="majorBidi" w:cstheme="majorBidi" w:hint="cs"/>
          <w:sz w:val="24"/>
          <w:szCs w:val="24"/>
          <w:rtl/>
          <w:lang w:bidi="fa-IR"/>
        </w:rPr>
        <w:t>: "</w:t>
      </w:r>
      <w:r w:rsidR="006439CE">
        <w:rPr>
          <w:rFonts w:asciiTheme="majorBidi" w:hAnsiTheme="majorBidi" w:cstheme="majorBidi" w:hint="cs"/>
          <w:sz w:val="24"/>
          <w:szCs w:val="24"/>
          <w:rtl/>
          <w:lang w:bidi="fa-IR"/>
        </w:rPr>
        <w:t xml:space="preserve">زمان آن رسیده است که </w:t>
      </w:r>
      <w:r w:rsidR="00AD2F92">
        <w:rPr>
          <w:rFonts w:asciiTheme="majorBidi" w:hAnsiTheme="majorBidi" w:cstheme="majorBidi" w:hint="cs"/>
          <w:sz w:val="24"/>
          <w:szCs w:val="24"/>
          <w:rtl/>
          <w:lang w:bidi="fa-IR"/>
        </w:rPr>
        <w:t>نوعی از نگرش‌</w:t>
      </w:r>
      <w:r w:rsidR="00494F96">
        <w:rPr>
          <w:rFonts w:asciiTheme="majorBidi" w:hAnsiTheme="majorBidi" w:cstheme="majorBidi" w:hint="cs"/>
          <w:sz w:val="24"/>
          <w:szCs w:val="24"/>
          <w:rtl/>
          <w:lang w:bidi="fa-IR"/>
        </w:rPr>
        <w:t>ها به سیاست خارجی که تحت تاثیر مواضع استعماری بود</w:t>
      </w:r>
      <w:r w:rsidR="00FE1FE0">
        <w:rPr>
          <w:rFonts w:asciiTheme="majorBidi" w:hAnsiTheme="majorBidi" w:cstheme="majorBidi" w:hint="cs"/>
          <w:sz w:val="24"/>
          <w:szCs w:val="24"/>
          <w:rtl/>
          <w:lang w:bidi="fa-IR"/>
        </w:rPr>
        <w:t>ه</w:t>
      </w:r>
      <w:r w:rsidR="00494F96">
        <w:rPr>
          <w:rFonts w:asciiTheme="majorBidi" w:hAnsiTheme="majorBidi" w:cstheme="majorBidi" w:hint="cs"/>
          <w:sz w:val="24"/>
          <w:szCs w:val="24"/>
          <w:rtl/>
          <w:lang w:bidi="fa-IR"/>
        </w:rPr>
        <w:t xml:space="preserve"> تغییر یابد. دیگر شوروی و آمریکا توان اعمال زور به دیگر کشورها را ندارند. امکان سرکوب، اجبار، رشوه دادن، </w:t>
      </w:r>
      <w:r w:rsidR="007872CB">
        <w:rPr>
          <w:rFonts w:asciiTheme="majorBidi" w:hAnsiTheme="majorBidi" w:cstheme="majorBidi" w:hint="cs"/>
          <w:sz w:val="24"/>
          <w:szCs w:val="24"/>
          <w:rtl/>
          <w:lang w:bidi="fa-IR"/>
        </w:rPr>
        <w:t xml:space="preserve">درهم </w:t>
      </w:r>
      <w:r w:rsidR="00FE1FE0">
        <w:rPr>
          <w:rFonts w:asciiTheme="majorBidi" w:hAnsiTheme="majorBidi" w:cstheme="majorBidi" w:hint="cs"/>
          <w:sz w:val="24"/>
          <w:szCs w:val="24"/>
          <w:rtl/>
          <w:lang w:bidi="fa-IR"/>
        </w:rPr>
        <w:t>شکستن یا انهدام</w:t>
      </w:r>
      <w:r w:rsidR="007872CB">
        <w:rPr>
          <w:rFonts w:asciiTheme="majorBidi" w:hAnsiTheme="majorBidi" w:cstheme="majorBidi" w:hint="cs"/>
          <w:sz w:val="24"/>
          <w:szCs w:val="24"/>
          <w:rtl/>
          <w:lang w:bidi="fa-IR"/>
        </w:rPr>
        <w:t xml:space="preserve"> جایی</w:t>
      </w:r>
      <w:r w:rsidR="00494F96">
        <w:rPr>
          <w:rFonts w:asciiTheme="majorBidi" w:hAnsiTheme="majorBidi" w:cstheme="majorBidi" w:hint="cs"/>
          <w:sz w:val="24"/>
          <w:szCs w:val="24"/>
          <w:rtl/>
          <w:lang w:bidi="fa-IR"/>
        </w:rPr>
        <w:t xml:space="preserve"> وجود دارد، اما</w:t>
      </w:r>
      <w:r w:rsidR="00FE1FE0">
        <w:rPr>
          <w:rFonts w:asciiTheme="majorBidi" w:hAnsiTheme="majorBidi" w:cstheme="majorBidi" w:hint="cs"/>
          <w:sz w:val="24"/>
          <w:szCs w:val="24"/>
          <w:rtl/>
          <w:lang w:bidi="fa-IR"/>
        </w:rPr>
        <w:t xml:space="preserve"> همه اینها</w:t>
      </w:r>
      <w:r w:rsidR="00494F96">
        <w:rPr>
          <w:rFonts w:asciiTheme="majorBidi" w:hAnsiTheme="majorBidi" w:cstheme="majorBidi" w:hint="cs"/>
          <w:sz w:val="24"/>
          <w:szCs w:val="24"/>
          <w:rtl/>
          <w:lang w:bidi="fa-IR"/>
        </w:rPr>
        <w:t xml:space="preserve"> تنها برای یک مدت مشخص</w:t>
      </w:r>
      <w:r w:rsidR="00FE1FE0">
        <w:rPr>
          <w:rFonts w:asciiTheme="majorBidi" w:hAnsiTheme="majorBidi" w:cstheme="majorBidi" w:hint="cs"/>
          <w:sz w:val="24"/>
          <w:szCs w:val="24"/>
          <w:rtl/>
          <w:lang w:bidi="fa-IR"/>
        </w:rPr>
        <w:t xml:space="preserve"> دوام دارد</w:t>
      </w:r>
      <w:r w:rsidR="00494F96">
        <w:rPr>
          <w:rFonts w:asciiTheme="majorBidi" w:hAnsiTheme="majorBidi" w:cstheme="majorBidi" w:hint="cs"/>
          <w:sz w:val="24"/>
          <w:szCs w:val="24"/>
          <w:rtl/>
          <w:lang w:bidi="fa-IR"/>
        </w:rPr>
        <w:t>.</w:t>
      </w:r>
      <w:r w:rsidR="00AD2F92">
        <w:rPr>
          <w:rFonts w:asciiTheme="majorBidi" w:hAnsiTheme="majorBidi" w:cstheme="majorBidi" w:hint="cs"/>
          <w:sz w:val="24"/>
          <w:szCs w:val="24"/>
          <w:rtl/>
          <w:lang w:bidi="fa-IR"/>
        </w:rPr>
        <w:t>"</w:t>
      </w:r>
      <w:r w:rsidR="00494F96">
        <w:rPr>
          <w:rFonts w:asciiTheme="majorBidi" w:hAnsiTheme="majorBidi" w:cstheme="majorBidi" w:hint="cs"/>
          <w:sz w:val="24"/>
          <w:szCs w:val="24"/>
          <w:vertAlign w:val="superscript"/>
          <w:rtl/>
          <w:lang w:bidi="fa-IR"/>
        </w:rPr>
        <w:t>8</w:t>
      </w:r>
      <w:r w:rsidR="00494F96">
        <w:rPr>
          <w:rFonts w:asciiTheme="majorBidi" w:hAnsiTheme="majorBidi" w:cstheme="majorBidi" w:hint="cs"/>
          <w:sz w:val="24"/>
          <w:szCs w:val="24"/>
          <w:rtl/>
          <w:lang w:bidi="fa-IR"/>
        </w:rPr>
        <w:t xml:space="preserve">  </w:t>
      </w:r>
    </w:p>
    <w:p w:rsidR="00575DE2" w:rsidRDefault="00494F96" w:rsidP="00494F96">
      <w:pPr>
        <w:bidi/>
        <w:rPr>
          <w:rFonts w:asciiTheme="majorBidi" w:hAnsiTheme="majorBidi" w:cstheme="majorBidi"/>
          <w:sz w:val="24"/>
          <w:szCs w:val="24"/>
          <w:rtl/>
          <w:lang w:bidi="fa-IR"/>
        </w:rPr>
      </w:pPr>
      <w:r>
        <w:rPr>
          <w:rFonts w:asciiTheme="majorBidi" w:hAnsiTheme="majorBidi" w:cstheme="majorBidi" w:hint="cs"/>
          <w:sz w:val="24"/>
          <w:szCs w:val="24"/>
          <w:rtl/>
          <w:lang w:bidi="fa-IR"/>
        </w:rPr>
        <w:t>گورباچف همچنین ظاهرا پذیرفت که در کشورهای سوسیالیست</w:t>
      </w:r>
      <w:r w:rsidR="007872CB">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ن</w:t>
      </w:r>
      <w:r w:rsidR="00AD2F92">
        <w:rPr>
          <w:rFonts w:asciiTheme="majorBidi" w:hAnsiTheme="majorBidi" w:cstheme="majorBidi" w:hint="cs"/>
          <w:sz w:val="24"/>
          <w:szCs w:val="24"/>
          <w:rtl/>
          <w:lang w:bidi="fa-IR"/>
        </w:rPr>
        <w:t>یاز به تغییرات اساسی وجود دارد: "تغییرات انقلابی به نیاز اجتناب‌ناپذیر دنیای سوسیالیسم بدل می‌</w:t>
      </w:r>
      <w:r>
        <w:rPr>
          <w:rFonts w:asciiTheme="majorBidi" w:hAnsiTheme="majorBidi" w:cstheme="majorBidi" w:hint="cs"/>
          <w:sz w:val="24"/>
          <w:szCs w:val="24"/>
          <w:rtl/>
          <w:lang w:bidi="fa-IR"/>
        </w:rPr>
        <w:t xml:space="preserve">شوند. </w:t>
      </w:r>
      <w:r w:rsidR="00575DE2">
        <w:rPr>
          <w:rFonts w:asciiTheme="majorBidi" w:hAnsiTheme="majorBidi" w:cstheme="majorBidi" w:hint="cs"/>
          <w:sz w:val="24"/>
          <w:szCs w:val="24"/>
          <w:rtl/>
          <w:lang w:bidi="fa-IR"/>
        </w:rPr>
        <w:t>زمان این تغییرات فرا رسیده است. این تغییرات مربوط به کشورهای سوسیالیست است</w:t>
      </w:r>
      <w:r w:rsidR="00AD2F92">
        <w:rPr>
          <w:rFonts w:asciiTheme="majorBidi" w:hAnsiTheme="majorBidi" w:cstheme="majorBidi" w:hint="cs"/>
          <w:sz w:val="24"/>
          <w:szCs w:val="24"/>
          <w:rtl/>
          <w:lang w:bidi="fa-IR"/>
        </w:rPr>
        <w:t>، اما در واقع</w:t>
      </w:r>
      <w:r w:rsidR="00575DE2">
        <w:rPr>
          <w:rFonts w:asciiTheme="majorBidi" w:hAnsiTheme="majorBidi" w:cstheme="majorBidi" w:hint="cs"/>
          <w:sz w:val="24"/>
          <w:szCs w:val="24"/>
          <w:rtl/>
          <w:lang w:bidi="fa-IR"/>
        </w:rPr>
        <w:t xml:space="preserve"> به رشد تمدن جهانی</w:t>
      </w:r>
      <w:r w:rsidR="00AD2F92">
        <w:rPr>
          <w:rFonts w:asciiTheme="majorBidi" w:hAnsiTheme="majorBidi" w:cstheme="majorBidi" w:hint="cs"/>
          <w:sz w:val="24"/>
          <w:szCs w:val="24"/>
          <w:rtl/>
          <w:lang w:bidi="fa-IR"/>
        </w:rPr>
        <w:t xml:space="preserve"> کمک می‌کند</w:t>
      </w:r>
      <w:r w:rsidR="00575DE2">
        <w:rPr>
          <w:rFonts w:asciiTheme="majorBidi" w:hAnsiTheme="majorBidi" w:cstheme="majorBidi" w:hint="cs"/>
          <w:sz w:val="24"/>
          <w:szCs w:val="24"/>
          <w:rtl/>
          <w:lang w:bidi="fa-IR"/>
        </w:rPr>
        <w:t>.</w:t>
      </w:r>
      <w:r w:rsidR="00AD2F92">
        <w:rPr>
          <w:rFonts w:asciiTheme="majorBidi" w:hAnsiTheme="majorBidi" w:cstheme="majorBidi" w:hint="cs"/>
          <w:sz w:val="24"/>
          <w:szCs w:val="24"/>
          <w:rtl/>
          <w:lang w:bidi="fa-IR"/>
        </w:rPr>
        <w:t>"</w:t>
      </w:r>
      <w:r w:rsidR="00575DE2">
        <w:rPr>
          <w:rFonts w:asciiTheme="majorBidi" w:hAnsiTheme="majorBidi" w:cstheme="majorBidi" w:hint="cs"/>
          <w:sz w:val="24"/>
          <w:szCs w:val="24"/>
          <w:vertAlign w:val="superscript"/>
          <w:rtl/>
          <w:lang w:bidi="fa-IR"/>
        </w:rPr>
        <w:t>9</w:t>
      </w:r>
      <w:r>
        <w:rPr>
          <w:rFonts w:asciiTheme="majorBidi" w:hAnsiTheme="majorBidi" w:cstheme="majorBidi" w:hint="cs"/>
          <w:sz w:val="24"/>
          <w:szCs w:val="24"/>
          <w:rtl/>
          <w:lang w:bidi="fa-IR"/>
        </w:rPr>
        <w:t xml:space="preserve"> </w:t>
      </w:r>
    </w:p>
    <w:p w:rsidR="009E2C73" w:rsidRDefault="00575DE2" w:rsidP="00AD2F92">
      <w:pPr>
        <w:bidi/>
        <w:rPr>
          <w:rFonts w:asciiTheme="majorBidi" w:hAnsiTheme="majorBidi" w:cstheme="majorBidi"/>
          <w:sz w:val="24"/>
          <w:szCs w:val="24"/>
          <w:rtl/>
          <w:lang w:bidi="fa-IR"/>
        </w:rPr>
      </w:pPr>
      <w:r>
        <w:rPr>
          <w:rFonts w:asciiTheme="majorBidi" w:hAnsiTheme="majorBidi" w:cstheme="majorBidi" w:hint="cs"/>
          <w:sz w:val="24"/>
          <w:szCs w:val="24"/>
          <w:rtl/>
          <w:lang w:bidi="fa-IR"/>
        </w:rPr>
        <w:t>البته در کتاب گورباچف مطالب زیادی</w:t>
      </w:r>
      <w:r w:rsidR="007872CB">
        <w:rPr>
          <w:rFonts w:asciiTheme="majorBidi" w:hAnsiTheme="majorBidi" w:cstheme="majorBidi" w:hint="cs"/>
          <w:sz w:val="24"/>
          <w:szCs w:val="24"/>
          <w:rtl/>
          <w:lang w:bidi="fa-IR"/>
        </w:rPr>
        <w:t xml:space="preserve"> دیگری هم</w:t>
      </w:r>
      <w:r>
        <w:rPr>
          <w:rFonts w:asciiTheme="majorBidi" w:hAnsiTheme="majorBidi" w:cstheme="majorBidi" w:hint="cs"/>
          <w:sz w:val="24"/>
          <w:szCs w:val="24"/>
          <w:rtl/>
          <w:lang w:bidi="fa-IR"/>
        </w:rPr>
        <w:t xml:space="preserve"> وجو</w:t>
      </w:r>
      <w:r w:rsidR="007872CB">
        <w:rPr>
          <w:rFonts w:asciiTheme="majorBidi" w:hAnsiTheme="majorBidi" w:cstheme="majorBidi" w:hint="cs"/>
          <w:sz w:val="24"/>
          <w:szCs w:val="24"/>
          <w:rtl/>
          <w:lang w:bidi="fa-IR"/>
        </w:rPr>
        <w:t>د داشت که ظاهرا با دکترین برژنف</w:t>
      </w:r>
      <w:r>
        <w:rPr>
          <w:rFonts w:asciiTheme="majorBidi" w:hAnsiTheme="majorBidi" w:cstheme="majorBidi" w:hint="cs"/>
          <w:sz w:val="24"/>
          <w:szCs w:val="24"/>
          <w:rtl/>
          <w:lang w:bidi="fa-IR"/>
        </w:rPr>
        <w:t xml:space="preserve"> همخوانی داشت و یا دست</w:t>
      </w:r>
      <w:r w:rsidR="00AD2F92">
        <w:rPr>
          <w:rFonts w:asciiTheme="majorBidi" w:hAnsiTheme="majorBidi" w:cstheme="majorBidi" w:hint="cs"/>
          <w:sz w:val="24"/>
          <w:szCs w:val="24"/>
          <w:rtl/>
          <w:lang w:bidi="fa-IR"/>
        </w:rPr>
        <w:t>‌</w:t>
      </w:r>
      <w:r>
        <w:rPr>
          <w:rFonts w:asciiTheme="majorBidi" w:hAnsiTheme="majorBidi" w:cstheme="majorBidi" w:hint="cs"/>
          <w:sz w:val="24"/>
          <w:szCs w:val="24"/>
          <w:rtl/>
          <w:lang w:bidi="fa-IR"/>
        </w:rPr>
        <w:t>کم با این باور که دستاوردهای سوسیالیسم در شرق</w:t>
      </w:r>
      <w:r w:rsidR="00AD2F92">
        <w:rPr>
          <w:rFonts w:asciiTheme="majorBidi" w:hAnsiTheme="majorBidi" w:cstheme="majorBidi" w:hint="cs"/>
          <w:sz w:val="24"/>
          <w:szCs w:val="24"/>
          <w:rtl/>
          <w:lang w:bidi="fa-IR"/>
        </w:rPr>
        <w:t xml:space="preserve"> اروپا همیشگی هستند سازگار بود: "مفهوم «خانه‌ی مشترک اروپایی»</w:t>
      </w:r>
      <w:r w:rsidR="00180962">
        <w:rPr>
          <w:rFonts w:asciiTheme="majorBidi" w:hAnsiTheme="majorBidi" w:cstheme="majorBidi" w:hint="cs"/>
          <w:sz w:val="24"/>
          <w:szCs w:val="24"/>
          <w:rtl/>
          <w:lang w:bidi="fa-IR"/>
        </w:rPr>
        <w:t xml:space="preserve"> فراتر از هر موضوعی</w:t>
      </w:r>
      <w:r w:rsidR="00AD2F92">
        <w:rPr>
          <w:rFonts w:asciiTheme="majorBidi" w:hAnsiTheme="majorBidi" w:cstheme="majorBidi" w:hint="cs"/>
          <w:sz w:val="24"/>
          <w:szCs w:val="24"/>
          <w:rtl/>
          <w:lang w:bidi="fa-IR"/>
        </w:rPr>
        <w:t>، یک‌</w:t>
      </w:r>
      <w:r w:rsidR="00180962">
        <w:rPr>
          <w:rFonts w:asciiTheme="majorBidi" w:hAnsiTheme="majorBidi" w:cstheme="majorBidi" w:hint="cs"/>
          <w:sz w:val="24"/>
          <w:szCs w:val="24"/>
          <w:rtl/>
          <w:lang w:bidi="fa-IR"/>
        </w:rPr>
        <w:t>پارچگی اروپا</w:t>
      </w:r>
      <w:r w:rsidR="00AD2F92">
        <w:rPr>
          <w:rFonts w:asciiTheme="majorBidi" w:hAnsiTheme="majorBidi" w:cstheme="majorBidi" w:hint="cs"/>
          <w:sz w:val="24"/>
          <w:szCs w:val="24"/>
          <w:rtl/>
          <w:lang w:bidi="fa-IR"/>
        </w:rPr>
        <w:t xml:space="preserve"> را مطرح می‌کند. یک‌</w:t>
      </w:r>
      <w:r w:rsidR="007872CB">
        <w:rPr>
          <w:rFonts w:asciiTheme="majorBidi" w:hAnsiTheme="majorBidi" w:cstheme="majorBidi" w:hint="cs"/>
          <w:sz w:val="24"/>
          <w:szCs w:val="24"/>
          <w:rtl/>
          <w:lang w:bidi="fa-IR"/>
        </w:rPr>
        <w:t>پارچگی اروپا،</w:t>
      </w:r>
      <w:r w:rsidR="00AD2F92">
        <w:rPr>
          <w:rFonts w:asciiTheme="majorBidi" w:hAnsiTheme="majorBidi" w:cstheme="majorBidi" w:hint="cs"/>
          <w:sz w:val="24"/>
          <w:szCs w:val="24"/>
          <w:rtl/>
          <w:lang w:bidi="fa-IR"/>
        </w:rPr>
        <w:t xml:space="preserve"> حتی در صورتی که دولت‌ها به نظام‌</w:t>
      </w:r>
      <w:r w:rsidR="00180962">
        <w:rPr>
          <w:rFonts w:asciiTheme="majorBidi" w:hAnsiTheme="majorBidi" w:cstheme="majorBidi" w:hint="cs"/>
          <w:sz w:val="24"/>
          <w:szCs w:val="24"/>
          <w:rtl/>
          <w:lang w:bidi="fa-IR"/>
        </w:rPr>
        <w:t>های اجتماعی متفاوت و</w:t>
      </w:r>
      <w:r w:rsidR="00AD2F92">
        <w:rPr>
          <w:rFonts w:asciiTheme="majorBidi" w:hAnsiTheme="majorBidi" w:cstheme="majorBidi" w:hint="cs"/>
          <w:sz w:val="24"/>
          <w:szCs w:val="24"/>
          <w:rtl/>
          <w:lang w:bidi="fa-IR"/>
        </w:rPr>
        <w:t xml:space="preserve"> ائتلاف‌</w:t>
      </w:r>
      <w:r w:rsidR="00180962">
        <w:rPr>
          <w:rFonts w:asciiTheme="majorBidi" w:hAnsiTheme="majorBidi" w:cstheme="majorBidi" w:hint="cs"/>
          <w:sz w:val="24"/>
          <w:szCs w:val="24"/>
          <w:rtl/>
          <w:lang w:bidi="fa-IR"/>
        </w:rPr>
        <w:t>های سیاسی-</w:t>
      </w:r>
      <w:r w:rsidR="00AD2F92">
        <w:rPr>
          <w:rFonts w:asciiTheme="majorBidi" w:hAnsiTheme="majorBidi" w:cstheme="majorBidi" w:hint="cs"/>
          <w:sz w:val="24"/>
          <w:szCs w:val="24"/>
          <w:rtl/>
          <w:lang w:bidi="fa-IR"/>
        </w:rPr>
        <w:t xml:space="preserve"> </w:t>
      </w:r>
      <w:r w:rsidR="00180962">
        <w:rPr>
          <w:rFonts w:asciiTheme="majorBidi" w:hAnsiTheme="majorBidi" w:cstheme="majorBidi" w:hint="cs"/>
          <w:sz w:val="24"/>
          <w:szCs w:val="24"/>
          <w:rtl/>
          <w:lang w:bidi="fa-IR"/>
        </w:rPr>
        <w:t>نظامی متضاد تعلق داشته باشند.</w:t>
      </w:r>
      <w:r w:rsidR="00AD2F92">
        <w:rPr>
          <w:rFonts w:asciiTheme="majorBidi" w:hAnsiTheme="majorBidi" w:cstheme="majorBidi" w:hint="cs"/>
          <w:sz w:val="24"/>
          <w:szCs w:val="24"/>
          <w:rtl/>
          <w:lang w:bidi="fa-IR"/>
        </w:rPr>
        <w:t>"</w:t>
      </w:r>
      <w:r w:rsidR="00180962">
        <w:rPr>
          <w:rFonts w:asciiTheme="majorBidi" w:hAnsiTheme="majorBidi" w:cstheme="majorBidi" w:hint="cs"/>
          <w:sz w:val="24"/>
          <w:szCs w:val="24"/>
          <w:vertAlign w:val="superscript"/>
          <w:rtl/>
          <w:lang w:bidi="fa-IR"/>
        </w:rPr>
        <w:t>10</w:t>
      </w:r>
      <w:r w:rsidR="00180962">
        <w:rPr>
          <w:rFonts w:asciiTheme="majorBidi" w:hAnsiTheme="majorBidi" w:cstheme="majorBidi"/>
          <w:sz w:val="24"/>
          <w:szCs w:val="24"/>
          <w:vertAlign w:val="superscript"/>
          <w:rtl/>
          <w:lang w:bidi="fa-IR"/>
        </w:rPr>
        <w:br/>
      </w:r>
      <w:r w:rsidR="00180962">
        <w:rPr>
          <w:rFonts w:asciiTheme="majorBidi" w:hAnsiTheme="majorBidi" w:cstheme="majorBidi" w:hint="cs"/>
          <w:sz w:val="24"/>
          <w:szCs w:val="24"/>
          <w:vertAlign w:val="superscript"/>
          <w:rtl/>
          <w:lang w:bidi="fa-IR"/>
        </w:rPr>
        <w:br/>
      </w:r>
      <w:r w:rsidR="00AD2F92">
        <w:rPr>
          <w:rFonts w:asciiTheme="majorBidi" w:hAnsiTheme="majorBidi" w:cstheme="majorBidi" w:hint="cs"/>
          <w:sz w:val="24"/>
          <w:szCs w:val="24"/>
          <w:rtl/>
          <w:lang w:bidi="fa-IR"/>
        </w:rPr>
        <w:t>تغییرات بر پایه‌</w:t>
      </w:r>
      <w:r w:rsidR="00180962">
        <w:rPr>
          <w:rFonts w:asciiTheme="majorBidi" w:hAnsiTheme="majorBidi" w:cstheme="majorBidi" w:hint="cs"/>
          <w:sz w:val="24"/>
          <w:szCs w:val="24"/>
          <w:rtl/>
          <w:lang w:bidi="fa-IR"/>
        </w:rPr>
        <w:t>ی این قواعد و همین</w:t>
      </w:r>
      <w:r w:rsidR="00AD2F92">
        <w:rPr>
          <w:rFonts w:asciiTheme="majorBidi" w:hAnsiTheme="majorBidi" w:cstheme="majorBidi" w:hint="cs"/>
          <w:sz w:val="24"/>
          <w:szCs w:val="24"/>
          <w:rtl/>
          <w:lang w:bidi="fa-IR"/>
        </w:rPr>
        <w:t>‌</w:t>
      </w:r>
      <w:r w:rsidR="00180962">
        <w:rPr>
          <w:rFonts w:asciiTheme="majorBidi" w:hAnsiTheme="majorBidi" w:cstheme="majorBidi" w:hint="cs"/>
          <w:sz w:val="24"/>
          <w:szCs w:val="24"/>
          <w:rtl/>
          <w:lang w:bidi="fa-IR"/>
        </w:rPr>
        <w:t>طور تغی</w:t>
      </w:r>
      <w:r w:rsidR="00AD2F92">
        <w:rPr>
          <w:rFonts w:asciiTheme="majorBidi" w:hAnsiTheme="majorBidi" w:cstheme="majorBidi" w:hint="cs"/>
          <w:sz w:val="24"/>
          <w:szCs w:val="24"/>
          <w:rtl/>
          <w:lang w:bidi="fa-IR"/>
        </w:rPr>
        <w:t>یرات تازه که امکان دگرگونی وسیع‌تر در شرق اروپا و پایان مداخله‌ی شوروی به بهانه‌</w:t>
      </w:r>
      <w:r w:rsidR="00180962">
        <w:rPr>
          <w:rFonts w:asciiTheme="majorBidi" w:hAnsiTheme="majorBidi" w:cstheme="majorBidi" w:hint="cs"/>
          <w:sz w:val="24"/>
          <w:szCs w:val="24"/>
          <w:rtl/>
          <w:lang w:bidi="fa-IR"/>
        </w:rPr>
        <w:t>ی حفاظت از سوسیالیسم</w:t>
      </w:r>
      <w:r w:rsidR="002E5563">
        <w:rPr>
          <w:rFonts w:asciiTheme="majorBidi" w:hAnsiTheme="majorBidi" w:cstheme="majorBidi" w:hint="cs"/>
          <w:sz w:val="24"/>
          <w:szCs w:val="24"/>
          <w:rtl/>
          <w:lang w:bidi="fa-IR"/>
        </w:rPr>
        <w:t xml:space="preserve"> را دربر داشت</w:t>
      </w:r>
      <w:r w:rsidR="00AD2F92">
        <w:rPr>
          <w:rFonts w:asciiTheme="majorBidi" w:hAnsiTheme="majorBidi" w:cstheme="majorBidi" w:hint="cs"/>
          <w:sz w:val="24"/>
          <w:szCs w:val="24"/>
          <w:rtl/>
          <w:lang w:bidi="fa-IR"/>
        </w:rPr>
        <w:t>، در مورد همه‌</w:t>
      </w:r>
      <w:r w:rsidR="00180962">
        <w:rPr>
          <w:rFonts w:asciiTheme="majorBidi" w:hAnsiTheme="majorBidi" w:cstheme="majorBidi" w:hint="cs"/>
          <w:sz w:val="24"/>
          <w:szCs w:val="24"/>
          <w:rtl/>
          <w:lang w:bidi="fa-IR"/>
        </w:rPr>
        <w:t xml:space="preserve">ی کشورها یکسان نبود. به طور مثال، </w:t>
      </w:r>
      <w:r w:rsidR="002E5563">
        <w:rPr>
          <w:rFonts w:asciiTheme="majorBidi" w:hAnsiTheme="majorBidi" w:cstheme="majorBidi" w:hint="cs"/>
          <w:sz w:val="24"/>
          <w:szCs w:val="24"/>
          <w:rtl/>
          <w:lang w:bidi="fa-IR"/>
        </w:rPr>
        <w:t>سخنرانی عمومی گورباچف د</w:t>
      </w:r>
      <w:r w:rsidR="00AD2F92">
        <w:rPr>
          <w:rFonts w:asciiTheme="majorBidi" w:hAnsiTheme="majorBidi" w:cstheme="majorBidi" w:hint="cs"/>
          <w:sz w:val="24"/>
          <w:szCs w:val="24"/>
          <w:rtl/>
          <w:lang w:bidi="fa-IR"/>
        </w:rPr>
        <w:t xml:space="preserve">ر 10 آوریل 1987 در پراگ، همچنان </w:t>
      </w:r>
      <w:r w:rsidR="002E5563">
        <w:rPr>
          <w:rFonts w:asciiTheme="majorBidi" w:hAnsiTheme="majorBidi" w:cstheme="majorBidi" w:hint="cs"/>
          <w:sz w:val="24"/>
          <w:szCs w:val="24"/>
          <w:rtl/>
          <w:lang w:bidi="fa-IR"/>
        </w:rPr>
        <w:t>همان قالب سیاست سنتی را داشت.</w:t>
      </w:r>
      <w:r w:rsidR="002E5563">
        <w:rPr>
          <w:rFonts w:asciiTheme="majorBidi" w:hAnsiTheme="majorBidi" w:cstheme="majorBidi" w:hint="cs"/>
          <w:sz w:val="24"/>
          <w:szCs w:val="24"/>
          <w:vertAlign w:val="superscript"/>
          <w:rtl/>
          <w:lang w:bidi="fa-IR"/>
        </w:rPr>
        <w:t>11</w:t>
      </w:r>
      <w:r w:rsidR="002E5563">
        <w:rPr>
          <w:rFonts w:asciiTheme="majorBidi" w:hAnsiTheme="majorBidi" w:cstheme="majorBidi" w:hint="cs"/>
          <w:sz w:val="24"/>
          <w:szCs w:val="24"/>
          <w:rtl/>
          <w:lang w:bidi="fa-IR"/>
        </w:rPr>
        <w:t xml:space="preserve"> </w:t>
      </w:r>
      <w:r w:rsidR="00180962">
        <w:rPr>
          <w:rFonts w:asciiTheme="majorBidi" w:hAnsiTheme="majorBidi" w:cstheme="majorBidi" w:hint="cs"/>
          <w:sz w:val="24"/>
          <w:szCs w:val="24"/>
          <w:rtl/>
          <w:lang w:bidi="fa-IR"/>
        </w:rPr>
        <w:t xml:space="preserve"> </w:t>
      </w:r>
      <w:r w:rsidR="002E5563">
        <w:rPr>
          <w:rFonts w:asciiTheme="majorBidi" w:hAnsiTheme="majorBidi" w:cstheme="majorBidi" w:hint="cs"/>
          <w:sz w:val="24"/>
          <w:szCs w:val="24"/>
          <w:rtl/>
          <w:lang w:bidi="fa-IR"/>
        </w:rPr>
        <w:t xml:space="preserve">در اواخر </w:t>
      </w:r>
      <w:r w:rsidR="00AD2F92">
        <w:rPr>
          <w:rFonts w:asciiTheme="majorBidi" w:hAnsiTheme="majorBidi" w:cstheme="majorBidi" w:hint="cs"/>
          <w:sz w:val="24"/>
          <w:szCs w:val="24"/>
          <w:rtl/>
          <w:lang w:bidi="fa-IR"/>
        </w:rPr>
        <w:t>سال 1987 در جشن سالگرد انقلاب ب</w:t>
      </w:r>
      <w:r w:rsidR="002E5563">
        <w:rPr>
          <w:rFonts w:asciiTheme="majorBidi" w:hAnsiTheme="majorBidi" w:cstheme="majorBidi" w:hint="cs"/>
          <w:sz w:val="24"/>
          <w:szCs w:val="24"/>
          <w:rtl/>
          <w:lang w:bidi="fa-IR"/>
        </w:rPr>
        <w:t>لشویکی در مسکو در حالی</w:t>
      </w:r>
      <w:r w:rsidR="00AD2F92">
        <w:rPr>
          <w:rFonts w:asciiTheme="majorBidi" w:hAnsiTheme="majorBidi" w:cstheme="majorBidi" w:hint="cs"/>
          <w:sz w:val="24"/>
          <w:szCs w:val="24"/>
          <w:rtl/>
          <w:lang w:bidi="fa-IR"/>
        </w:rPr>
        <w:t>‌که</w:t>
      </w:r>
      <w:r w:rsidR="002E5563">
        <w:rPr>
          <w:rFonts w:asciiTheme="majorBidi" w:hAnsiTheme="majorBidi" w:cstheme="majorBidi" w:hint="cs"/>
          <w:sz w:val="24"/>
          <w:szCs w:val="24"/>
          <w:rtl/>
          <w:lang w:bidi="fa-IR"/>
        </w:rPr>
        <w:t xml:space="preserve"> دکترین برژنف به طور رسمی رد نشد، اما گورباچف عنوان کرد که </w:t>
      </w:r>
      <w:r w:rsidR="009E2C73">
        <w:rPr>
          <w:rFonts w:asciiTheme="majorBidi" w:hAnsiTheme="majorBidi" w:cstheme="majorBidi" w:hint="cs"/>
          <w:sz w:val="24"/>
          <w:szCs w:val="24"/>
          <w:rtl/>
          <w:lang w:bidi="fa-IR"/>
        </w:rPr>
        <w:t>آن دکتر</w:t>
      </w:r>
      <w:r w:rsidR="007872CB">
        <w:rPr>
          <w:rFonts w:asciiTheme="majorBidi" w:hAnsiTheme="majorBidi" w:cstheme="majorBidi" w:hint="cs"/>
          <w:sz w:val="24"/>
          <w:szCs w:val="24"/>
          <w:rtl/>
          <w:lang w:bidi="fa-IR"/>
        </w:rPr>
        <w:t>ین</w:t>
      </w:r>
      <w:r w:rsidR="009E2C73">
        <w:rPr>
          <w:rFonts w:asciiTheme="majorBidi" w:hAnsiTheme="majorBidi" w:cstheme="majorBidi" w:hint="cs"/>
          <w:sz w:val="24"/>
          <w:szCs w:val="24"/>
          <w:rtl/>
          <w:lang w:bidi="fa-IR"/>
        </w:rPr>
        <w:t xml:space="preserve"> دیگر با تغییرات تدریجی شرق اروپا سازگار نیست ... تاثیر این سخن در واقع تشویق آن</w:t>
      </w:r>
      <w:r w:rsidR="00AD2F92">
        <w:rPr>
          <w:rFonts w:asciiTheme="majorBidi" w:hAnsiTheme="majorBidi" w:cstheme="majorBidi" w:hint="cs"/>
          <w:sz w:val="24"/>
          <w:szCs w:val="24"/>
          <w:rtl/>
          <w:lang w:bidi="fa-IR"/>
        </w:rPr>
        <w:t>‌</w:t>
      </w:r>
      <w:r w:rsidR="009E2C73">
        <w:rPr>
          <w:rFonts w:asciiTheme="majorBidi" w:hAnsiTheme="majorBidi" w:cstheme="majorBidi" w:hint="cs"/>
          <w:sz w:val="24"/>
          <w:szCs w:val="24"/>
          <w:rtl/>
          <w:lang w:bidi="fa-IR"/>
        </w:rPr>
        <w:t>دسته از اها</w:t>
      </w:r>
      <w:r w:rsidR="007872CB">
        <w:rPr>
          <w:rFonts w:asciiTheme="majorBidi" w:hAnsiTheme="majorBidi" w:cstheme="majorBidi" w:hint="cs"/>
          <w:sz w:val="24"/>
          <w:szCs w:val="24"/>
          <w:rtl/>
          <w:lang w:bidi="fa-IR"/>
        </w:rPr>
        <w:t>لی شرق اروپا بود که</w:t>
      </w:r>
      <w:r w:rsidR="009E2C73">
        <w:rPr>
          <w:rFonts w:asciiTheme="majorBidi" w:hAnsiTheme="majorBidi" w:cstheme="majorBidi" w:hint="cs"/>
          <w:sz w:val="24"/>
          <w:szCs w:val="24"/>
          <w:rtl/>
          <w:lang w:bidi="fa-IR"/>
        </w:rPr>
        <w:t xml:space="preserve"> خواستا</w:t>
      </w:r>
      <w:r w:rsidR="007872CB">
        <w:rPr>
          <w:rFonts w:asciiTheme="majorBidi" w:hAnsiTheme="majorBidi" w:cstheme="majorBidi" w:hint="cs"/>
          <w:sz w:val="24"/>
          <w:szCs w:val="24"/>
          <w:rtl/>
          <w:lang w:bidi="fa-IR"/>
        </w:rPr>
        <w:t>ر تغییراتی فراتر از روند اصلاحات</w:t>
      </w:r>
      <w:r w:rsidR="009E2C73">
        <w:rPr>
          <w:rFonts w:asciiTheme="majorBidi" w:hAnsiTheme="majorBidi" w:cstheme="majorBidi" w:hint="cs"/>
          <w:sz w:val="24"/>
          <w:szCs w:val="24"/>
          <w:rtl/>
          <w:lang w:bidi="fa-IR"/>
        </w:rPr>
        <w:t xml:space="preserve"> در شوروی بودند.</w:t>
      </w:r>
      <w:r w:rsidR="009E2C73">
        <w:rPr>
          <w:rFonts w:asciiTheme="majorBidi" w:hAnsiTheme="majorBidi" w:cstheme="majorBidi" w:hint="cs"/>
          <w:sz w:val="24"/>
          <w:szCs w:val="24"/>
          <w:vertAlign w:val="superscript"/>
          <w:rtl/>
          <w:lang w:bidi="fa-IR"/>
        </w:rPr>
        <w:t>12</w:t>
      </w:r>
      <w:r w:rsidR="009E2C73">
        <w:rPr>
          <w:rFonts w:asciiTheme="majorBidi" w:hAnsiTheme="majorBidi" w:cstheme="majorBidi" w:hint="cs"/>
          <w:sz w:val="24"/>
          <w:szCs w:val="24"/>
          <w:rtl/>
          <w:lang w:bidi="fa-IR"/>
        </w:rPr>
        <w:t xml:space="preserve"> </w:t>
      </w:r>
    </w:p>
    <w:p w:rsidR="00200051" w:rsidRDefault="009E2C73" w:rsidP="00602923">
      <w:pPr>
        <w:bidi/>
        <w:rPr>
          <w:rFonts w:asciiTheme="majorBidi" w:hAnsiTheme="majorBidi" w:cstheme="majorBidi"/>
          <w:sz w:val="24"/>
          <w:szCs w:val="24"/>
          <w:vertAlign w:val="superscript"/>
          <w:rtl/>
          <w:lang w:bidi="fa-IR"/>
        </w:rPr>
      </w:pPr>
      <w:r>
        <w:rPr>
          <w:rFonts w:asciiTheme="majorBidi" w:hAnsiTheme="majorBidi" w:cstheme="majorBidi" w:hint="cs"/>
          <w:sz w:val="24"/>
          <w:szCs w:val="24"/>
          <w:rtl/>
          <w:lang w:bidi="fa-IR"/>
        </w:rPr>
        <w:t>در ششم جولای 1989، گورباچف در سخنرانی خود در شورای اروپ</w:t>
      </w:r>
      <w:r w:rsidR="00AD2F92">
        <w:rPr>
          <w:rFonts w:asciiTheme="majorBidi" w:hAnsiTheme="majorBidi" w:cstheme="majorBidi" w:hint="cs"/>
          <w:sz w:val="24"/>
          <w:szCs w:val="24"/>
          <w:rtl/>
          <w:lang w:bidi="fa-IR"/>
        </w:rPr>
        <w:t>ا در استراسبورگ همچنان به ارائه‌ی پیام‌های متناقض در مورد آینده‌ی اروپای شرقی ادامه داد: "</w:t>
      </w:r>
      <w:r>
        <w:rPr>
          <w:rFonts w:asciiTheme="majorBidi" w:hAnsiTheme="majorBidi" w:cstheme="majorBidi" w:hint="cs"/>
          <w:sz w:val="24"/>
          <w:szCs w:val="24"/>
          <w:rtl/>
          <w:lang w:bidi="fa-IR"/>
        </w:rPr>
        <w:t>اما مشکل به احتمال زیاد در جای دیگری نهفته ا</w:t>
      </w:r>
      <w:r w:rsidR="007872CB">
        <w:rPr>
          <w:rFonts w:asciiTheme="majorBidi" w:hAnsiTheme="majorBidi" w:cstheme="majorBidi" w:hint="cs"/>
          <w:sz w:val="24"/>
          <w:szCs w:val="24"/>
          <w:rtl/>
          <w:lang w:bidi="fa-IR"/>
        </w:rPr>
        <w:t>ست: مشکل در این هدف</w:t>
      </w:r>
      <w:r w:rsidR="00B0725D">
        <w:rPr>
          <w:rFonts w:asciiTheme="majorBidi" w:hAnsiTheme="majorBidi" w:cstheme="majorBidi" w:hint="cs"/>
          <w:sz w:val="24"/>
          <w:szCs w:val="24"/>
          <w:rtl/>
          <w:lang w:bidi="fa-IR"/>
        </w:rPr>
        <w:t xml:space="preserve"> سیاسی</w:t>
      </w:r>
      <w:r w:rsidR="007872CB">
        <w:rPr>
          <w:rFonts w:asciiTheme="majorBidi" w:hAnsiTheme="majorBidi" w:cstheme="majorBidi" w:hint="cs"/>
          <w:sz w:val="24"/>
          <w:szCs w:val="24"/>
          <w:rtl/>
          <w:lang w:bidi="fa-IR"/>
        </w:rPr>
        <w:t xml:space="preserve"> و باور گسترده</w:t>
      </w:r>
      <w:r w:rsidR="00CA4E37">
        <w:rPr>
          <w:rFonts w:asciiTheme="majorBidi" w:hAnsiTheme="majorBidi" w:cstheme="majorBidi" w:hint="cs"/>
          <w:sz w:val="24"/>
          <w:szCs w:val="24"/>
          <w:rtl/>
          <w:lang w:bidi="fa-IR"/>
        </w:rPr>
        <w:t xml:space="preserve"> بود که تحقق</w:t>
      </w:r>
      <w:r w:rsidR="00B0725D">
        <w:rPr>
          <w:rFonts w:asciiTheme="majorBidi" w:hAnsiTheme="majorBidi" w:cstheme="majorBidi" w:hint="cs"/>
          <w:sz w:val="24"/>
          <w:szCs w:val="24"/>
          <w:rtl/>
          <w:lang w:bidi="fa-IR"/>
        </w:rPr>
        <w:t xml:space="preserve"> تقسیم اروپا به </w:t>
      </w:r>
      <w:r w:rsidR="00AD2F92">
        <w:rPr>
          <w:rFonts w:asciiTheme="majorBidi" w:hAnsiTheme="majorBidi" w:cstheme="majorBidi" w:hint="cs"/>
          <w:sz w:val="24"/>
          <w:szCs w:val="24"/>
          <w:rtl/>
          <w:lang w:bidi="fa-IR"/>
        </w:rPr>
        <w:t>منزله‌</w:t>
      </w:r>
      <w:r w:rsidR="00CA4E37">
        <w:rPr>
          <w:rFonts w:asciiTheme="majorBidi" w:hAnsiTheme="majorBidi" w:cstheme="majorBidi" w:hint="cs"/>
          <w:sz w:val="24"/>
          <w:szCs w:val="24"/>
          <w:rtl/>
          <w:lang w:bidi="fa-IR"/>
        </w:rPr>
        <w:t>ی پیروزی</w:t>
      </w:r>
      <w:r w:rsidR="00B0725D">
        <w:rPr>
          <w:rFonts w:asciiTheme="majorBidi" w:hAnsiTheme="majorBidi" w:cstheme="majorBidi" w:hint="cs"/>
          <w:sz w:val="24"/>
          <w:szCs w:val="24"/>
          <w:rtl/>
          <w:lang w:bidi="fa-IR"/>
        </w:rPr>
        <w:t xml:space="preserve"> سوسیالیسم است</w:t>
      </w:r>
      <w:r w:rsidR="00CA4E37">
        <w:rPr>
          <w:rFonts w:asciiTheme="majorBidi" w:hAnsiTheme="majorBidi" w:cstheme="majorBidi" w:hint="cs"/>
          <w:sz w:val="24"/>
          <w:szCs w:val="24"/>
          <w:rtl/>
          <w:lang w:bidi="fa-IR"/>
        </w:rPr>
        <w:t>. این باور</w:t>
      </w:r>
      <w:r w:rsidR="00FE1FE0">
        <w:rPr>
          <w:rFonts w:asciiTheme="majorBidi" w:hAnsiTheme="majorBidi" w:cstheme="majorBidi" w:hint="cs"/>
          <w:sz w:val="24"/>
          <w:szCs w:val="24"/>
          <w:rtl/>
          <w:lang w:bidi="fa-IR"/>
        </w:rPr>
        <w:t xml:space="preserve"> اگر در جهت اتفاق بدتری نباشد، در راستای منازعه است</w:t>
      </w:r>
      <w:r w:rsidR="00B0725D">
        <w:rPr>
          <w:rFonts w:asciiTheme="majorBidi" w:hAnsiTheme="majorBidi" w:cstheme="majorBidi" w:hint="cs"/>
          <w:sz w:val="24"/>
          <w:szCs w:val="24"/>
          <w:rtl/>
          <w:lang w:bidi="fa-IR"/>
        </w:rPr>
        <w:t>. با این روندها هیچ</w:t>
      </w:r>
      <w:r w:rsidR="00AD2F92">
        <w:rPr>
          <w:rFonts w:asciiTheme="majorBidi" w:hAnsiTheme="majorBidi" w:cstheme="majorBidi" w:hint="cs"/>
          <w:sz w:val="24"/>
          <w:szCs w:val="24"/>
          <w:rtl/>
          <w:lang w:bidi="fa-IR"/>
        </w:rPr>
        <w:t>‌</w:t>
      </w:r>
      <w:r w:rsidR="00B0725D">
        <w:rPr>
          <w:rFonts w:asciiTheme="majorBidi" w:hAnsiTheme="majorBidi" w:cstheme="majorBidi" w:hint="cs"/>
          <w:sz w:val="24"/>
          <w:szCs w:val="24"/>
          <w:rtl/>
          <w:lang w:bidi="fa-IR"/>
        </w:rPr>
        <w:t xml:space="preserve">گاه وحدت اروپا میسر نخواهد شد. </w:t>
      </w:r>
      <w:r w:rsidR="00AD2F92">
        <w:rPr>
          <w:rFonts w:asciiTheme="majorBidi" w:hAnsiTheme="majorBidi" w:cstheme="majorBidi" w:hint="cs"/>
          <w:sz w:val="24"/>
          <w:szCs w:val="24"/>
          <w:rtl/>
          <w:lang w:bidi="fa-IR"/>
        </w:rPr>
        <w:t>تعلق دولت‌های اروپا به نظام‌</w:t>
      </w:r>
      <w:r w:rsidR="00952512">
        <w:rPr>
          <w:rFonts w:asciiTheme="majorBidi" w:hAnsiTheme="majorBidi" w:cstheme="majorBidi" w:hint="cs"/>
          <w:sz w:val="24"/>
          <w:szCs w:val="24"/>
          <w:rtl/>
          <w:lang w:bidi="fa-IR"/>
        </w:rPr>
        <w:t xml:space="preserve">های اجتماعی مختلف یک واقعیت است. به رسمیت شناختن شرایط </w:t>
      </w:r>
      <w:r w:rsidR="00AD2F92">
        <w:rPr>
          <w:rFonts w:asciiTheme="majorBidi" w:hAnsiTheme="majorBidi" w:cstheme="majorBidi" w:hint="cs"/>
          <w:sz w:val="24"/>
          <w:szCs w:val="24"/>
          <w:rtl/>
          <w:lang w:bidi="fa-IR"/>
        </w:rPr>
        <w:t>تاریخی و احترام به حق مشروع همه‌</w:t>
      </w:r>
      <w:r w:rsidR="00952512">
        <w:rPr>
          <w:rFonts w:asciiTheme="majorBidi" w:hAnsiTheme="majorBidi" w:cstheme="majorBidi" w:hint="cs"/>
          <w:sz w:val="24"/>
          <w:szCs w:val="24"/>
          <w:rtl/>
          <w:lang w:bidi="fa-IR"/>
        </w:rPr>
        <w:t>ی مرد</w:t>
      </w:r>
      <w:r w:rsidR="00AD2F92">
        <w:rPr>
          <w:rFonts w:asciiTheme="majorBidi" w:hAnsiTheme="majorBidi" w:cstheme="majorBidi" w:hint="cs"/>
          <w:sz w:val="24"/>
          <w:szCs w:val="24"/>
          <w:rtl/>
          <w:lang w:bidi="fa-IR"/>
        </w:rPr>
        <w:t>م در انتخاب نظام اجتماعی دلخواه‌</w:t>
      </w:r>
      <w:r w:rsidR="00952512">
        <w:rPr>
          <w:rFonts w:asciiTheme="majorBidi" w:hAnsiTheme="majorBidi" w:cstheme="majorBidi" w:hint="cs"/>
          <w:sz w:val="24"/>
          <w:szCs w:val="24"/>
          <w:rtl/>
          <w:lang w:bidi="fa-IR"/>
        </w:rPr>
        <w:t>شان،</w:t>
      </w:r>
      <w:r w:rsidR="001C303C">
        <w:rPr>
          <w:rFonts w:asciiTheme="majorBidi" w:hAnsiTheme="majorBidi" w:cstheme="majorBidi" w:hint="cs"/>
          <w:sz w:val="24"/>
          <w:szCs w:val="24"/>
          <w:rtl/>
          <w:lang w:bidi="fa-IR"/>
        </w:rPr>
        <w:t xml:space="preserve"> پیش شرط حیاتی برای روند طبیعی اروپاست. نظم سیاسی و اجتماعی این یا آن کشور در گذشته تغییر کرده و</w:t>
      </w:r>
      <w:r w:rsidR="00CA4E37">
        <w:rPr>
          <w:rFonts w:asciiTheme="majorBidi" w:hAnsiTheme="majorBidi" w:cstheme="majorBidi" w:hint="cs"/>
          <w:sz w:val="24"/>
          <w:szCs w:val="24"/>
          <w:rtl/>
          <w:lang w:bidi="fa-IR"/>
        </w:rPr>
        <w:t xml:space="preserve"> ممکن است در آینده هم تغییر کند،</w:t>
      </w:r>
      <w:r w:rsidR="001C303C">
        <w:rPr>
          <w:rFonts w:asciiTheme="majorBidi" w:hAnsiTheme="majorBidi" w:cstheme="majorBidi" w:hint="cs"/>
          <w:sz w:val="24"/>
          <w:szCs w:val="24"/>
          <w:rtl/>
          <w:lang w:bidi="fa-IR"/>
        </w:rPr>
        <w:t xml:space="preserve"> اما این موضوع انحصارا مربوط به مردم بوده و به ان</w:t>
      </w:r>
      <w:r w:rsidR="001035C2">
        <w:rPr>
          <w:rFonts w:asciiTheme="majorBidi" w:hAnsiTheme="majorBidi" w:cstheme="majorBidi" w:hint="cs"/>
          <w:sz w:val="24"/>
          <w:szCs w:val="24"/>
          <w:rtl/>
          <w:lang w:bidi="fa-IR"/>
        </w:rPr>
        <w:t>تخاب آنان بستگی دارد. هر مداخله‌</w:t>
      </w:r>
      <w:r w:rsidR="001C303C">
        <w:rPr>
          <w:rFonts w:asciiTheme="majorBidi" w:hAnsiTheme="majorBidi" w:cstheme="majorBidi" w:hint="cs"/>
          <w:sz w:val="24"/>
          <w:szCs w:val="24"/>
          <w:rtl/>
          <w:lang w:bidi="fa-IR"/>
        </w:rPr>
        <w:t>ای در امور داخلی کشورها، هر اق</w:t>
      </w:r>
      <w:r w:rsidR="001035C2">
        <w:rPr>
          <w:rFonts w:asciiTheme="majorBidi" w:hAnsiTheme="majorBidi" w:cstheme="majorBidi" w:hint="cs"/>
          <w:sz w:val="24"/>
          <w:szCs w:val="24"/>
          <w:rtl/>
          <w:lang w:bidi="fa-IR"/>
        </w:rPr>
        <w:t>دامی در محدود ساختن حاکمیت دولت ها، حتی در مورد دولت‌</w:t>
      </w:r>
      <w:r w:rsidR="001C303C">
        <w:rPr>
          <w:rFonts w:asciiTheme="majorBidi" w:hAnsiTheme="majorBidi" w:cstheme="majorBidi" w:hint="cs"/>
          <w:sz w:val="24"/>
          <w:szCs w:val="24"/>
          <w:rtl/>
          <w:lang w:bidi="fa-IR"/>
        </w:rPr>
        <w:t>های دوست و هم</w:t>
      </w:r>
      <w:r w:rsidR="001035C2">
        <w:rPr>
          <w:rFonts w:asciiTheme="majorBidi" w:hAnsiTheme="majorBidi" w:cstheme="majorBidi" w:hint="cs"/>
          <w:sz w:val="24"/>
          <w:szCs w:val="24"/>
          <w:rtl/>
          <w:lang w:bidi="fa-IR"/>
        </w:rPr>
        <w:t>‌</w:t>
      </w:r>
      <w:r w:rsidR="001C303C">
        <w:rPr>
          <w:rFonts w:asciiTheme="majorBidi" w:hAnsiTheme="majorBidi" w:cstheme="majorBidi" w:hint="cs"/>
          <w:sz w:val="24"/>
          <w:szCs w:val="24"/>
          <w:rtl/>
          <w:lang w:bidi="fa-IR"/>
        </w:rPr>
        <w:t>پیمان، نارواست.</w:t>
      </w:r>
      <w:r w:rsidR="001035C2">
        <w:rPr>
          <w:rFonts w:asciiTheme="majorBidi" w:hAnsiTheme="majorBidi" w:cstheme="majorBidi" w:hint="cs"/>
          <w:sz w:val="24"/>
          <w:szCs w:val="24"/>
          <w:rtl/>
          <w:lang w:bidi="fa-IR"/>
        </w:rPr>
        <w:t>"</w:t>
      </w:r>
      <w:r w:rsidR="001C303C">
        <w:rPr>
          <w:rFonts w:asciiTheme="majorBidi" w:hAnsiTheme="majorBidi" w:cstheme="majorBidi" w:hint="cs"/>
          <w:sz w:val="24"/>
          <w:szCs w:val="24"/>
          <w:vertAlign w:val="superscript"/>
          <w:rtl/>
          <w:lang w:bidi="fa-IR"/>
        </w:rPr>
        <w:t>13</w:t>
      </w:r>
      <w:r w:rsidR="001C303C">
        <w:rPr>
          <w:rFonts w:asciiTheme="majorBidi" w:hAnsiTheme="majorBidi" w:cstheme="majorBidi"/>
          <w:sz w:val="24"/>
          <w:szCs w:val="24"/>
          <w:vertAlign w:val="superscript"/>
          <w:rtl/>
          <w:lang w:bidi="fa-IR"/>
        </w:rPr>
        <w:br/>
      </w:r>
      <w:r w:rsidR="001C303C">
        <w:rPr>
          <w:rFonts w:asciiTheme="majorBidi" w:hAnsiTheme="majorBidi" w:cstheme="majorBidi" w:hint="cs"/>
          <w:sz w:val="24"/>
          <w:szCs w:val="24"/>
          <w:vertAlign w:val="superscript"/>
          <w:rtl/>
          <w:lang w:bidi="fa-IR"/>
        </w:rPr>
        <w:br/>
      </w:r>
      <w:r w:rsidR="001C303C">
        <w:rPr>
          <w:rFonts w:asciiTheme="majorBidi" w:hAnsiTheme="majorBidi" w:cstheme="majorBidi" w:hint="cs"/>
          <w:sz w:val="24"/>
          <w:szCs w:val="24"/>
          <w:rtl/>
          <w:lang w:bidi="fa-IR"/>
        </w:rPr>
        <w:t xml:space="preserve">هر چند این اظهارات </w:t>
      </w:r>
      <w:r w:rsidR="00CB59D3">
        <w:rPr>
          <w:rFonts w:asciiTheme="majorBidi" w:hAnsiTheme="majorBidi" w:cstheme="majorBidi" w:hint="cs"/>
          <w:sz w:val="24"/>
          <w:szCs w:val="24"/>
          <w:rtl/>
          <w:lang w:bidi="fa-IR"/>
        </w:rPr>
        <w:t>ظاهرا در تناقض با دکترین برژنف بود، اما هم</w:t>
      </w:r>
      <w:r w:rsidR="001035C2">
        <w:rPr>
          <w:rFonts w:asciiTheme="majorBidi" w:hAnsiTheme="majorBidi" w:cstheme="majorBidi" w:hint="cs"/>
          <w:sz w:val="24"/>
          <w:szCs w:val="24"/>
          <w:rtl/>
          <w:lang w:bidi="fa-IR"/>
        </w:rPr>
        <w:t>‌چنان جای تردید داشت</w:t>
      </w:r>
      <w:r w:rsidR="00CB59D3">
        <w:rPr>
          <w:rFonts w:asciiTheme="majorBidi" w:hAnsiTheme="majorBidi" w:cstheme="majorBidi" w:hint="cs"/>
          <w:sz w:val="24"/>
          <w:szCs w:val="24"/>
          <w:rtl/>
          <w:lang w:bidi="fa-IR"/>
        </w:rPr>
        <w:t xml:space="preserve"> که آی</w:t>
      </w:r>
      <w:r w:rsidR="005767B0">
        <w:rPr>
          <w:rFonts w:asciiTheme="majorBidi" w:hAnsiTheme="majorBidi" w:cstheme="majorBidi" w:hint="cs"/>
          <w:sz w:val="24"/>
          <w:szCs w:val="24"/>
          <w:rtl/>
          <w:lang w:bidi="fa-IR"/>
        </w:rPr>
        <w:t>ا در یک بحران جدی</w:t>
      </w:r>
      <w:r w:rsidR="001035C2">
        <w:rPr>
          <w:rFonts w:asciiTheme="majorBidi" w:hAnsiTheme="majorBidi" w:cstheme="majorBidi" w:hint="cs"/>
          <w:sz w:val="24"/>
          <w:szCs w:val="24"/>
          <w:rtl/>
          <w:lang w:bidi="fa-IR"/>
        </w:rPr>
        <w:t>، شوروی بر طبق رویه‌</w:t>
      </w:r>
      <w:r w:rsidR="00CB59D3">
        <w:rPr>
          <w:rFonts w:asciiTheme="majorBidi" w:hAnsiTheme="majorBidi" w:cstheme="majorBidi" w:hint="cs"/>
          <w:sz w:val="24"/>
          <w:szCs w:val="24"/>
          <w:rtl/>
          <w:lang w:bidi="fa-IR"/>
        </w:rPr>
        <w:t xml:space="preserve">ی پشین خود عمل </w:t>
      </w:r>
      <w:r w:rsidR="001035C2">
        <w:rPr>
          <w:rFonts w:asciiTheme="majorBidi" w:hAnsiTheme="majorBidi" w:cstheme="majorBidi" w:hint="cs"/>
          <w:sz w:val="24"/>
          <w:szCs w:val="24"/>
          <w:rtl/>
          <w:lang w:bidi="fa-IR"/>
        </w:rPr>
        <w:t>می‌کند یا بر پایه‌ی اظهارات تازه‌</w:t>
      </w:r>
      <w:r w:rsidR="005767B0">
        <w:rPr>
          <w:rFonts w:asciiTheme="majorBidi" w:hAnsiTheme="majorBidi" w:cstheme="majorBidi" w:hint="cs"/>
          <w:sz w:val="24"/>
          <w:szCs w:val="24"/>
          <w:rtl/>
          <w:lang w:bidi="fa-IR"/>
        </w:rPr>
        <w:t>اش</w:t>
      </w:r>
      <w:r w:rsidR="00CB59D3">
        <w:rPr>
          <w:rFonts w:asciiTheme="majorBidi" w:hAnsiTheme="majorBidi" w:cstheme="majorBidi" w:hint="cs"/>
          <w:sz w:val="24"/>
          <w:szCs w:val="24"/>
          <w:rtl/>
          <w:lang w:bidi="fa-IR"/>
        </w:rPr>
        <w:t xml:space="preserve">. همچنین این </w:t>
      </w:r>
      <w:r w:rsidR="001035C2">
        <w:rPr>
          <w:rFonts w:asciiTheme="majorBidi" w:hAnsiTheme="majorBidi" w:cstheme="majorBidi" w:hint="cs"/>
          <w:sz w:val="24"/>
          <w:szCs w:val="24"/>
          <w:rtl/>
          <w:lang w:bidi="fa-IR"/>
        </w:rPr>
        <w:t>تردید هم وجود داشت که آیا سیاست‌</w:t>
      </w:r>
      <w:r w:rsidR="005767B0">
        <w:rPr>
          <w:rFonts w:asciiTheme="majorBidi" w:hAnsiTheme="majorBidi" w:cstheme="majorBidi" w:hint="cs"/>
          <w:sz w:val="24"/>
          <w:szCs w:val="24"/>
          <w:rtl/>
          <w:lang w:bidi="fa-IR"/>
        </w:rPr>
        <w:t>های شوروی از سوی گورباچف اعمال</w:t>
      </w:r>
      <w:r w:rsidR="00CB59D3">
        <w:rPr>
          <w:rFonts w:asciiTheme="majorBidi" w:hAnsiTheme="majorBidi" w:cstheme="majorBidi" w:hint="cs"/>
          <w:sz w:val="24"/>
          <w:szCs w:val="24"/>
          <w:rtl/>
          <w:lang w:bidi="fa-IR"/>
        </w:rPr>
        <w:t xml:space="preserve"> خواهد شد یا دیگر دولت</w:t>
      </w:r>
      <w:r w:rsidR="001035C2">
        <w:rPr>
          <w:rFonts w:asciiTheme="majorBidi" w:hAnsiTheme="majorBidi" w:cstheme="majorBidi" w:hint="cs"/>
          <w:sz w:val="24"/>
          <w:szCs w:val="24"/>
          <w:rtl/>
          <w:lang w:bidi="fa-IR"/>
        </w:rPr>
        <w:t>‌</w:t>
      </w:r>
      <w:r w:rsidR="00CB59D3">
        <w:rPr>
          <w:rFonts w:asciiTheme="majorBidi" w:hAnsiTheme="majorBidi" w:cstheme="majorBidi" w:hint="cs"/>
          <w:sz w:val="24"/>
          <w:szCs w:val="24"/>
          <w:rtl/>
          <w:lang w:bidi="fa-IR"/>
        </w:rPr>
        <w:t>مردان. همان</w:t>
      </w:r>
      <w:r w:rsidR="001035C2">
        <w:rPr>
          <w:rFonts w:asciiTheme="majorBidi" w:hAnsiTheme="majorBidi" w:cstheme="majorBidi" w:hint="cs"/>
          <w:sz w:val="24"/>
          <w:szCs w:val="24"/>
          <w:rtl/>
          <w:lang w:bidi="fa-IR"/>
        </w:rPr>
        <w:t>‌طور که یکی از اعضای برجسته‌ی «جنبش همبستگی لهستان»</w:t>
      </w:r>
      <w:r w:rsidR="00CB59D3">
        <w:rPr>
          <w:rFonts w:asciiTheme="majorBidi" w:hAnsiTheme="majorBidi" w:cstheme="majorBidi" w:hint="cs"/>
          <w:sz w:val="24"/>
          <w:szCs w:val="24"/>
          <w:rtl/>
          <w:lang w:bidi="fa-IR"/>
        </w:rPr>
        <w:t xml:space="preserve"> بعد</w:t>
      </w:r>
      <w:r w:rsidR="000F629B">
        <w:rPr>
          <w:rFonts w:asciiTheme="majorBidi" w:hAnsiTheme="majorBidi" w:cstheme="majorBidi" w:hint="cs"/>
          <w:sz w:val="24"/>
          <w:szCs w:val="24"/>
          <w:rtl/>
          <w:lang w:bidi="fa-IR"/>
        </w:rPr>
        <w:t>ها گفت، در پائیز 1989 به نظر می‌</w:t>
      </w:r>
      <w:r w:rsidR="00CB59D3">
        <w:rPr>
          <w:rFonts w:asciiTheme="majorBidi" w:hAnsiTheme="majorBidi" w:cstheme="majorBidi" w:hint="cs"/>
          <w:sz w:val="24"/>
          <w:szCs w:val="24"/>
          <w:rtl/>
          <w:lang w:bidi="fa-IR"/>
        </w:rPr>
        <w:t xml:space="preserve">رسید که دکترین برژنف در واقع  توسط  </w:t>
      </w:r>
      <w:r w:rsidR="000F629B">
        <w:rPr>
          <w:rFonts w:asciiTheme="majorBidi" w:hAnsiTheme="majorBidi" w:cstheme="majorBidi" w:hint="cs"/>
          <w:sz w:val="24"/>
          <w:szCs w:val="24"/>
          <w:rtl/>
          <w:lang w:bidi="fa-IR"/>
        </w:rPr>
        <w:t>«</w:t>
      </w:r>
      <w:r w:rsidR="00CB59D3">
        <w:rPr>
          <w:rFonts w:asciiTheme="majorBidi" w:hAnsiTheme="majorBidi" w:cstheme="majorBidi" w:hint="cs"/>
          <w:sz w:val="24"/>
          <w:szCs w:val="24"/>
          <w:rtl/>
          <w:lang w:bidi="fa-IR"/>
        </w:rPr>
        <w:t>ش</w:t>
      </w:r>
      <w:r w:rsidR="005767B0">
        <w:rPr>
          <w:rFonts w:asciiTheme="majorBidi" w:hAnsiTheme="majorBidi" w:cstheme="majorBidi" w:hint="cs"/>
          <w:sz w:val="24"/>
          <w:szCs w:val="24"/>
          <w:rtl/>
          <w:lang w:bidi="fa-IR"/>
        </w:rPr>
        <w:t>واردنادزه</w:t>
      </w:r>
      <w:r w:rsidR="000F629B">
        <w:rPr>
          <w:rFonts w:asciiTheme="majorBidi" w:hAnsiTheme="majorBidi" w:cstheme="majorBidi" w:hint="cs"/>
          <w:sz w:val="24"/>
          <w:szCs w:val="24"/>
          <w:rtl/>
          <w:lang w:bidi="fa-IR"/>
        </w:rPr>
        <w:t>»</w:t>
      </w:r>
      <w:r w:rsidR="005767B0">
        <w:rPr>
          <w:rFonts w:asciiTheme="majorBidi" w:hAnsiTheme="majorBidi" w:cstheme="majorBidi" w:hint="cs"/>
          <w:sz w:val="24"/>
          <w:szCs w:val="24"/>
          <w:rtl/>
          <w:lang w:bidi="fa-IR"/>
        </w:rPr>
        <w:t xml:space="preserve"> و دیگران به خاک سپرده شود</w:t>
      </w:r>
      <w:r w:rsidR="000F629B">
        <w:rPr>
          <w:rFonts w:asciiTheme="majorBidi" w:hAnsiTheme="majorBidi" w:cstheme="majorBidi" w:hint="cs"/>
          <w:sz w:val="24"/>
          <w:szCs w:val="24"/>
          <w:rtl/>
          <w:lang w:bidi="fa-IR"/>
        </w:rPr>
        <w:t>،</w:t>
      </w:r>
      <w:r w:rsidR="00CB59D3">
        <w:rPr>
          <w:rFonts w:asciiTheme="majorBidi" w:hAnsiTheme="majorBidi" w:cstheme="majorBidi" w:hint="cs"/>
          <w:sz w:val="24"/>
          <w:szCs w:val="24"/>
          <w:rtl/>
          <w:lang w:bidi="fa-IR"/>
        </w:rPr>
        <w:t xml:space="preserve"> اما هنوز مرگ آن قطعی نشده بود.</w:t>
      </w:r>
      <w:r w:rsidR="00CB59D3">
        <w:rPr>
          <w:rFonts w:asciiTheme="majorBidi" w:hAnsiTheme="majorBidi" w:cstheme="majorBidi" w:hint="cs"/>
          <w:sz w:val="24"/>
          <w:szCs w:val="24"/>
          <w:vertAlign w:val="superscript"/>
          <w:rtl/>
          <w:lang w:bidi="fa-IR"/>
        </w:rPr>
        <w:t>14</w:t>
      </w:r>
      <w:r w:rsidR="00CB59D3">
        <w:rPr>
          <w:rFonts w:asciiTheme="majorBidi" w:hAnsiTheme="majorBidi" w:cstheme="majorBidi"/>
          <w:sz w:val="24"/>
          <w:szCs w:val="24"/>
          <w:vertAlign w:val="superscript"/>
          <w:rtl/>
          <w:lang w:bidi="fa-IR"/>
        </w:rPr>
        <w:br/>
      </w:r>
      <w:r w:rsidR="00CB59D3">
        <w:rPr>
          <w:rFonts w:asciiTheme="majorBidi" w:hAnsiTheme="majorBidi" w:cstheme="majorBidi" w:hint="cs"/>
          <w:sz w:val="24"/>
          <w:szCs w:val="24"/>
          <w:vertAlign w:val="superscript"/>
          <w:rtl/>
          <w:lang w:bidi="fa-IR"/>
        </w:rPr>
        <w:br/>
      </w:r>
      <w:r w:rsidR="00EA534D">
        <w:rPr>
          <w:rFonts w:asciiTheme="majorBidi" w:hAnsiTheme="majorBidi" w:cstheme="majorBidi" w:hint="cs"/>
          <w:sz w:val="24"/>
          <w:szCs w:val="24"/>
          <w:rtl/>
          <w:lang w:bidi="fa-IR"/>
        </w:rPr>
        <w:t xml:space="preserve">تنها زمانی که </w:t>
      </w:r>
      <w:r w:rsidR="000F629B">
        <w:rPr>
          <w:rFonts w:asciiTheme="majorBidi" w:hAnsiTheme="majorBidi" w:cstheme="majorBidi" w:hint="cs"/>
          <w:sz w:val="24"/>
          <w:szCs w:val="24"/>
          <w:rtl/>
          <w:lang w:bidi="fa-IR"/>
        </w:rPr>
        <w:t>انقلاب‌</w:t>
      </w:r>
      <w:r w:rsidR="00EA534D">
        <w:rPr>
          <w:rFonts w:asciiTheme="majorBidi" w:hAnsiTheme="majorBidi" w:cstheme="majorBidi" w:hint="cs"/>
          <w:sz w:val="24"/>
          <w:szCs w:val="24"/>
          <w:rtl/>
          <w:lang w:bidi="fa-IR"/>
        </w:rPr>
        <w:t>های شرق اروپا در جریان بودند</w:t>
      </w:r>
      <w:r w:rsidR="005767B0">
        <w:rPr>
          <w:rFonts w:asciiTheme="majorBidi" w:hAnsiTheme="majorBidi" w:cstheme="majorBidi" w:hint="cs"/>
          <w:sz w:val="24"/>
          <w:szCs w:val="24"/>
          <w:rtl/>
          <w:lang w:bidi="fa-IR"/>
        </w:rPr>
        <w:t>،</w:t>
      </w:r>
      <w:r w:rsidR="000F629B">
        <w:rPr>
          <w:rFonts w:asciiTheme="majorBidi" w:hAnsiTheme="majorBidi" w:cstheme="majorBidi" w:hint="cs"/>
          <w:sz w:val="24"/>
          <w:szCs w:val="24"/>
          <w:rtl/>
          <w:lang w:bidi="fa-IR"/>
        </w:rPr>
        <w:t xml:space="preserve"> به نظر می‌</w:t>
      </w:r>
      <w:r w:rsidR="00EA534D">
        <w:rPr>
          <w:rFonts w:asciiTheme="majorBidi" w:hAnsiTheme="majorBidi" w:cstheme="majorBidi" w:hint="cs"/>
          <w:sz w:val="24"/>
          <w:szCs w:val="24"/>
          <w:rtl/>
          <w:lang w:bidi="fa-IR"/>
        </w:rPr>
        <w:t xml:space="preserve">رسید که دکترین برژنف به طور کامل ملغی شده است. </w:t>
      </w:r>
      <w:r w:rsidR="000F629B">
        <w:rPr>
          <w:rFonts w:asciiTheme="majorBidi" w:hAnsiTheme="majorBidi" w:cstheme="majorBidi" w:hint="cs"/>
          <w:sz w:val="24"/>
          <w:szCs w:val="24"/>
          <w:rtl/>
          <w:lang w:bidi="fa-IR"/>
        </w:rPr>
        <w:t>«</w:t>
      </w:r>
      <w:r w:rsidR="00EA534D">
        <w:rPr>
          <w:rFonts w:asciiTheme="majorBidi" w:hAnsiTheme="majorBidi" w:cstheme="majorBidi" w:hint="cs"/>
          <w:sz w:val="24"/>
          <w:szCs w:val="24"/>
          <w:rtl/>
          <w:lang w:bidi="fa-IR"/>
        </w:rPr>
        <w:t>گنادی گراسیمف</w:t>
      </w:r>
      <w:r w:rsidR="000F629B">
        <w:rPr>
          <w:rFonts w:asciiTheme="majorBidi" w:hAnsiTheme="majorBidi" w:cstheme="majorBidi" w:hint="cs"/>
          <w:sz w:val="24"/>
          <w:szCs w:val="24"/>
          <w:rtl/>
          <w:lang w:bidi="fa-IR"/>
        </w:rPr>
        <w:t>»</w:t>
      </w:r>
      <w:r w:rsidR="00EA534D">
        <w:rPr>
          <w:rFonts w:asciiTheme="majorBidi" w:hAnsiTheme="majorBidi" w:cstheme="majorBidi" w:hint="cs"/>
          <w:sz w:val="24"/>
          <w:szCs w:val="24"/>
          <w:rtl/>
          <w:lang w:bidi="fa-IR"/>
        </w:rPr>
        <w:t xml:space="preserve"> (</w:t>
      </w:r>
      <w:r w:rsidR="00EA534D">
        <w:rPr>
          <w:rFonts w:asciiTheme="majorBidi" w:hAnsiTheme="majorBidi" w:cstheme="majorBidi"/>
          <w:sz w:val="24"/>
          <w:szCs w:val="24"/>
          <w:lang w:val="sv-SE" w:bidi="fa-IR"/>
        </w:rPr>
        <w:t>Gennady Gerasimov</w:t>
      </w:r>
      <w:r w:rsidR="000F629B">
        <w:rPr>
          <w:rFonts w:asciiTheme="majorBidi" w:hAnsiTheme="majorBidi" w:cstheme="majorBidi" w:hint="cs"/>
          <w:sz w:val="24"/>
          <w:szCs w:val="24"/>
          <w:rtl/>
          <w:lang w:bidi="fa-IR"/>
        </w:rPr>
        <w:t>)، سخنگوی وزارت امورخارجه‌</w:t>
      </w:r>
      <w:r w:rsidR="00EA534D">
        <w:rPr>
          <w:rFonts w:asciiTheme="majorBidi" w:hAnsiTheme="majorBidi" w:cstheme="majorBidi" w:hint="cs"/>
          <w:sz w:val="24"/>
          <w:szCs w:val="24"/>
          <w:rtl/>
          <w:lang w:bidi="fa-IR"/>
        </w:rPr>
        <w:t xml:space="preserve">ی شوروی در 25 اکتبر در تلویزیون ایالات متحده گفت: </w:t>
      </w:r>
      <w:r w:rsidR="000F629B">
        <w:rPr>
          <w:rFonts w:asciiTheme="majorBidi" w:hAnsiTheme="majorBidi" w:cstheme="majorBidi" w:hint="cs"/>
          <w:sz w:val="24"/>
          <w:szCs w:val="24"/>
          <w:rtl/>
          <w:lang w:bidi="fa-IR"/>
        </w:rPr>
        <w:t>"</w:t>
      </w:r>
      <w:r w:rsidR="00EA534D">
        <w:rPr>
          <w:rFonts w:asciiTheme="majorBidi" w:hAnsiTheme="majorBidi" w:cstheme="majorBidi" w:hint="cs"/>
          <w:sz w:val="24"/>
          <w:szCs w:val="24"/>
          <w:rtl/>
          <w:lang w:bidi="fa-IR"/>
        </w:rPr>
        <w:t xml:space="preserve">اینک بر طبق دکترین </w:t>
      </w:r>
      <w:r w:rsidR="000F629B">
        <w:rPr>
          <w:rFonts w:asciiTheme="majorBidi" w:hAnsiTheme="majorBidi" w:cstheme="majorBidi" w:hint="cs"/>
          <w:sz w:val="24"/>
          <w:szCs w:val="24"/>
          <w:rtl/>
          <w:lang w:bidi="fa-IR"/>
        </w:rPr>
        <w:t>«</w:t>
      </w:r>
      <w:r w:rsidR="00EA534D">
        <w:rPr>
          <w:rFonts w:asciiTheme="majorBidi" w:hAnsiTheme="majorBidi" w:cstheme="majorBidi" w:hint="cs"/>
          <w:sz w:val="24"/>
          <w:szCs w:val="24"/>
          <w:rtl/>
          <w:lang w:bidi="fa-IR"/>
        </w:rPr>
        <w:t>فرانک سیناترا</w:t>
      </w:r>
      <w:r w:rsidR="000F629B">
        <w:rPr>
          <w:rFonts w:asciiTheme="majorBidi" w:hAnsiTheme="majorBidi" w:cstheme="majorBidi" w:hint="cs"/>
          <w:sz w:val="24"/>
          <w:szCs w:val="24"/>
          <w:rtl/>
          <w:lang w:bidi="fa-IR"/>
        </w:rPr>
        <w:t>»</w:t>
      </w:r>
      <w:r w:rsidR="00EA534D">
        <w:rPr>
          <w:rFonts w:asciiTheme="majorBidi" w:hAnsiTheme="majorBidi" w:cstheme="majorBidi" w:hint="cs"/>
          <w:sz w:val="24"/>
          <w:szCs w:val="24"/>
          <w:rtl/>
          <w:lang w:bidi="fa-IR"/>
        </w:rPr>
        <w:t xml:space="preserve"> (</w:t>
      </w:r>
      <w:r w:rsidR="00EA534D">
        <w:rPr>
          <w:rFonts w:asciiTheme="majorBidi" w:hAnsiTheme="majorBidi" w:cstheme="majorBidi"/>
          <w:sz w:val="24"/>
          <w:szCs w:val="24"/>
          <w:lang w:val="sv-SE" w:bidi="fa-IR"/>
        </w:rPr>
        <w:t>Frank Sinatra</w:t>
      </w:r>
      <w:r w:rsidR="00EA534D">
        <w:rPr>
          <w:rFonts w:asciiTheme="majorBidi" w:hAnsiTheme="majorBidi" w:cstheme="majorBidi" w:hint="cs"/>
          <w:sz w:val="24"/>
          <w:szCs w:val="24"/>
          <w:rtl/>
          <w:lang w:val="sv-SE" w:bidi="fa-IR"/>
        </w:rPr>
        <w:t>)</w:t>
      </w:r>
      <w:r w:rsidR="005767B0">
        <w:rPr>
          <w:rFonts w:asciiTheme="majorBidi" w:hAnsiTheme="majorBidi" w:cstheme="majorBidi" w:hint="cs"/>
          <w:sz w:val="24"/>
          <w:szCs w:val="24"/>
          <w:rtl/>
          <w:lang w:val="sv-SE" w:bidi="fa-IR"/>
        </w:rPr>
        <w:t xml:space="preserve"> (خواننده و بازیگر آمریکایی)</w:t>
      </w:r>
      <w:r w:rsidR="000F629B">
        <w:rPr>
          <w:rFonts w:asciiTheme="majorBidi" w:hAnsiTheme="majorBidi" w:cstheme="majorBidi" w:hint="cs"/>
          <w:sz w:val="24"/>
          <w:szCs w:val="24"/>
          <w:rtl/>
          <w:lang w:val="sv-SE" w:bidi="fa-IR"/>
        </w:rPr>
        <w:t xml:space="preserve"> عمل می‌کنیم؛ وی ترانه‌‌ای</w:t>
      </w:r>
      <w:r w:rsidR="00EA534D">
        <w:rPr>
          <w:rFonts w:asciiTheme="majorBidi" w:hAnsiTheme="majorBidi" w:cstheme="majorBidi" w:hint="cs"/>
          <w:sz w:val="24"/>
          <w:szCs w:val="24"/>
          <w:rtl/>
          <w:lang w:val="sv-SE" w:bidi="fa-IR"/>
        </w:rPr>
        <w:t xml:space="preserve"> با عنوان </w:t>
      </w:r>
      <w:r w:rsidR="000F629B">
        <w:rPr>
          <w:rFonts w:asciiTheme="majorBidi" w:hAnsiTheme="majorBidi" w:cstheme="majorBidi" w:hint="cs"/>
          <w:sz w:val="24"/>
          <w:szCs w:val="24"/>
          <w:rtl/>
          <w:lang w:val="sv-SE" w:bidi="fa-IR"/>
        </w:rPr>
        <w:t>«</w:t>
      </w:r>
      <w:r w:rsidR="00EA534D">
        <w:rPr>
          <w:rFonts w:asciiTheme="majorBidi" w:hAnsiTheme="majorBidi" w:cstheme="majorBidi" w:hint="cs"/>
          <w:sz w:val="24"/>
          <w:szCs w:val="24"/>
          <w:rtl/>
          <w:lang w:val="sv-SE" w:bidi="fa-IR"/>
        </w:rPr>
        <w:t>آن</w:t>
      </w:r>
      <w:r w:rsidR="000F629B">
        <w:rPr>
          <w:rFonts w:asciiTheme="majorBidi" w:hAnsiTheme="majorBidi" w:cstheme="majorBidi" w:hint="cs"/>
          <w:sz w:val="24"/>
          <w:szCs w:val="24"/>
          <w:rtl/>
          <w:lang w:val="sv-SE" w:bidi="fa-IR"/>
        </w:rPr>
        <w:t>‌طور که خود می‌</w:t>
      </w:r>
      <w:r w:rsidR="00EA534D">
        <w:rPr>
          <w:rFonts w:asciiTheme="majorBidi" w:hAnsiTheme="majorBidi" w:cstheme="majorBidi" w:hint="cs"/>
          <w:sz w:val="24"/>
          <w:szCs w:val="24"/>
          <w:rtl/>
          <w:lang w:val="sv-SE" w:bidi="fa-IR"/>
        </w:rPr>
        <w:t>خواستم</w:t>
      </w:r>
      <w:r w:rsidR="000F629B">
        <w:rPr>
          <w:rFonts w:asciiTheme="majorBidi" w:hAnsiTheme="majorBidi" w:cstheme="majorBidi" w:hint="cs"/>
          <w:sz w:val="24"/>
          <w:szCs w:val="24"/>
          <w:rtl/>
          <w:lang w:val="sv-SE" w:bidi="fa-IR"/>
        </w:rPr>
        <w:t>» دارد، بنابراین هر کشوری خود تصمیم می‌</w:t>
      </w:r>
      <w:r w:rsidR="00EA534D">
        <w:rPr>
          <w:rFonts w:asciiTheme="majorBidi" w:hAnsiTheme="majorBidi" w:cstheme="majorBidi" w:hint="cs"/>
          <w:sz w:val="24"/>
          <w:szCs w:val="24"/>
          <w:rtl/>
          <w:lang w:val="sv-SE" w:bidi="fa-IR"/>
        </w:rPr>
        <w:t>گیرد که چه راهی را انتخاب کند."</w:t>
      </w:r>
      <w:r w:rsidR="00EA534D">
        <w:rPr>
          <w:rFonts w:asciiTheme="majorBidi" w:hAnsiTheme="majorBidi" w:cstheme="majorBidi" w:hint="cs"/>
          <w:sz w:val="24"/>
          <w:szCs w:val="24"/>
          <w:vertAlign w:val="superscript"/>
          <w:rtl/>
          <w:lang w:val="sv-SE" w:bidi="fa-IR"/>
        </w:rPr>
        <w:t>15</w:t>
      </w:r>
      <w:r w:rsidR="00EA534D">
        <w:rPr>
          <w:rFonts w:asciiTheme="majorBidi" w:hAnsiTheme="majorBidi" w:cstheme="majorBidi" w:hint="cs"/>
          <w:sz w:val="24"/>
          <w:szCs w:val="24"/>
          <w:rtl/>
          <w:lang w:val="sv-SE" w:bidi="fa-IR"/>
        </w:rPr>
        <w:t xml:space="preserve"> </w:t>
      </w:r>
      <w:r w:rsidR="000F629B">
        <w:rPr>
          <w:rFonts w:asciiTheme="majorBidi" w:hAnsiTheme="majorBidi" w:cstheme="majorBidi" w:hint="cs"/>
          <w:sz w:val="24"/>
          <w:szCs w:val="24"/>
          <w:rtl/>
          <w:lang w:val="sv-SE" w:bidi="fa-IR"/>
        </w:rPr>
        <w:t>این اظهارات به طور گسترده‌</w:t>
      </w:r>
      <w:r w:rsidR="0070462A">
        <w:rPr>
          <w:rFonts w:asciiTheme="majorBidi" w:hAnsiTheme="majorBidi" w:cstheme="majorBidi" w:hint="cs"/>
          <w:sz w:val="24"/>
          <w:szCs w:val="24"/>
          <w:rtl/>
          <w:lang w:val="sv-SE" w:bidi="fa-IR"/>
        </w:rPr>
        <w:t>ای مورد توجه قرار گرفته و این</w:t>
      </w:r>
      <w:r w:rsidR="000F629B">
        <w:rPr>
          <w:rFonts w:asciiTheme="majorBidi" w:hAnsiTheme="majorBidi" w:cstheme="majorBidi" w:hint="cs"/>
          <w:sz w:val="24"/>
          <w:szCs w:val="24"/>
          <w:rtl/>
          <w:lang w:val="sv-SE" w:bidi="fa-IR"/>
        </w:rPr>
        <w:t>‌</w:t>
      </w:r>
      <w:r w:rsidR="0070462A">
        <w:rPr>
          <w:rFonts w:asciiTheme="majorBidi" w:hAnsiTheme="majorBidi" w:cstheme="majorBidi" w:hint="cs"/>
          <w:sz w:val="24"/>
          <w:szCs w:val="24"/>
          <w:rtl/>
          <w:lang w:val="sv-SE" w:bidi="fa-IR"/>
        </w:rPr>
        <w:t>گونه برداشت شد که اتحاد جماهیر شوروی برای جلوگیری از تغی</w:t>
      </w:r>
      <w:r w:rsidR="000F629B">
        <w:rPr>
          <w:rFonts w:asciiTheme="majorBidi" w:hAnsiTheme="majorBidi" w:cstheme="majorBidi" w:hint="cs"/>
          <w:sz w:val="24"/>
          <w:szCs w:val="24"/>
          <w:rtl/>
          <w:lang w:val="sv-SE" w:bidi="fa-IR"/>
        </w:rPr>
        <w:t>یرات در شرق اروپا دست به مداخله‌</w:t>
      </w:r>
      <w:r w:rsidR="0070462A">
        <w:rPr>
          <w:rFonts w:asciiTheme="majorBidi" w:hAnsiTheme="majorBidi" w:cstheme="majorBidi" w:hint="cs"/>
          <w:sz w:val="24"/>
          <w:szCs w:val="24"/>
          <w:rtl/>
          <w:lang w:val="sv-SE" w:bidi="fa-IR"/>
        </w:rPr>
        <w:t>ی نظامی نخواهد زد. در</w:t>
      </w:r>
      <w:r w:rsidR="005767B0">
        <w:rPr>
          <w:rFonts w:asciiTheme="majorBidi" w:hAnsiTheme="majorBidi" w:cstheme="majorBidi" w:hint="cs"/>
          <w:sz w:val="24"/>
          <w:szCs w:val="24"/>
          <w:rtl/>
          <w:lang w:val="sv-SE" w:bidi="fa-IR"/>
        </w:rPr>
        <w:t xml:space="preserve"> روزهای</w:t>
      </w:r>
      <w:r w:rsidR="00B93369">
        <w:rPr>
          <w:rFonts w:asciiTheme="majorBidi" w:hAnsiTheme="majorBidi" w:cstheme="majorBidi" w:hint="cs"/>
          <w:sz w:val="24"/>
          <w:szCs w:val="24"/>
          <w:rtl/>
          <w:lang w:val="sv-SE" w:bidi="fa-IR"/>
        </w:rPr>
        <w:t xml:space="preserve"> 27-26 اکتبر، در جلسه‌</w:t>
      </w:r>
      <w:r w:rsidR="0070462A">
        <w:rPr>
          <w:rFonts w:asciiTheme="majorBidi" w:hAnsiTheme="majorBidi" w:cstheme="majorBidi" w:hint="cs"/>
          <w:sz w:val="24"/>
          <w:szCs w:val="24"/>
          <w:rtl/>
          <w:lang w:val="sv-SE" w:bidi="fa-IR"/>
        </w:rPr>
        <w:t>ی پیمان ورشو</w:t>
      </w:r>
      <w:r w:rsidR="00B93369">
        <w:rPr>
          <w:rFonts w:asciiTheme="majorBidi" w:hAnsiTheme="majorBidi" w:cstheme="majorBidi" w:hint="cs"/>
          <w:sz w:val="24"/>
          <w:szCs w:val="24"/>
          <w:rtl/>
          <w:lang w:val="sv-SE" w:bidi="fa-IR"/>
        </w:rPr>
        <w:t xml:space="preserve"> در پایتخت لهستان، وزیران خارجه‌ی این پیمان</w:t>
      </w:r>
      <w:r w:rsidR="0070462A">
        <w:rPr>
          <w:rFonts w:asciiTheme="majorBidi" w:hAnsiTheme="majorBidi" w:cstheme="majorBidi" w:hint="cs"/>
          <w:sz w:val="24"/>
          <w:szCs w:val="24"/>
          <w:rtl/>
          <w:lang w:val="sv-SE" w:bidi="fa-IR"/>
        </w:rPr>
        <w:t xml:space="preserve"> تعیین</w:t>
      </w:r>
      <w:r w:rsidR="005767B0">
        <w:rPr>
          <w:rFonts w:asciiTheme="majorBidi" w:hAnsiTheme="majorBidi" w:cstheme="majorBidi" w:hint="cs"/>
          <w:sz w:val="24"/>
          <w:szCs w:val="24"/>
          <w:rtl/>
          <w:lang w:val="sv-SE" w:bidi="fa-IR"/>
        </w:rPr>
        <w:t xml:space="preserve"> چگونگی</w:t>
      </w:r>
      <w:r w:rsidR="00B93369">
        <w:rPr>
          <w:rFonts w:asciiTheme="majorBidi" w:hAnsiTheme="majorBidi" w:cstheme="majorBidi" w:hint="cs"/>
          <w:sz w:val="24"/>
          <w:szCs w:val="24"/>
          <w:rtl/>
          <w:lang w:val="sv-SE" w:bidi="fa-IR"/>
        </w:rPr>
        <w:t xml:space="preserve"> توسعه‌</w:t>
      </w:r>
      <w:r w:rsidR="0070462A">
        <w:rPr>
          <w:rFonts w:asciiTheme="majorBidi" w:hAnsiTheme="majorBidi" w:cstheme="majorBidi" w:hint="cs"/>
          <w:sz w:val="24"/>
          <w:szCs w:val="24"/>
          <w:rtl/>
          <w:lang w:val="sv-SE" w:bidi="fa-IR"/>
        </w:rPr>
        <w:t xml:space="preserve">ی سیاسی-اجتماعی </w:t>
      </w:r>
      <w:r w:rsidR="00B93369">
        <w:rPr>
          <w:rFonts w:asciiTheme="majorBidi" w:hAnsiTheme="majorBidi" w:cstheme="majorBidi" w:hint="cs"/>
          <w:sz w:val="24"/>
          <w:szCs w:val="24"/>
          <w:rtl/>
          <w:lang w:val="sv-SE" w:bidi="fa-IR"/>
        </w:rPr>
        <w:t>دولت‌ها</w:t>
      </w:r>
      <w:r w:rsidR="0070462A">
        <w:rPr>
          <w:rFonts w:asciiTheme="majorBidi" w:hAnsiTheme="majorBidi" w:cstheme="majorBidi" w:hint="cs"/>
          <w:sz w:val="24"/>
          <w:szCs w:val="24"/>
          <w:rtl/>
          <w:lang w:val="sv-SE" w:bidi="fa-IR"/>
        </w:rPr>
        <w:t xml:space="preserve"> </w:t>
      </w:r>
      <w:r w:rsidR="00B93369">
        <w:rPr>
          <w:rFonts w:asciiTheme="majorBidi" w:hAnsiTheme="majorBidi" w:cstheme="majorBidi" w:hint="cs"/>
          <w:sz w:val="24"/>
          <w:szCs w:val="24"/>
          <w:rtl/>
          <w:lang w:val="sv-SE" w:bidi="fa-IR"/>
        </w:rPr>
        <w:t xml:space="preserve">را حق مسلم آن‌ها دانسته و این موضوع را </w:t>
      </w:r>
      <w:r w:rsidR="0070462A">
        <w:rPr>
          <w:rFonts w:asciiTheme="majorBidi" w:hAnsiTheme="majorBidi" w:cstheme="majorBidi" w:hint="cs"/>
          <w:sz w:val="24"/>
          <w:szCs w:val="24"/>
          <w:rtl/>
          <w:lang w:val="sv-SE" w:bidi="fa-IR"/>
        </w:rPr>
        <w:t>به رسمیت شناختند. سپس در چهارم دسامبر 1989، رهبران پنج دولت عضو</w:t>
      </w:r>
      <w:r w:rsidR="005767B0">
        <w:rPr>
          <w:rFonts w:asciiTheme="majorBidi" w:hAnsiTheme="majorBidi" w:cstheme="majorBidi" w:hint="cs"/>
          <w:sz w:val="24"/>
          <w:szCs w:val="24"/>
          <w:rtl/>
          <w:lang w:val="sv-SE" w:bidi="fa-IR"/>
        </w:rPr>
        <w:t xml:space="preserve"> پیمان</w:t>
      </w:r>
      <w:r w:rsidR="0070462A">
        <w:rPr>
          <w:rFonts w:asciiTheme="majorBidi" w:hAnsiTheme="majorBidi" w:cstheme="majorBidi" w:hint="cs"/>
          <w:sz w:val="24"/>
          <w:szCs w:val="24"/>
          <w:rtl/>
          <w:lang w:val="sv-SE" w:bidi="fa-IR"/>
        </w:rPr>
        <w:t xml:space="preserve"> ورشو که در سال 1968 به چکسلواکی حمله کرده بودند</w:t>
      </w:r>
      <w:r w:rsidR="00B93369">
        <w:rPr>
          <w:rFonts w:asciiTheme="majorBidi" w:hAnsiTheme="majorBidi" w:cstheme="majorBidi" w:hint="cs"/>
          <w:sz w:val="24"/>
          <w:szCs w:val="24"/>
          <w:rtl/>
          <w:lang w:val="sv-SE" w:bidi="fa-IR"/>
        </w:rPr>
        <w:t>،</w:t>
      </w:r>
      <w:r w:rsidR="0070462A">
        <w:rPr>
          <w:rFonts w:asciiTheme="majorBidi" w:hAnsiTheme="majorBidi" w:cstheme="majorBidi" w:hint="cs"/>
          <w:sz w:val="24"/>
          <w:szCs w:val="24"/>
          <w:rtl/>
          <w:lang w:val="sv-SE" w:bidi="fa-IR"/>
        </w:rPr>
        <w:t xml:space="preserve"> در مسکو گرد هم آمده و اعلام کردند که "اعزام نیروهای نظامی به چکسلواکی در سال 1968 مداخله در امور داخلی چکسلواکی بوده </w:t>
      </w:r>
      <w:r w:rsidR="00B93369">
        <w:rPr>
          <w:rFonts w:asciiTheme="majorBidi" w:hAnsiTheme="majorBidi" w:cstheme="majorBidi" w:hint="cs"/>
          <w:sz w:val="24"/>
          <w:szCs w:val="24"/>
          <w:rtl/>
          <w:lang w:val="sv-SE" w:bidi="fa-IR"/>
        </w:rPr>
        <w:t>و می‌</w:t>
      </w:r>
      <w:r w:rsidR="0070462A">
        <w:rPr>
          <w:rFonts w:asciiTheme="majorBidi" w:hAnsiTheme="majorBidi" w:cstheme="majorBidi" w:hint="cs"/>
          <w:sz w:val="24"/>
          <w:szCs w:val="24"/>
          <w:rtl/>
          <w:lang w:val="sv-SE" w:bidi="fa-IR"/>
        </w:rPr>
        <w:t xml:space="preserve">بایست محکوم شود (برای اولین بار </w:t>
      </w:r>
      <w:r w:rsidR="005767B0">
        <w:rPr>
          <w:rFonts w:asciiTheme="majorBidi" w:hAnsiTheme="majorBidi" w:cstheme="majorBidi" w:hint="cs"/>
          <w:sz w:val="24"/>
          <w:szCs w:val="24"/>
          <w:rtl/>
          <w:lang w:val="sv-SE" w:bidi="fa-IR"/>
        </w:rPr>
        <w:t>در جلسات پیمان ورشو در این جلسه</w:t>
      </w:r>
      <w:r w:rsidR="0070462A">
        <w:rPr>
          <w:rFonts w:asciiTheme="majorBidi" w:hAnsiTheme="majorBidi" w:cstheme="majorBidi" w:hint="cs"/>
          <w:sz w:val="24"/>
          <w:szCs w:val="24"/>
          <w:rtl/>
          <w:lang w:val="sv-SE" w:bidi="fa-IR"/>
        </w:rPr>
        <w:t xml:space="preserve"> </w:t>
      </w:r>
      <w:r w:rsidR="002D096A">
        <w:rPr>
          <w:rFonts w:asciiTheme="majorBidi" w:hAnsiTheme="majorBidi" w:cstheme="majorBidi" w:hint="cs"/>
          <w:sz w:val="24"/>
          <w:szCs w:val="24"/>
          <w:rtl/>
          <w:lang w:val="sv-SE" w:bidi="fa-IR"/>
        </w:rPr>
        <w:t>نمایندگان غیر کمونیست جایگاه برابر ب</w:t>
      </w:r>
      <w:r w:rsidR="00B93369">
        <w:rPr>
          <w:rFonts w:asciiTheme="majorBidi" w:hAnsiTheme="majorBidi" w:cstheme="majorBidi" w:hint="cs"/>
          <w:sz w:val="24"/>
          <w:szCs w:val="24"/>
          <w:rtl/>
          <w:lang w:val="sv-SE" w:bidi="fa-IR"/>
        </w:rPr>
        <w:t>ا نمایندگان کمونیست پیدا کردند)</w:t>
      </w:r>
      <w:r w:rsidR="002D096A">
        <w:rPr>
          <w:rFonts w:asciiTheme="majorBidi" w:hAnsiTheme="majorBidi" w:cstheme="majorBidi" w:hint="cs"/>
          <w:sz w:val="24"/>
          <w:szCs w:val="24"/>
          <w:rtl/>
          <w:lang w:val="sv-SE" w:bidi="fa-IR"/>
        </w:rPr>
        <w:t xml:space="preserve"> خاک</w:t>
      </w:r>
      <w:r w:rsidR="00B93369">
        <w:rPr>
          <w:rFonts w:asciiTheme="majorBidi" w:hAnsiTheme="majorBidi" w:cstheme="majorBidi" w:hint="cs"/>
          <w:sz w:val="24"/>
          <w:szCs w:val="24"/>
          <w:rtl/>
          <w:lang w:val="sv-SE" w:bidi="fa-IR"/>
        </w:rPr>
        <w:t>‌</w:t>
      </w:r>
      <w:r w:rsidR="002D096A">
        <w:rPr>
          <w:rFonts w:asciiTheme="majorBidi" w:hAnsiTheme="majorBidi" w:cstheme="majorBidi" w:hint="cs"/>
          <w:sz w:val="24"/>
          <w:szCs w:val="24"/>
          <w:rtl/>
          <w:lang w:val="sv-SE" w:bidi="fa-IR"/>
        </w:rPr>
        <w:t>سپاری نهایی دکترین برژنف آن</w:t>
      </w:r>
      <w:r w:rsidR="00B93369">
        <w:rPr>
          <w:rFonts w:asciiTheme="majorBidi" w:hAnsiTheme="majorBidi" w:cstheme="majorBidi" w:hint="cs"/>
          <w:sz w:val="24"/>
          <w:szCs w:val="24"/>
          <w:rtl/>
          <w:lang w:val="sv-SE" w:bidi="fa-IR"/>
        </w:rPr>
        <w:t>‌</w:t>
      </w:r>
      <w:r w:rsidR="002D096A">
        <w:rPr>
          <w:rFonts w:asciiTheme="majorBidi" w:hAnsiTheme="majorBidi" w:cstheme="majorBidi" w:hint="cs"/>
          <w:sz w:val="24"/>
          <w:szCs w:val="24"/>
          <w:rtl/>
          <w:lang w:val="sv-SE" w:bidi="fa-IR"/>
        </w:rPr>
        <w:t>هم بدون تشریفات نظامی</w:t>
      </w:r>
      <w:r w:rsidR="005767B0">
        <w:rPr>
          <w:rFonts w:asciiTheme="majorBidi" w:hAnsiTheme="majorBidi" w:cstheme="majorBidi" w:hint="cs"/>
          <w:sz w:val="24"/>
          <w:szCs w:val="24"/>
          <w:rtl/>
          <w:lang w:val="sv-SE" w:bidi="fa-IR"/>
        </w:rPr>
        <w:t>،</w:t>
      </w:r>
      <w:r w:rsidR="002D096A">
        <w:rPr>
          <w:rFonts w:asciiTheme="majorBidi" w:hAnsiTheme="majorBidi" w:cstheme="majorBidi" w:hint="cs"/>
          <w:sz w:val="24"/>
          <w:szCs w:val="24"/>
          <w:rtl/>
          <w:lang w:val="sv-SE" w:bidi="fa-IR"/>
        </w:rPr>
        <w:t xml:space="preserve"> بیش از آن</w:t>
      </w:r>
      <w:r w:rsidR="00B93369">
        <w:rPr>
          <w:rFonts w:asciiTheme="majorBidi" w:hAnsiTheme="majorBidi" w:cstheme="majorBidi" w:hint="cs"/>
          <w:sz w:val="24"/>
          <w:szCs w:val="24"/>
          <w:rtl/>
          <w:lang w:val="sv-SE" w:bidi="fa-IR"/>
        </w:rPr>
        <w:t>‌که سبب انقلاب‌</w:t>
      </w:r>
      <w:r w:rsidR="002D096A">
        <w:rPr>
          <w:rFonts w:asciiTheme="majorBidi" w:hAnsiTheme="majorBidi" w:cstheme="majorBidi" w:hint="cs"/>
          <w:sz w:val="24"/>
          <w:szCs w:val="24"/>
          <w:rtl/>
          <w:lang w:val="sv-SE" w:bidi="fa-IR"/>
        </w:rPr>
        <w:t>های 1989 باشد</w:t>
      </w:r>
      <w:r w:rsidR="00B93369">
        <w:rPr>
          <w:rFonts w:asciiTheme="majorBidi" w:hAnsiTheme="majorBidi" w:cstheme="majorBidi" w:hint="cs"/>
          <w:sz w:val="24"/>
          <w:szCs w:val="24"/>
          <w:rtl/>
          <w:lang w:val="sv-SE" w:bidi="fa-IR"/>
        </w:rPr>
        <w:t xml:space="preserve"> در واقع از پی آمدهای آن انقلاب‌</w:t>
      </w:r>
      <w:r w:rsidR="002D096A">
        <w:rPr>
          <w:rFonts w:asciiTheme="majorBidi" w:hAnsiTheme="majorBidi" w:cstheme="majorBidi" w:hint="cs"/>
          <w:sz w:val="24"/>
          <w:szCs w:val="24"/>
          <w:rtl/>
          <w:lang w:val="sv-SE" w:bidi="fa-IR"/>
        </w:rPr>
        <w:t>ها بود؛ اما سست شدن این دک</w:t>
      </w:r>
      <w:r w:rsidR="00B93369">
        <w:rPr>
          <w:rFonts w:asciiTheme="majorBidi" w:hAnsiTheme="majorBidi" w:cstheme="majorBidi" w:hint="cs"/>
          <w:sz w:val="24"/>
          <w:szCs w:val="24"/>
          <w:rtl/>
          <w:lang w:val="sv-SE" w:bidi="fa-IR"/>
        </w:rPr>
        <w:t>ترین که از پیش آغاز شده بود، بی‌گمان به انقلاب‌</w:t>
      </w:r>
      <w:r w:rsidR="002D096A">
        <w:rPr>
          <w:rFonts w:asciiTheme="majorBidi" w:hAnsiTheme="majorBidi" w:cstheme="majorBidi" w:hint="cs"/>
          <w:sz w:val="24"/>
          <w:szCs w:val="24"/>
          <w:rtl/>
          <w:lang w:val="sv-SE" w:bidi="fa-IR"/>
        </w:rPr>
        <w:t xml:space="preserve">ها کمک کرد. </w:t>
      </w:r>
      <w:r w:rsidR="002D096A">
        <w:rPr>
          <w:rFonts w:asciiTheme="majorBidi" w:hAnsiTheme="majorBidi" w:cstheme="majorBidi"/>
          <w:sz w:val="24"/>
          <w:szCs w:val="24"/>
          <w:rtl/>
          <w:lang w:val="sv-SE" w:bidi="fa-IR"/>
        </w:rPr>
        <w:br/>
      </w:r>
      <w:r w:rsidR="002D096A">
        <w:rPr>
          <w:rFonts w:asciiTheme="majorBidi" w:hAnsiTheme="majorBidi" w:cstheme="majorBidi" w:hint="cs"/>
          <w:sz w:val="24"/>
          <w:szCs w:val="24"/>
          <w:rtl/>
          <w:lang w:val="sv-SE" w:bidi="fa-IR"/>
        </w:rPr>
        <w:br/>
        <w:t>یکی از عواملی که احتمالا به فرسایش دکترین برژنف منجر شد،</w:t>
      </w:r>
      <w:r w:rsidR="00A164BB">
        <w:rPr>
          <w:rFonts w:asciiTheme="majorBidi" w:hAnsiTheme="majorBidi" w:cstheme="majorBidi" w:hint="cs"/>
          <w:sz w:val="24"/>
          <w:szCs w:val="24"/>
          <w:rtl/>
          <w:lang w:val="sv-SE" w:bidi="fa-IR"/>
        </w:rPr>
        <w:t xml:space="preserve"> افغانستان بود. </w:t>
      </w:r>
      <w:r w:rsidR="002D096A">
        <w:rPr>
          <w:rFonts w:asciiTheme="majorBidi" w:hAnsiTheme="majorBidi" w:cstheme="majorBidi" w:hint="cs"/>
          <w:sz w:val="24"/>
          <w:szCs w:val="24"/>
          <w:rtl/>
          <w:lang w:val="sv-SE" w:bidi="fa-IR"/>
        </w:rPr>
        <w:t>9 سال مدا</w:t>
      </w:r>
      <w:r w:rsidR="00A164BB">
        <w:rPr>
          <w:rFonts w:asciiTheme="majorBidi" w:hAnsiTheme="majorBidi" w:cstheme="majorBidi" w:hint="cs"/>
          <w:sz w:val="24"/>
          <w:szCs w:val="24"/>
          <w:rtl/>
          <w:lang w:val="sv-SE" w:bidi="fa-IR"/>
        </w:rPr>
        <w:t xml:space="preserve">خله نظامی </w:t>
      </w:r>
      <w:r w:rsidR="00B93369">
        <w:rPr>
          <w:rFonts w:asciiTheme="majorBidi" w:hAnsiTheme="majorBidi" w:cstheme="majorBidi" w:hint="cs"/>
          <w:sz w:val="24"/>
          <w:szCs w:val="24"/>
          <w:rtl/>
          <w:lang w:val="sv-SE" w:bidi="fa-IR"/>
        </w:rPr>
        <w:t>شوروی در افغانستان پس از کشته شدن 13هزار نیروی شوروی در جنگی بی‌حاصل و بی‌پایان در فوریه‌ی 1989 پایان گرفت. وزیر امور خارجه‌</w:t>
      </w:r>
      <w:r w:rsidR="00A164BB">
        <w:rPr>
          <w:rFonts w:asciiTheme="majorBidi" w:hAnsiTheme="majorBidi" w:cstheme="majorBidi" w:hint="cs"/>
          <w:sz w:val="24"/>
          <w:szCs w:val="24"/>
          <w:rtl/>
          <w:lang w:val="sv-SE" w:bidi="fa-IR"/>
        </w:rPr>
        <w:t xml:space="preserve">ی شوروی، </w:t>
      </w:r>
      <w:r w:rsidR="00B93369">
        <w:rPr>
          <w:rFonts w:asciiTheme="majorBidi" w:hAnsiTheme="majorBidi" w:cstheme="majorBidi" w:hint="cs"/>
          <w:sz w:val="24"/>
          <w:szCs w:val="24"/>
          <w:rtl/>
          <w:lang w:val="sv-SE" w:bidi="fa-IR"/>
        </w:rPr>
        <w:t>«</w:t>
      </w:r>
      <w:r w:rsidR="00A164BB">
        <w:rPr>
          <w:rFonts w:asciiTheme="majorBidi" w:hAnsiTheme="majorBidi" w:cstheme="majorBidi" w:hint="cs"/>
          <w:sz w:val="24"/>
          <w:szCs w:val="24"/>
          <w:rtl/>
          <w:lang w:val="sv-SE" w:bidi="fa-IR"/>
        </w:rPr>
        <w:t>ادوارد شواردنادزه</w:t>
      </w:r>
      <w:r w:rsidR="00B93369">
        <w:rPr>
          <w:rFonts w:asciiTheme="majorBidi" w:hAnsiTheme="majorBidi" w:cstheme="majorBidi" w:hint="cs"/>
          <w:sz w:val="24"/>
          <w:szCs w:val="24"/>
          <w:rtl/>
          <w:lang w:val="sv-SE" w:bidi="fa-IR"/>
        </w:rPr>
        <w:t>»</w:t>
      </w:r>
      <w:r w:rsidR="00A164BB">
        <w:rPr>
          <w:rFonts w:asciiTheme="majorBidi" w:hAnsiTheme="majorBidi" w:cstheme="majorBidi" w:hint="cs"/>
          <w:sz w:val="24"/>
          <w:szCs w:val="24"/>
          <w:rtl/>
          <w:lang w:val="sv-SE" w:bidi="fa-IR"/>
        </w:rPr>
        <w:t xml:space="preserve"> در 23 اکتبر 1989 گفت که اعزام نیروی ن</w:t>
      </w:r>
      <w:r w:rsidR="00B93369">
        <w:rPr>
          <w:rFonts w:asciiTheme="majorBidi" w:hAnsiTheme="majorBidi" w:cstheme="majorBidi" w:hint="cs"/>
          <w:sz w:val="24"/>
          <w:szCs w:val="24"/>
          <w:rtl/>
          <w:lang w:val="sv-SE" w:bidi="fa-IR"/>
        </w:rPr>
        <w:t>ظامی به افغانستان " برخلاف ارزش‌</w:t>
      </w:r>
      <w:r w:rsidR="00A164BB">
        <w:rPr>
          <w:rFonts w:asciiTheme="majorBidi" w:hAnsiTheme="majorBidi" w:cstheme="majorBidi" w:hint="cs"/>
          <w:sz w:val="24"/>
          <w:szCs w:val="24"/>
          <w:rtl/>
          <w:lang w:val="sv-SE" w:bidi="fa-IR"/>
        </w:rPr>
        <w:t>های عمومی بشری بود ...</w:t>
      </w:r>
      <w:r w:rsidR="001C303C">
        <w:rPr>
          <w:rFonts w:asciiTheme="majorBidi" w:hAnsiTheme="majorBidi" w:cstheme="majorBidi" w:hint="cs"/>
          <w:sz w:val="24"/>
          <w:szCs w:val="24"/>
          <w:rtl/>
          <w:lang w:bidi="fa-IR"/>
        </w:rPr>
        <w:t xml:space="preserve"> </w:t>
      </w:r>
      <w:r w:rsidR="00A164BB">
        <w:rPr>
          <w:rFonts w:asciiTheme="majorBidi" w:hAnsiTheme="majorBidi" w:cstheme="majorBidi" w:hint="cs"/>
          <w:sz w:val="24"/>
          <w:szCs w:val="24"/>
          <w:rtl/>
          <w:lang w:bidi="fa-IR"/>
        </w:rPr>
        <w:t>ما به طور جدی قوانین و هنجارهای حزبی و مدنی خود را نقض کردیم."</w:t>
      </w:r>
      <w:r w:rsidR="00A164BB">
        <w:rPr>
          <w:rFonts w:asciiTheme="majorBidi" w:hAnsiTheme="majorBidi" w:cstheme="majorBidi" w:hint="cs"/>
          <w:sz w:val="24"/>
          <w:szCs w:val="24"/>
          <w:vertAlign w:val="superscript"/>
          <w:rtl/>
          <w:lang w:bidi="fa-IR"/>
        </w:rPr>
        <w:t>16</w:t>
      </w:r>
      <w:r w:rsidR="001C303C">
        <w:rPr>
          <w:rFonts w:asciiTheme="majorBidi" w:hAnsiTheme="majorBidi" w:cstheme="majorBidi" w:hint="cs"/>
          <w:sz w:val="24"/>
          <w:szCs w:val="24"/>
          <w:rtl/>
          <w:lang w:bidi="fa-IR"/>
        </w:rPr>
        <w:t xml:space="preserve"> </w:t>
      </w:r>
      <w:r w:rsidR="00B93369">
        <w:rPr>
          <w:rFonts w:asciiTheme="majorBidi" w:hAnsiTheme="majorBidi" w:cstheme="majorBidi" w:hint="cs"/>
          <w:sz w:val="24"/>
          <w:szCs w:val="24"/>
          <w:rtl/>
          <w:lang w:bidi="fa-IR"/>
        </w:rPr>
        <w:t>تجربه‌</w:t>
      </w:r>
      <w:r w:rsidR="00A164BB">
        <w:rPr>
          <w:rFonts w:asciiTheme="majorBidi" w:hAnsiTheme="majorBidi" w:cstheme="majorBidi" w:hint="cs"/>
          <w:sz w:val="24"/>
          <w:szCs w:val="24"/>
          <w:rtl/>
          <w:lang w:bidi="fa-IR"/>
        </w:rPr>
        <w:t>ی تلخ افغانستان باعث دلسردی عمیق رهبران شوروی نسبت به مداخله در هر کشور دیگر شد. بنابراین شاید فعالان مقا</w:t>
      </w:r>
      <w:r w:rsidR="00B93369">
        <w:rPr>
          <w:rFonts w:asciiTheme="majorBidi" w:hAnsiTheme="majorBidi" w:cstheme="majorBidi" w:hint="cs"/>
          <w:sz w:val="24"/>
          <w:szCs w:val="24"/>
          <w:rtl/>
          <w:lang w:bidi="fa-IR"/>
        </w:rPr>
        <w:t>ومت مدنی در شرق اروپا تا اندازه‌</w:t>
      </w:r>
      <w:r w:rsidR="00A164BB">
        <w:rPr>
          <w:rFonts w:asciiTheme="majorBidi" w:hAnsiTheme="majorBidi" w:cstheme="majorBidi" w:hint="cs"/>
          <w:sz w:val="24"/>
          <w:szCs w:val="24"/>
          <w:rtl/>
          <w:lang w:bidi="fa-IR"/>
        </w:rPr>
        <w:t xml:space="preserve">ای مدیون مجاهدین سرسخت و جنگجوی افغانستان باشند. تنها ملغی شدن دکترین برژنف نبود که </w:t>
      </w:r>
      <w:r w:rsidR="00535D0E">
        <w:rPr>
          <w:rFonts w:asciiTheme="majorBidi" w:hAnsiTheme="majorBidi" w:cstheme="majorBidi" w:hint="cs"/>
          <w:sz w:val="24"/>
          <w:szCs w:val="24"/>
          <w:rtl/>
          <w:lang w:bidi="fa-IR"/>
        </w:rPr>
        <w:t>به روند تغییرات در شرق</w:t>
      </w:r>
      <w:r w:rsidR="00B93369">
        <w:rPr>
          <w:rFonts w:asciiTheme="majorBidi" w:hAnsiTheme="majorBidi" w:cstheme="majorBidi" w:hint="cs"/>
          <w:sz w:val="24"/>
          <w:szCs w:val="24"/>
          <w:rtl/>
          <w:lang w:bidi="fa-IR"/>
        </w:rPr>
        <w:t xml:space="preserve"> اروپا کمک کرد، بلکه </w:t>
      </w:r>
      <w:r w:rsidR="005767B0">
        <w:rPr>
          <w:rFonts w:asciiTheme="majorBidi" w:hAnsiTheme="majorBidi" w:cstheme="majorBidi" w:hint="cs"/>
          <w:sz w:val="24"/>
          <w:szCs w:val="24"/>
          <w:rtl/>
          <w:lang w:bidi="fa-IR"/>
        </w:rPr>
        <w:t>روند همه جانبه</w:t>
      </w:r>
      <w:r w:rsidR="00B93369">
        <w:rPr>
          <w:rFonts w:asciiTheme="majorBidi" w:hAnsiTheme="majorBidi" w:cstheme="majorBidi" w:hint="cs"/>
          <w:sz w:val="24"/>
          <w:szCs w:val="24"/>
          <w:rtl/>
          <w:lang w:bidi="fa-IR"/>
        </w:rPr>
        <w:t>‌ی به پرسش کشیدن بسیاری از جنبه‌</w:t>
      </w:r>
      <w:r w:rsidR="00535D0E">
        <w:rPr>
          <w:rFonts w:asciiTheme="majorBidi" w:hAnsiTheme="majorBidi" w:cstheme="majorBidi" w:hint="cs"/>
          <w:sz w:val="24"/>
          <w:szCs w:val="24"/>
          <w:rtl/>
          <w:lang w:bidi="fa-IR"/>
        </w:rPr>
        <w:t>های سوسیالیسم و میراث استال</w:t>
      </w:r>
      <w:r w:rsidR="00B93369">
        <w:rPr>
          <w:rFonts w:asciiTheme="majorBidi" w:hAnsiTheme="majorBidi" w:cstheme="majorBidi" w:hint="cs"/>
          <w:sz w:val="24"/>
          <w:szCs w:val="24"/>
          <w:rtl/>
          <w:lang w:bidi="fa-IR"/>
        </w:rPr>
        <w:t>ین و برژنف، تاثیر ثانویه‌</w:t>
      </w:r>
      <w:r w:rsidR="005767B0">
        <w:rPr>
          <w:rFonts w:asciiTheme="majorBidi" w:hAnsiTheme="majorBidi" w:cstheme="majorBidi" w:hint="cs"/>
          <w:sz w:val="24"/>
          <w:szCs w:val="24"/>
          <w:rtl/>
          <w:lang w:bidi="fa-IR"/>
        </w:rPr>
        <w:t>ی زیادی</w:t>
      </w:r>
      <w:r w:rsidR="00535D0E">
        <w:rPr>
          <w:rFonts w:asciiTheme="majorBidi" w:hAnsiTheme="majorBidi" w:cstheme="majorBidi" w:hint="cs"/>
          <w:sz w:val="24"/>
          <w:szCs w:val="24"/>
          <w:rtl/>
          <w:lang w:bidi="fa-IR"/>
        </w:rPr>
        <w:t xml:space="preserve"> در این کشور</w:t>
      </w:r>
      <w:r w:rsidR="00B93369">
        <w:rPr>
          <w:rFonts w:asciiTheme="majorBidi" w:hAnsiTheme="majorBidi" w:cstheme="majorBidi" w:hint="cs"/>
          <w:sz w:val="24"/>
          <w:szCs w:val="24"/>
          <w:rtl/>
          <w:lang w:bidi="fa-IR"/>
        </w:rPr>
        <w:t>ها داشت؛ کشورهایی که شوروی نظام‌</w:t>
      </w:r>
      <w:r w:rsidR="00535D0E">
        <w:rPr>
          <w:rFonts w:asciiTheme="majorBidi" w:hAnsiTheme="majorBidi" w:cstheme="majorBidi" w:hint="cs"/>
          <w:sz w:val="24"/>
          <w:szCs w:val="24"/>
          <w:rtl/>
          <w:lang w:bidi="fa-IR"/>
        </w:rPr>
        <w:t>های سوسیالیستی را به آن</w:t>
      </w:r>
      <w:r w:rsidR="00B93369">
        <w:rPr>
          <w:rFonts w:asciiTheme="majorBidi" w:hAnsiTheme="majorBidi" w:cstheme="majorBidi" w:hint="cs"/>
          <w:sz w:val="24"/>
          <w:szCs w:val="24"/>
          <w:rtl/>
          <w:lang w:bidi="fa-IR"/>
        </w:rPr>
        <w:t>‌</w:t>
      </w:r>
      <w:r w:rsidR="00535D0E">
        <w:rPr>
          <w:rFonts w:asciiTheme="majorBidi" w:hAnsiTheme="majorBidi" w:cstheme="majorBidi" w:hint="cs"/>
          <w:sz w:val="24"/>
          <w:szCs w:val="24"/>
          <w:rtl/>
          <w:lang w:bidi="fa-IR"/>
        </w:rPr>
        <w:t>ها تحمیل کرده بود. این روند پرسش</w:t>
      </w:r>
      <w:r w:rsidR="005767B0">
        <w:rPr>
          <w:rFonts w:asciiTheme="majorBidi" w:hAnsiTheme="majorBidi" w:cstheme="majorBidi" w:hint="cs"/>
          <w:sz w:val="24"/>
          <w:szCs w:val="24"/>
          <w:rtl/>
          <w:lang w:bidi="fa-IR"/>
        </w:rPr>
        <w:t>گری</w:t>
      </w:r>
      <w:r w:rsidR="00535D0E">
        <w:rPr>
          <w:rFonts w:asciiTheme="majorBidi" w:hAnsiTheme="majorBidi" w:cstheme="majorBidi" w:hint="cs"/>
          <w:sz w:val="24"/>
          <w:szCs w:val="24"/>
          <w:rtl/>
          <w:lang w:bidi="fa-IR"/>
        </w:rPr>
        <w:t xml:space="preserve"> به ویژه در کشورهایی</w:t>
      </w:r>
      <w:r w:rsidR="005767B0">
        <w:rPr>
          <w:rFonts w:asciiTheme="majorBidi" w:hAnsiTheme="majorBidi" w:cstheme="majorBidi" w:hint="cs"/>
          <w:sz w:val="24"/>
          <w:szCs w:val="24"/>
          <w:rtl/>
          <w:lang w:bidi="fa-IR"/>
        </w:rPr>
        <w:t xml:space="preserve"> رخ داد</w:t>
      </w:r>
      <w:r w:rsidR="00535D0E">
        <w:rPr>
          <w:rFonts w:asciiTheme="majorBidi" w:hAnsiTheme="majorBidi" w:cstheme="majorBidi" w:hint="cs"/>
          <w:sz w:val="24"/>
          <w:szCs w:val="24"/>
          <w:rtl/>
          <w:lang w:bidi="fa-IR"/>
        </w:rPr>
        <w:t xml:space="preserve"> که بیشتر مدعی وفاداری به شوروی بودند؛ آلمان ش</w:t>
      </w:r>
      <w:r w:rsidR="00B93369">
        <w:rPr>
          <w:rFonts w:asciiTheme="majorBidi" w:hAnsiTheme="majorBidi" w:cstheme="majorBidi" w:hint="cs"/>
          <w:sz w:val="24"/>
          <w:szCs w:val="24"/>
          <w:rtl/>
          <w:lang w:bidi="fa-IR"/>
        </w:rPr>
        <w:t>رقی، چکسلواکی و بلغارستان نمونه‌</w:t>
      </w:r>
      <w:r w:rsidR="00535D0E">
        <w:rPr>
          <w:rFonts w:asciiTheme="majorBidi" w:hAnsiTheme="majorBidi" w:cstheme="majorBidi" w:hint="cs"/>
          <w:sz w:val="24"/>
          <w:szCs w:val="24"/>
          <w:rtl/>
          <w:lang w:bidi="fa-IR"/>
        </w:rPr>
        <w:t>های قا</w:t>
      </w:r>
      <w:r w:rsidR="005767B0">
        <w:rPr>
          <w:rFonts w:asciiTheme="majorBidi" w:hAnsiTheme="majorBidi" w:cstheme="majorBidi" w:hint="cs"/>
          <w:sz w:val="24"/>
          <w:szCs w:val="24"/>
          <w:rtl/>
          <w:lang w:bidi="fa-IR"/>
        </w:rPr>
        <w:t>بل توجه در این زمینه</w:t>
      </w:r>
      <w:r w:rsidR="00B93369">
        <w:rPr>
          <w:rFonts w:asciiTheme="majorBidi" w:hAnsiTheme="majorBidi" w:cstheme="majorBidi" w:hint="cs"/>
          <w:sz w:val="24"/>
          <w:szCs w:val="24"/>
          <w:rtl/>
          <w:lang w:bidi="fa-IR"/>
        </w:rPr>
        <w:t xml:space="preserve"> هستند</w:t>
      </w:r>
      <w:r w:rsidR="00535D0E">
        <w:rPr>
          <w:rFonts w:asciiTheme="majorBidi" w:hAnsiTheme="majorBidi" w:cstheme="majorBidi" w:hint="cs"/>
          <w:sz w:val="24"/>
          <w:szCs w:val="24"/>
          <w:rtl/>
          <w:lang w:bidi="fa-IR"/>
        </w:rPr>
        <w:t xml:space="preserve">. </w:t>
      </w:r>
      <w:r w:rsidR="00535D0E">
        <w:rPr>
          <w:rFonts w:asciiTheme="majorBidi" w:hAnsiTheme="majorBidi" w:cstheme="majorBidi" w:hint="cs"/>
          <w:sz w:val="24"/>
          <w:szCs w:val="24"/>
          <w:rtl/>
          <w:lang w:bidi="fa-IR"/>
        </w:rPr>
        <w:br/>
      </w:r>
      <w:r w:rsidR="00535D0E">
        <w:rPr>
          <w:rFonts w:asciiTheme="majorBidi" w:hAnsiTheme="majorBidi" w:cstheme="majorBidi"/>
          <w:sz w:val="24"/>
          <w:szCs w:val="24"/>
          <w:rtl/>
          <w:lang w:bidi="fa-IR"/>
        </w:rPr>
        <w:br/>
      </w:r>
      <w:r w:rsidR="00535D0E">
        <w:rPr>
          <w:rFonts w:asciiTheme="majorBidi" w:hAnsiTheme="majorBidi" w:cstheme="majorBidi" w:hint="cs"/>
          <w:sz w:val="24"/>
          <w:szCs w:val="24"/>
          <w:rtl/>
          <w:lang w:bidi="fa-IR"/>
        </w:rPr>
        <w:t>عامل مهم دیگر در روند دگرگونی در شرق اروپا</w:t>
      </w:r>
      <w:r w:rsidR="006841A7">
        <w:rPr>
          <w:rFonts w:asciiTheme="majorBidi" w:hAnsiTheme="majorBidi" w:cstheme="majorBidi" w:hint="cs"/>
          <w:sz w:val="24"/>
          <w:szCs w:val="24"/>
          <w:rtl/>
          <w:lang w:bidi="fa-IR"/>
        </w:rPr>
        <w:t>،</w:t>
      </w:r>
      <w:r w:rsidR="00535D0E">
        <w:rPr>
          <w:rFonts w:asciiTheme="majorBidi" w:hAnsiTheme="majorBidi" w:cstheme="majorBidi" w:hint="cs"/>
          <w:sz w:val="24"/>
          <w:szCs w:val="24"/>
          <w:rtl/>
          <w:lang w:bidi="fa-IR"/>
        </w:rPr>
        <w:t xml:space="preserve"> </w:t>
      </w:r>
      <w:r w:rsidR="006841A7">
        <w:rPr>
          <w:rFonts w:asciiTheme="majorBidi" w:hAnsiTheme="majorBidi" w:cstheme="majorBidi" w:hint="cs"/>
          <w:sz w:val="24"/>
          <w:szCs w:val="24"/>
          <w:rtl/>
          <w:lang w:bidi="fa-IR"/>
        </w:rPr>
        <w:t>به کارگیری</w:t>
      </w:r>
      <w:r w:rsidR="001F45F8">
        <w:rPr>
          <w:rFonts w:asciiTheme="majorBidi" w:hAnsiTheme="majorBidi" w:cstheme="majorBidi" w:hint="cs"/>
          <w:sz w:val="24"/>
          <w:szCs w:val="24"/>
          <w:rtl/>
          <w:lang w:bidi="fa-IR"/>
        </w:rPr>
        <w:t xml:space="preserve"> دکترین دفاع نظامی از سوی شوروی بود. اعلام رسمی این دکترین در نشست سران پیمان ورشو در ژوئن 1986 در بوداپست صورت گرفت.</w:t>
      </w:r>
      <w:r w:rsidR="001F45F8">
        <w:rPr>
          <w:rFonts w:asciiTheme="majorBidi" w:hAnsiTheme="majorBidi" w:cstheme="majorBidi" w:hint="cs"/>
          <w:sz w:val="24"/>
          <w:szCs w:val="24"/>
          <w:vertAlign w:val="superscript"/>
          <w:rtl/>
          <w:lang w:bidi="fa-IR"/>
        </w:rPr>
        <w:t>17</w:t>
      </w:r>
      <w:r w:rsidR="001F45F8">
        <w:rPr>
          <w:rFonts w:asciiTheme="majorBidi" w:hAnsiTheme="majorBidi" w:cstheme="majorBidi" w:hint="cs"/>
          <w:sz w:val="24"/>
          <w:szCs w:val="24"/>
          <w:rtl/>
          <w:lang w:bidi="fa-IR"/>
        </w:rPr>
        <w:t xml:space="preserve"> اگ</w:t>
      </w:r>
      <w:r w:rsidR="006841A7">
        <w:rPr>
          <w:rFonts w:asciiTheme="majorBidi" w:hAnsiTheme="majorBidi" w:cstheme="majorBidi" w:hint="cs"/>
          <w:sz w:val="24"/>
          <w:szCs w:val="24"/>
          <w:rtl/>
          <w:lang w:bidi="fa-IR"/>
        </w:rPr>
        <w:t>رچه این اعلام رسمی و دیگر اعلان‌</w:t>
      </w:r>
      <w:r w:rsidR="001F45F8">
        <w:rPr>
          <w:rFonts w:asciiTheme="majorBidi" w:hAnsiTheme="majorBidi" w:cstheme="majorBidi" w:hint="cs"/>
          <w:sz w:val="24"/>
          <w:szCs w:val="24"/>
          <w:rtl/>
          <w:lang w:bidi="fa-IR"/>
        </w:rPr>
        <w:t>ها فاقد صحت عملی و نظری بود</w:t>
      </w:r>
      <w:r w:rsidR="006841A7">
        <w:rPr>
          <w:rFonts w:asciiTheme="majorBidi" w:hAnsiTheme="majorBidi" w:cstheme="majorBidi" w:hint="cs"/>
          <w:sz w:val="24"/>
          <w:szCs w:val="24"/>
          <w:rtl/>
          <w:lang w:bidi="fa-IR"/>
        </w:rPr>
        <w:t>ند،</w:t>
      </w:r>
      <w:r w:rsidR="001F45F8">
        <w:rPr>
          <w:rFonts w:asciiTheme="majorBidi" w:hAnsiTheme="majorBidi" w:cstheme="majorBidi" w:hint="cs"/>
          <w:sz w:val="24"/>
          <w:szCs w:val="24"/>
          <w:rtl/>
          <w:lang w:bidi="fa-IR"/>
        </w:rPr>
        <w:t xml:space="preserve"> اما برای نیروهای نظامی که نه تنها در اهداف کلی بلکه در ساختار</w:t>
      </w:r>
      <w:r w:rsidR="006841A7">
        <w:rPr>
          <w:rFonts w:asciiTheme="majorBidi" w:hAnsiTheme="majorBidi" w:cstheme="majorBidi" w:hint="cs"/>
          <w:sz w:val="24"/>
          <w:szCs w:val="24"/>
          <w:rtl/>
          <w:lang w:bidi="fa-IR"/>
        </w:rPr>
        <w:t xml:space="preserve"> نیروها، آرایش نظامی و استراتژی‌</w:t>
      </w:r>
      <w:r w:rsidR="001F45F8">
        <w:rPr>
          <w:rFonts w:asciiTheme="majorBidi" w:hAnsiTheme="majorBidi" w:cstheme="majorBidi" w:hint="cs"/>
          <w:sz w:val="24"/>
          <w:szCs w:val="24"/>
          <w:rtl/>
          <w:lang w:bidi="fa-IR"/>
        </w:rPr>
        <w:t>ها به طو</w:t>
      </w:r>
      <w:r w:rsidR="00E60A2F">
        <w:rPr>
          <w:rFonts w:asciiTheme="majorBidi" w:hAnsiTheme="majorBidi" w:cstheme="majorBidi" w:hint="cs"/>
          <w:sz w:val="24"/>
          <w:szCs w:val="24"/>
          <w:rtl/>
          <w:lang w:bidi="fa-IR"/>
        </w:rPr>
        <w:t>ر آشکار دفاعی بو</w:t>
      </w:r>
      <w:r w:rsidR="006841A7">
        <w:rPr>
          <w:rFonts w:asciiTheme="majorBidi" w:hAnsiTheme="majorBidi" w:cstheme="majorBidi" w:hint="cs"/>
          <w:sz w:val="24"/>
          <w:szCs w:val="24"/>
          <w:rtl/>
          <w:lang w:bidi="fa-IR"/>
        </w:rPr>
        <w:t>دند، امتیاز ویژه‌</w:t>
      </w:r>
      <w:r w:rsidR="00E60A2F">
        <w:rPr>
          <w:rFonts w:asciiTheme="majorBidi" w:hAnsiTheme="majorBidi" w:cstheme="majorBidi" w:hint="cs"/>
          <w:sz w:val="24"/>
          <w:szCs w:val="24"/>
          <w:rtl/>
          <w:lang w:bidi="fa-IR"/>
        </w:rPr>
        <w:t>ای</w:t>
      </w:r>
      <w:r w:rsidR="006841A7">
        <w:rPr>
          <w:rFonts w:asciiTheme="majorBidi" w:hAnsiTheme="majorBidi" w:cstheme="majorBidi" w:hint="cs"/>
          <w:sz w:val="24"/>
          <w:szCs w:val="24"/>
          <w:rtl/>
          <w:lang w:bidi="fa-IR"/>
        </w:rPr>
        <w:t xml:space="preserve"> به شمار می‌</w:t>
      </w:r>
      <w:r w:rsidR="001F45F8">
        <w:rPr>
          <w:rFonts w:asciiTheme="majorBidi" w:hAnsiTheme="majorBidi" w:cstheme="majorBidi" w:hint="cs"/>
          <w:sz w:val="24"/>
          <w:szCs w:val="24"/>
          <w:rtl/>
          <w:lang w:bidi="fa-IR"/>
        </w:rPr>
        <w:t xml:space="preserve">رفت. این دکترین که </w:t>
      </w:r>
      <w:r w:rsidR="006841A7">
        <w:rPr>
          <w:rFonts w:asciiTheme="majorBidi" w:hAnsiTheme="majorBidi" w:cstheme="majorBidi" w:hint="cs"/>
          <w:sz w:val="24"/>
          <w:szCs w:val="24"/>
          <w:rtl/>
          <w:lang w:bidi="fa-IR"/>
        </w:rPr>
        <w:t>از سوی شوروی تنظیم و تکمیل شد</w:t>
      </w:r>
      <w:r w:rsidR="005767B0">
        <w:rPr>
          <w:rFonts w:asciiTheme="majorBidi" w:hAnsiTheme="majorBidi" w:cstheme="majorBidi" w:hint="cs"/>
          <w:sz w:val="24"/>
          <w:szCs w:val="24"/>
          <w:rtl/>
          <w:lang w:bidi="fa-IR"/>
        </w:rPr>
        <w:t>،</w:t>
      </w:r>
      <w:r w:rsidR="001313E7">
        <w:rPr>
          <w:rFonts w:asciiTheme="majorBidi" w:hAnsiTheme="majorBidi" w:cstheme="majorBidi" w:hint="cs"/>
          <w:sz w:val="24"/>
          <w:szCs w:val="24"/>
          <w:rtl/>
          <w:lang w:bidi="fa-IR"/>
        </w:rPr>
        <w:t xml:space="preserve"> از اهمیت حفظ نیروهای فراوان</w:t>
      </w:r>
      <w:r w:rsidR="00D04DE2">
        <w:rPr>
          <w:rFonts w:asciiTheme="majorBidi" w:hAnsiTheme="majorBidi" w:cstheme="majorBidi" w:hint="cs"/>
          <w:sz w:val="24"/>
          <w:szCs w:val="24"/>
          <w:rtl/>
          <w:lang w:bidi="fa-IR"/>
        </w:rPr>
        <w:t xml:space="preserve"> شوروی در شرق اروپا کاست</w:t>
      </w:r>
      <w:r w:rsidR="00E60A2F">
        <w:rPr>
          <w:rFonts w:asciiTheme="majorBidi" w:hAnsiTheme="majorBidi" w:cstheme="majorBidi" w:hint="cs"/>
          <w:sz w:val="24"/>
          <w:szCs w:val="24"/>
          <w:rtl/>
          <w:lang w:bidi="fa-IR"/>
        </w:rPr>
        <w:t xml:space="preserve"> و در واقع </w:t>
      </w:r>
      <w:r w:rsidR="001313E7">
        <w:rPr>
          <w:rFonts w:asciiTheme="majorBidi" w:hAnsiTheme="majorBidi" w:cstheme="majorBidi" w:hint="cs"/>
          <w:sz w:val="24"/>
          <w:szCs w:val="24"/>
          <w:rtl/>
          <w:lang w:bidi="fa-IR"/>
        </w:rPr>
        <w:t>مبنایی</w:t>
      </w:r>
      <w:r w:rsidR="00E60A2F">
        <w:rPr>
          <w:rFonts w:asciiTheme="majorBidi" w:hAnsiTheme="majorBidi" w:cstheme="majorBidi" w:hint="cs"/>
          <w:sz w:val="24"/>
          <w:szCs w:val="24"/>
          <w:rtl/>
          <w:lang w:bidi="fa-IR"/>
        </w:rPr>
        <w:t xml:space="preserve"> برای اعلام عقب نشینی جزئی از شرق اروپا</w:t>
      </w:r>
      <w:r w:rsidR="00D04DE2">
        <w:rPr>
          <w:rFonts w:asciiTheme="majorBidi" w:hAnsiTheme="majorBidi" w:cstheme="majorBidi" w:hint="cs"/>
          <w:sz w:val="24"/>
          <w:szCs w:val="24"/>
          <w:rtl/>
          <w:lang w:bidi="fa-IR"/>
        </w:rPr>
        <w:t xml:space="preserve"> شد. همین دکترین همچنین زمینه‌</w:t>
      </w:r>
      <w:r w:rsidR="00E60A2F">
        <w:rPr>
          <w:rFonts w:asciiTheme="majorBidi" w:hAnsiTheme="majorBidi" w:cstheme="majorBidi" w:hint="cs"/>
          <w:sz w:val="24"/>
          <w:szCs w:val="24"/>
          <w:rtl/>
          <w:lang w:bidi="fa-IR"/>
        </w:rPr>
        <w:t xml:space="preserve">ای را برای یکی از کشورهای شرق اروپا به نام مجارستان ایجاد کرد تا به سمت مرزهای آزاد سوق پیدا کند. </w:t>
      </w:r>
      <w:r w:rsidR="00E60A2F">
        <w:rPr>
          <w:rFonts w:asciiTheme="majorBidi" w:hAnsiTheme="majorBidi" w:cstheme="majorBidi" w:hint="cs"/>
          <w:sz w:val="24"/>
          <w:szCs w:val="24"/>
          <w:rtl/>
          <w:lang w:bidi="fa-IR"/>
        </w:rPr>
        <w:br/>
      </w:r>
      <w:r w:rsidR="00E60A2F">
        <w:rPr>
          <w:rFonts w:asciiTheme="majorBidi" w:hAnsiTheme="majorBidi" w:cstheme="majorBidi"/>
          <w:sz w:val="24"/>
          <w:szCs w:val="24"/>
          <w:rtl/>
          <w:lang w:bidi="fa-IR"/>
        </w:rPr>
        <w:br/>
      </w:r>
      <w:r w:rsidR="00D04DE2">
        <w:rPr>
          <w:rFonts w:asciiTheme="majorBidi" w:hAnsiTheme="majorBidi" w:cstheme="majorBidi" w:hint="cs"/>
          <w:sz w:val="24"/>
          <w:szCs w:val="24"/>
          <w:rtl/>
          <w:lang w:bidi="fa-IR"/>
        </w:rPr>
        <w:t>بر خلاف پیشینه‌</w:t>
      </w:r>
      <w:r w:rsidR="00E60A2F">
        <w:rPr>
          <w:rFonts w:asciiTheme="majorBidi" w:hAnsiTheme="majorBidi" w:cstheme="majorBidi" w:hint="cs"/>
          <w:sz w:val="24"/>
          <w:szCs w:val="24"/>
          <w:rtl/>
          <w:lang w:bidi="fa-IR"/>
        </w:rPr>
        <w:t>ای که ذکر شد، به طور طبیعی، برخی</w:t>
      </w:r>
      <w:r w:rsidR="001313E7">
        <w:rPr>
          <w:rFonts w:asciiTheme="majorBidi" w:hAnsiTheme="majorBidi" w:cstheme="majorBidi" w:hint="cs"/>
          <w:sz w:val="24"/>
          <w:szCs w:val="24"/>
          <w:rtl/>
          <w:lang w:bidi="fa-IR"/>
        </w:rPr>
        <w:t xml:space="preserve"> صاحب</w:t>
      </w:r>
      <w:r w:rsidR="00D04DE2">
        <w:rPr>
          <w:rFonts w:asciiTheme="majorBidi" w:hAnsiTheme="majorBidi" w:cstheme="majorBidi" w:hint="cs"/>
          <w:sz w:val="24"/>
          <w:szCs w:val="24"/>
          <w:rtl/>
          <w:lang w:bidi="fa-IR"/>
        </w:rPr>
        <w:t>‌</w:t>
      </w:r>
      <w:r w:rsidR="001313E7">
        <w:rPr>
          <w:rFonts w:asciiTheme="majorBidi" w:hAnsiTheme="majorBidi" w:cstheme="majorBidi" w:hint="cs"/>
          <w:sz w:val="24"/>
          <w:szCs w:val="24"/>
          <w:rtl/>
          <w:lang w:bidi="fa-IR"/>
        </w:rPr>
        <w:t>نظران</w:t>
      </w:r>
      <w:r w:rsidR="00E60A2F">
        <w:rPr>
          <w:rFonts w:asciiTheme="majorBidi" w:hAnsiTheme="majorBidi" w:cstheme="majorBidi" w:hint="cs"/>
          <w:sz w:val="24"/>
          <w:szCs w:val="24"/>
          <w:rtl/>
          <w:lang w:bidi="fa-IR"/>
        </w:rPr>
        <w:t xml:space="preserve"> تغییرا</w:t>
      </w:r>
      <w:r w:rsidR="00D04DE2">
        <w:rPr>
          <w:rFonts w:asciiTheme="majorBidi" w:hAnsiTheme="majorBidi" w:cstheme="majorBidi" w:hint="cs"/>
          <w:sz w:val="24"/>
          <w:szCs w:val="24"/>
          <w:rtl/>
          <w:lang w:bidi="fa-IR"/>
        </w:rPr>
        <w:t>ت در اتحاد جماهیر شوروی و سیاست‌</w:t>
      </w:r>
      <w:r w:rsidR="00E60A2F">
        <w:rPr>
          <w:rFonts w:asciiTheme="majorBidi" w:hAnsiTheme="majorBidi" w:cstheme="majorBidi" w:hint="cs"/>
          <w:sz w:val="24"/>
          <w:szCs w:val="24"/>
          <w:rtl/>
          <w:lang w:bidi="fa-IR"/>
        </w:rPr>
        <w:t>های گورباچف را عامل</w:t>
      </w:r>
      <w:r w:rsidR="00D04DE2">
        <w:rPr>
          <w:rFonts w:asciiTheme="majorBidi" w:hAnsiTheme="majorBidi" w:cstheme="majorBidi" w:hint="cs"/>
          <w:sz w:val="24"/>
          <w:szCs w:val="24"/>
          <w:rtl/>
          <w:lang w:bidi="fa-IR"/>
        </w:rPr>
        <w:t xml:space="preserve"> دگرگونی در شرق اروپا قلمداد می‌</w:t>
      </w:r>
      <w:r w:rsidR="00E60A2F">
        <w:rPr>
          <w:rFonts w:asciiTheme="majorBidi" w:hAnsiTheme="majorBidi" w:cstheme="majorBidi" w:hint="cs"/>
          <w:sz w:val="24"/>
          <w:szCs w:val="24"/>
          <w:rtl/>
          <w:lang w:bidi="fa-IR"/>
        </w:rPr>
        <w:t xml:space="preserve">کنند. همانطور که </w:t>
      </w:r>
      <w:r w:rsidR="00D04DE2">
        <w:rPr>
          <w:rFonts w:asciiTheme="majorBidi" w:hAnsiTheme="majorBidi" w:cstheme="majorBidi" w:hint="cs"/>
          <w:sz w:val="24"/>
          <w:szCs w:val="24"/>
          <w:rtl/>
          <w:lang w:bidi="fa-IR"/>
        </w:rPr>
        <w:t>«</w:t>
      </w:r>
      <w:r w:rsidR="00E60A2F">
        <w:rPr>
          <w:rFonts w:asciiTheme="majorBidi" w:hAnsiTheme="majorBidi" w:cstheme="majorBidi" w:hint="cs"/>
          <w:sz w:val="24"/>
          <w:szCs w:val="24"/>
          <w:rtl/>
          <w:lang w:bidi="fa-IR"/>
        </w:rPr>
        <w:t>سرگئی کاراگانف</w:t>
      </w:r>
      <w:r w:rsidR="00D04DE2">
        <w:rPr>
          <w:rFonts w:asciiTheme="majorBidi" w:hAnsiTheme="majorBidi" w:cstheme="majorBidi" w:hint="cs"/>
          <w:sz w:val="24"/>
          <w:szCs w:val="24"/>
          <w:rtl/>
          <w:lang w:bidi="fa-IR"/>
        </w:rPr>
        <w:t>»</w:t>
      </w:r>
      <w:r w:rsidR="00E60A2F">
        <w:rPr>
          <w:rFonts w:asciiTheme="majorBidi" w:hAnsiTheme="majorBidi" w:cstheme="majorBidi" w:hint="cs"/>
          <w:sz w:val="24"/>
          <w:szCs w:val="24"/>
          <w:rtl/>
          <w:lang w:bidi="fa-IR"/>
        </w:rPr>
        <w:t xml:space="preserve"> (</w:t>
      </w:r>
      <w:r w:rsidR="00E60A2F">
        <w:rPr>
          <w:rFonts w:asciiTheme="majorBidi" w:hAnsiTheme="majorBidi" w:cstheme="majorBidi"/>
          <w:sz w:val="24"/>
          <w:szCs w:val="24"/>
          <w:lang w:val="sv-SE" w:bidi="fa-IR"/>
        </w:rPr>
        <w:t>Sergei Karaganov</w:t>
      </w:r>
      <w:r w:rsidR="00E60A2F">
        <w:rPr>
          <w:rFonts w:asciiTheme="majorBidi" w:hAnsiTheme="majorBidi" w:cstheme="majorBidi" w:hint="cs"/>
          <w:sz w:val="24"/>
          <w:szCs w:val="24"/>
          <w:rtl/>
          <w:lang w:val="sv-SE" w:bidi="fa-IR"/>
        </w:rPr>
        <w:t>)</w:t>
      </w:r>
      <w:r w:rsidR="00D04DE2">
        <w:rPr>
          <w:rFonts w:asciiTheme="majorBidi" w:hAnsiTheme="majorBidi" w:cstheme="majorBidi" w:hint="cs"/>
          <w:sz w:val="24"/>
          <w:szCs w:val="24"/>
          <w:rtl/>
          <w:lang w:bidi="fa-IR"/>
        </w:rPr>
        <w:t>، معاون موسسه‌</w:t>
      </w:r>
      <w:r w:rsidR="00E60A2F">
        <w:rPr>
          <w:rFonts w:asciiTheme="majorBidi" w:hAnsiTheme="majorBidi" w:cstheme="majorBidi" w:hint="cs"/>
          <w:sz w:val="24"/>
          <w:szCs w:val="24"/>
          <w:rtl/>
          <w:lang w:bidi="fa-IR"/>
        </w:rPr>
        <w:t>ی اروپایی علوم آکادمی</w:t>
      </w:r>
      <w:r w:rsidR="00D04DE2">
        <w:rPr>
          <w:rFonts w:asciiTheme="majorBidi" w:hAnsiTheme="majorBidi" w:cstheme="majorBidi" w:hint="cs"/>
          <w:sz w:val="24"/>
          <w:szCs w:val="24"/>
          <w:rtl/>
          <w:lang w:bidi="fa-IR"/>
        </w:rPr>
        <w:t xml:space="preserve"> اتحاد جماهیر شوروی نوشته است: "</w:t>
      </w:r>
      <w:r w:rsidR="003D4783">
        <w:rPr>
          <w:rFonts w:asciiTheme="majorBidi" w:hAnsiTheme="majorBidi" w:cstheme="majorBidi" w:hint="cs"/>
          <w:sz w:val="24"/>
          <w:szCs w:val="24"/>
          <w:rtl/>
          <w:lang w:bidi="fa-IR"/>
        </w:rPr>
        <w:t>رویدادهایی که در شرق اروپا در ماه</w:t>
      </w:r>
      <w:r w:rsidR="00D04DE2">
        <w:rPr>
          <w:rFonts w:asciiTheme="majorBidi" w:hAnsiTheme="majorBidi" w:cstheme="majorBidi" w:hint="cs"/>
          <w:sz w:val="24"/>
          <w:szCs w:val="24"/>
          <w:rtl/>
          <w:lang w:bidi="fa-IR"/>
        </w:rPr>
        <w:t>‌</w:t>
      </w:r>
      <w:r w:rsidR="003D4783">
        <w:rPr>
          <w:rFonts w:asciiTheme="majorBidi" w:hAnsiTheme="majorBidi" w:cstheme="majorBidi" w:hint="cs"/>
          <w:sz w:val="24"/>
          <w:szCs w:val="24"/>
          <w:rtl/>
          <w:lang w:bidi="fa-IR"/>
        </w:rPr>
        <w:t>های پایانی 1989 رخ</w:t>
      </w:r>
      <w:r w:rsidR="001313E7">
        <w:rPr>
          <w:rFonts w:asciiTheme="majorBidi" w:hAnsiTheme="majorBidi" w:cstheme="majorBidi" w:hint="cs"/>
          <w:sz w:val="24"/>
          <w:szCs w:val="24"/>
          <w:rtl/>
          <w:lang w:bidi="fa-IR"/>
        </w:rPr>
        <w:t xml:space="preserve"> </w:t>
      </w:r>
      <w:r w:rsidR="003D4783">
        <w:rPr>
          <w:rFonts w:asciiTheme="majorBidi" w:hAnsiTheme="majorBidi" w:cstheme="majorBidi" w:hint="cs"/>
          <w:sz w:val="24"/>
          <w:szCs w:val="24"/>
          <w:rtl/>
          <w:lang w:bidi="fa-IR"/>
        </w:rPr>
        <w:t xml:space="preserve">داد، </w:t>
      </w:r>
      <w:r w:rsidR="00CC6E1C">
        <w:rPr>
          <w:rFonts w:asciiTheme="majorBidi" w:hAnsiTheme="majorBidi" w:cstheme="majorBidi" w:hint="cs"/>
          <w:sz w:val="24"/>
          <w:szCs w:val="24"/>
          <w:rtl/>
          <w:lang w:bidi="fa-IR"/>
        </w:rPr>
        <w:t xml:space="preserve">از بسیاری جهات موفقیت چشمگیر سیاست اروپایی شوروی را </w:t>
      </w:r>
      <w:r w:rsidR="001313E7">
        <w:rPr>
          <w:rFonts w:asciiTheme="majorBidi" w:hAnsiTheme="majorBidi" w:cstheme="majorBidi" w:hint="cs"/>
          <w:sz w:val="24"/>
          <w:szCs w:val="24"/>
          <w:rtl/>
          <w:lang w:bidi="fa-IR"/>
        </w:rPr>
        <w:t>تایید</w:t>
      </w:r>
      <w:r w:rsidR="00D04DE2">
        <w:rPr>
          <w:rFonts w:asciiTheme="majorBidi" w:hAnsiTheme="majorBidi" w:cstheme="majorBidi" w:hint="cs"/>
          <w:sz w:val="24"/>
          <w:szCs w:val="24"/>
          <w:rtl/>
          <w:lang w:bidi="fa-IR"/>
        </w:rPr>
        <w:t xml:space="preserve"> می‌کند ..."</w:t>
      </w:r>
      <w:r w:rsidR="00CC6E1C">
        <w:rPr>
          <w:rFonts w:asciiTheme="majorBidi" w:hAnsiTheme="majorBidi" w:cstheme="majorBidi" w:hint="cs"/>
          <w:sz w:val="24"/>
          <w:szCs w:val="24"/>
          <w:rtl/>
          <w:lang w:bidi="fa-IR"/>
        </w:rPr>
        <w:t xml:space="preserve"> </w:t>
      </w:r>
      <w:r w:rsidR="001313E7">
        <w:rPr>
          <w:rFonts w:asciiTheme="majorBidi" w:hAnsiTheme="majorBidi" w:cstheme="majorBidi"/>
          <w:sz w:val="24"/>
          <w:szCs w:val="24"/>
          <w:rtl/>
          <w:lang w:bidi="fa-IR"/>
        </w:rPr>
        <w:br/>
      </w:r>
      <w:r w:rsidR="00CC6E1C">
        <w:rPr>
          <w:rFonts w:asciiTheme="majorBidi" w:hAnsiTheme="majorBidi" w:cstheme="majorBidi"/>
          <w:sz w:val="24"/>
          <w:szCs w:val="24"/>
          <w:rtl/>
          <w:lang w:bidi="fa-IR"/>
        </w:rPr>
        <w:br/>
      </w:r>
      <w:r w:rsidR="00D04DE2">
        <w:rPr>
          <w:rFonts w:asciiTheme="majorBidi" w:hAnsiTheme="majorBidi" w:cstheme="majorBidi" w:hint="cs"/>
          <w:sz w:val="24"/>
          <w:szCs w:val="24"/>
          <w:rtl/>
          <w:lang w:bidi="fa-IR"/>
        </w:rPr>
        <w:t>از نگاه مسکو، می‌</w:t>
      </w:r>
      <w:r w:rsidR="00CC6E1C">
        <w:rPr>
          <w:rFonts w:asciiTheme="majorBidi" w:hAnsiTheme="majorBidi" w:cstheme="majorBidi" w:hint="cs"/>
          <w:sz w:val="24"/>
          <w:szCs w:val="24"/>
          <w:rtl/>
          <w:lang w:bidi="fa-IR"/>
        </w:rPr>
        <w:t>توان گ</w:t>
      </w:r>
      <w:r w:rsidR="00D04DE2">
        <w:rPr>
          <w:rFonts w:asciiTheme="majorBidi" w:hAnsiTheme="majorBidi" w:cstheme="majorBidi" w:hint="cs"/>
          <w:sz w:val="24"/>
          <w:szCs w:val="24"/>
          <w:rtl/>
          <w:lang w:bidi="fa-IR"/>
        </w:rPr>
        <w:t>فت که تمامی این رویداده</w:t>
      </w:r>
      <w:r w:rsidR="00602923">
        <w:rPr>
          <w:rFonts w:asciiTheme="majorBidi" w:hAnsiTheme="majorBidi" w:cstheme="majorBidi" w:hint="cs"/>
          <w:sz w:val="24"/>
          <w:szCs w:val="24"/>
          <w:rtl/>
          <w:lang w:bidi="fa-IR"/>
        </w:rPr>
        <w:t xml:space="preserve">ای مثبت - اگرچه نه انحصارا، اما </w:t>
      </w:r>
      <w:r w:rsidR="00CC6E1C">
        <w:rPr>
          <w:rFonts w:asciiTheme="majorBidi" w:hAnsiTheme="majorBidi" w:cstheme="majorBidi" w:hint="cs"/>
          <w:sz w:val="24"/>
          <w:szCs w:val="24"/>
          <w:rtl/>
          <w:lang w:bidi="fa-IR"/>
        </w:rPr>
        <w:t xml:space="preserve"> تا حد زیادی به دلیل دگرگونی در </w:t>
      </w:r>
      <w:r w:rsidR="001313E7">
        <w:rPr>
          <w:rFonts w:asciiTheme="majorBidi" w:hAnsiTheme="majorBidi" w:cstheme="majorBidi"/>
          <w:sz w:val="24"/>
          <w:szCs w:val="24"/>
          <w:rtl/>
          <w:lang w:bidi="fa-IR"/>
        </w:rPr>
        <w:br/>
      </w:r>
      <w:r w:rsidR="00CC6E1C">
        <w:rPr>
          <w:rFonts w:asciiTheme="majorBidi" w:hAnsiTheme="majorBidi" w:cstheme="majorBidi" w:hint="cs"/>
          <w:sz w:val="24"/>
          <w:szCs w:val="24"/>
          <w:rtl/>
          <w:lang w:bidi="fa-IR"/>
        </w:rPr>
        <w:t>تفکر و سیاست ورزی شوروی رخ داد.</w:t>
      </w:r>
      <w:r w:rsidR="00CC6E1C">
        <w:rPr>
          <w:rFonts w:asciiTheme="majorBidi" w:hAnsiTheme="majorBidi" w:cstheme="majorBidi" w:hint="cs"/>
          <w:sz w:val="24"/>
          <w:szCs w:val="24"/>
          <w:vertAlign w:val="superscript"/>
          <w:rtl/>
          <w:lang w:bidi="fa-IR"/>
        </w:rPr>
        <w:t>18</w:t>
      </w:r>
      <w:r w:rsidR="00CC6E1C">
        <w:rPr>
          <w:rFonts w:asciiTheme="majorBidi" w:hAnsiTheme="majorBidi" w:cstheme="majorBidi" w:hint="cs"/>
          <w:sz w:val="24"/>
          <w:szCs w:val="24"/>
          <w:rtl/>
          <w:lang w:bidi="fa-IR"/>
        </w:rPr>
        <w:t xml:space="preserve"> </w:t>
      </w:r>
      <w:r w:rsidR="00E60A2F">
        <w:rPr>
          <w:rFonts w:asciiTheme="majorBidi" w:hAnsiTheme="majorBidi" w:cstheme="majorBidi" w:hint="cs"/>
          <w:sz w:val="24"/>
          <w:szCs w:val="24"/>
          <w:rtl/>
          <w:lang w:bidi="fa-IR"/>
        </w:rPr>
        <w:t xml:space="preserve">   </w:t>
      </w:r>
      <w:r w:rsidR="001F45F8">
        <w:rPr>
          <w:rFonts w:asciiTheme="majorBidi" w:hAnsiTheme="majorBidi" w:cstheme="majorBidi" w:hint="cs"/>
          <w:sz w:val="24"/>
          <w:szCs w:val="24"/>
          <w:rtl/>
          <w:lang w:bidi="fa-IR"/>
        </w:rPr>
        <w:t xml:space="preserve"> </w:t>
      </w:r>
      <w:r w:rsidR="00A164BB">
        <w:rPr>
          <w:rFonts w:asciiTheme="majorBidi" w:hAnsiTheme="majorBidi" w:cstheme="majorBidi" w:hint="cs"/>
          <w:sz w:val="24"/>
          <w:szCs w:val="24"/>
          <w:rtl/>
          <w:lang w:bidi="fa-IR"/>
        </w:rPr>
        <w:t xml:space="preserve"> </w:t>
      </w:r>
      <w:r w:rsidR="00952512">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2E5563">
        <w:rPr>
          <w:rFonts w:asciiTheme="majorBidi" w:hAnsiTheme="majorBidi" w:cstheme="majorBidi" w:hint="cs"/>
          <w:sz w:val="24"/>
          <w:szCs w:val="24"/>
          <w:rtl/>
          <w:lang w:bidi="fa-IR"/>
        </w:rPr>
        <w:t xml:space="preserve"> </w:t>
      </w:r>
      <w:r w:rsidR="00180962">
        <w:rPr>
          <w:rFonts w:asciiTheme="majorBidi" w:hAnsiTheme="majorBidi" w:cstheme="majorBidi" w:hint="cs"/>
          <w:sz w:val="24"/>
          <w:szCs w:val="24"/>
          <w:rtl/>
          <w:lang w:bidi="fa-IR"/>
        </w:rPr>
        <w:t xml:space="preserve"> </w:t>
      </w:r>
      <w:r w:rsidR="00820E18" w:rsidRPr="009F6438">
        <w:rPr>
          <w:rFonts w:asciiTheme="majorBidi" w:hAnsiTheme="majorBidi" w:cstheme="majorBidi" w:hint="cs"/>
          <w:sz w:val="24"/>
          <w:szCs w:val="24"/>
          <w:rtl/>
          <w:lang w:bidi="fa-IR"/>
        </w:rPr>
        <w:br/>
      </w:r>
      <w:r w:rsidR="00CC6E1C">
        <w:rPr>
          <w:rFonts w:asciiTheme="majorBidi" w:hAnsiTheme="majorBidi" w:cstheme="majorBidi" w:hint="cs"/>
          <w:b/>
          <w:bCs/>
          <w:sz w:val="24"/>
          <w:szCs w:val="24"/>
          <w:rtl/>
          <w:lang w:bidi="fa-IR"/>
        </w:rPr>
        <w:br/>
      </w:r>
      <w:r w:rsidR="00D04DE2">
        <w:rPr>
          <w:rFonts w:asciiTheme="majorBidi" w:hAnsiTheme="majorBidi" w:cstheme="majorBidi" w:hint="cs"/>
          <w:sz w:val="24"/>
          <w:szCs w:val="24"/>
          <w:rtl/>
          <w:lang w:bidi="fa-IR"/>
        </w:rPr>
        <w:t>همچنین وزیر امورخارجه‌</w:t>
      </w:r>
      <w:r w:rsidR="00CC6E1C">
        <w:rPr>
          <w:rFonts w:asciiTheme="majorBidi" w:hAnsiTheme="majorBidi" w:cstheme="majorBidi" w:hint="cs"/>
          <w:sz w:val="24"/>
          <w:szCs w:val="24"/>
          <w:rtl/>
          <w:lang w:bidi="fa-IR"/>
        </w:rPr>
        <w:t>ی شور</w:t>
      </w:r>
      <w:r w:rsidR="00D04DE2">
        <w:rPr>
          <w:rFonts w:asciiTheme="majorBidi" w:hAnsiTheme="majorBidi" w:cstheme="majorBidi" w:hint="cs"/>
          <w:sz w:val="24"/>
          <w:szCs w:val="24"/>
          <w:rtl/>
          <w:lang w:bidi="fa-IR"/>
        </w:rPr>
        <w:t>وی، ادوارد شواردنادزه، در کنگره‌</w:t>
      </w:r>
      <w:r w:rsidR="00CC6E1C">
        <w:rPr>
          <w:rFonts w:asciiTheme="majorBidi" w:hAnsiTheme="majorBidi" w:cstheme="majorBidi" w:hint="cs"/>
          <w:sz w:val="24"/>
          <w:szCs w:val="24"/>
          <w:rtl/>
          <w:lang w:bidi="fa-IR"/>
        </w:rPr>
        <w:t xml:space="preserve">ی حزب کمونیست شوروی در جولای 1990 گفت: </w:t>
      </w:r>
      <w:r w:rsidR="00CC6E1C">
        <w:rPr>
          <w:rFonts w:asciiTheme="majorBidi" w:hAnsiTheme="majorBidi" w:cstheme="majorBidi" w:hint="cs"/>
          <w:sz w:val="24"/>
          <w:szCs w:val="24"/>
          <w:rtl/>
          <w:lang w:bidi="fa-IR"/>
        </w:rPr>
        <w:br/>
      </w:r>
      <w:r w:rsidR="00D04DE2">
        <w:rPr>
          <w:rFonts w:asciiTheme="majorBidi" w:hAnsiTheme="majorBidi" w:cstheme="majorBidi" w:hint="cs"/>
          <w:sz w:val="24"/>
          <w:szCs w:val="24"/>
          <w:rtl/>
          <w:lang w:bidi="fa-IR"/>
        </w:rPr>
        <w:t>"آیا ما دیپلمات‌</w:t>
      </w:r>
      <w:r w:rsidR="00CC6E1C" w:rsidRPr="001313E7">
        <w:rPr>
          <w:rFonts w:asciiTheme="majorBidi" w:hAnsiTheme="majorBidi" w:cstheme="majorBidi" w:hint="cs"/>
          <w:sz w:val="24"/>
          <w:szCs w:val="24"/>
          <w:rtl/>
          <w:lang w:bidi="fa-IR"/>
        </w:rPr>
        <w:t xml:space="preserve">ها، وزیران </w:t>
      </w:r>
      <w:r w:rsidR="00D04DE2">
        <w:rPr>
          <w:rFonts w:asciiTheme="majorBidi" w:hAnsiTheme="majorBidi" w:cstheme="majorBidi" w:hint="cs"/>
          <w:sz w:val="24"/>
          <w:szCs w:val="24"/>
          <w:rtl/>
          <w:lang w:bidi="fa-IR"/>
        </w:rPr>
        <w:t>و رهبران رده بالای سیاسی می‌</w:t>
      </w:r>
      <w:r w:rsidR="00F845CA" w:rsidRPr="001313E7">
        <w:rPr>
          <w:rFonts w:asciiTheme="majorBidi" w:hAnsiTheme="majorBidi" w:cstheme="majorBidi" w:hint="cs"/>
          <w:sz w:val="24"/>
          <w:szCs w:val="24"/>
          <w:rtl/>
          <w:lang w:bidi="fa-IR"/>
        </w:rPr>
        <w:t>دانستی</w:t>
      </w:r>
      <w:r w:rsidR="00CC6E1C" w:rsidRPr="001313E7">
        <w:rPr>
          <w:rFonts w:asciiTheme="majorBidi" w:hAnsiTheme="majorBidi" w:cstheme="majorBidi" w:hint="cs"/>
          <w:sz w:val="24"/>
          <w:szCs w:val="24"/>
          <w:rtl/>
          <w:lang w:bidi="fa-IR"/>
        </w:rPr>
        <w:t>م که در شرق اروپا چه رخ خواهد داد؟ من هیچ</w:t>
      </w:r>
      <w:r w:rsidR="00D04DE2">
        <w:rPr>
          <w:rFonts w:asciiTheme="majorBidi" w:hAnsiTheme="majorBidi" w:cstheme="majorBidi" w:hint="cs"/>
          <w:sz w:val="24"/>
          <w:szCs w:val="24"/>
          <w:rtl/>
          <w:lang w:bidi="fa-IR"/>
        </w:rPr>
        <w:t>‌</w:t>
      </w:r>
      <w:r w:rsidR="00CC6E1C" w:rsidRPr="001313E7">
        <w:rPr>
          <w:rFonts w:asciiTheme="majorBidi" w:hAnsiTheme="majorBidi" w:cstheme="majorBidi" w:hint="cs"/>
          <w:sz w:val="24"/>
          <w:szCs w:val="24"/>
          <w:rtl/>
          <w:lang w:bidi="fa-IR"/>
        </w:rPr>
        <w:t>گاه به این پرسش پاسخ ندادم</w:t>
      </w:r>
      <w:r w:rsidR="00D04DE2">
        <w:rPr>
          <w:rFonts w:asciiTheme="majorBidi" w:hAnsiTheme="majorBidi" w:cstheme="majorBidi" w:hint="cs"/>
          <w:sz w:val="24"/>
          <w:szCs w:val="24"/>
          <w:rtl/>
          <w:lang w:bidi="fa-IR"/>
        </w:rPr>
        <w:t>، اما اکنون باید پاسخ دهم؛ بله، ما همه چیز را پیش‌بینی کرده و</w:t>
      </w:r>
      <w:r w:rsidR="00CC6E1C" w:rsidRPr="001313E7">
        <w:rPr>
          <w:rFonts w:asciiTheme="majorBidi" w:hAnsiTheme="majorBidi" w:cstheme="majorBidi" w:hint="cs"/>
          <w:sz w:val="24"/>
          <w:szCs w:val="24"/>
          <w:rtl/>
          <w:lang w:bidi="fa-IR"/>
        </w:rPr>
        <w:t xml:space="preserve"> احسا</w:t>
      </w:r>
      <w:r w:rsidR="00F845CA" w:rsidRPr="001313E7">
        <w:rPr>
          <w:rFonts w:asciiTheme="majorBidi" w:hAnsiTheme="majorBidi" w:cstheme="majorBidi" w:hint="cs"/>
          <w:sz w:val="24"/>
          <w:szCs w:val="24"/>
          <w:rtl/>
          <w:lang w:bidi="fa-IR"/>
        </w:rPr>
        <w:t>س کرده بودیم. ما احساس کردیم که</w:t>
      </w:r>
      <w:r w:rsidR="0032360D" w:rsidRPr="001313E7">
        <w:rPr>
          <w:rFonts w:asciiTheme="majorBidi" w:hAnsiTheme="majorBidi" w:cstheme="majorBidi" w:hint="cs"/>
          <w:sz w:val="24"/>
          <w:szCs w:val="24"/>
          <w:rtl/>
          <w:lang w:bidi="fa-IR"/>
        </w:rPr>
        <w:t xml:space="preserve"> چنان</w:t>
      </w:r>
      <w:r w:rsidR="00D04DE2">
        <w:rPr>
          <w:rFonts w:asciiTheme="majorBidi" w:hAnsiTheme="majorBidi" w:cstheme="majorBidi" w:hint="cs"/>
          <w:sz w:val="24"/>
          <w:szCs w:val="24"/>
          <w:rtl/>
          <w:lang w:bidi="fa-IR"/>
        </w:rPr>
        <w:t>‌</w:t>
      </w:r>
      <w:r w:rsidR="0032360D" w:rsidRPr="001313E7">
        <w:rPr>
          <w:rFonts w:asciiTheme="majorBidi" w:hAnsiTheme="majorBidi" w:cstheme="majorBidi" w:hint="cs"/>
          <w:sz w:val="24"/>
          <w:szCs w:val="24"/>
          <w:rtl/>
          <w:lang w:bidi="fa-IR"/>
        </w:rPr>
        <w:t>چه تغییرات اساسی صورت نگیرد، رخد</w:t>
      </w:r>
      <w:r w:rsidR="00D04DE2">
        <w:rPr>
          <w:rFonts w:asciiTheme="majorBidi" w:hAnsiTheme="majorBidi" w:cstheme="majorBidi" w:hint="cs"/>
          <w:sz w:val="24"/>
          <w:szCs w:val="24"/>
          <w:rtl/>
          <w:lang w:bidi="fa-IR"/>
        </w:rPr>
        <w:t>ادهای تاسف باری در پی خواهد داشت</w:t>
      </w:r>
      <w:r w:rsidR="0032360D" w:rsidRPr="001313E7">
        <w:rPr>
          <w:rFonts w:asciiTheme="majorBidi" w:hAnsiTheme="majorBidi" w:cstheme="majorBidi" w:hint="cs"/>
          <w:sz w:val="24"/>
          <w:szCs w:val="24"/>
          <w:rtl/>
          <w:lang w:bidi="fa-IR"/>
        </w:rPr>
        <w:t>.</w:t>
      </w:r>
      <w:r w:rsidR="00D04DE2">
        <w:rPr>
          <w:rFonts w:asciiTheme="majorBidi" w:hAnsiTheme="majorBidi" w:cstheme="majorBidi" w:hint="cs"/>
          <w:sz w:val="24"/>
          <w:szCs w:val="24"/>
          <w:rtl/>
          <w:lang w:bidi="fa-IR"/>
        </w:rPr>
        <w:t>"</w:t>
      </w:r>
      <w:r w:rsidR="0032360D" w:rsidRPr="001313E7">
        <w:rPr>
          <w:rFonts w:asciiTheme="majorBidi" w:hAnsiTheme="majorBidi" w:cstheme="majorBidi" w:hint="cs"/>
          <w:sz w:val="24"/>
          <w:szCs w:val="24"/>
          <w:vertAlign w:val="superscript"/>
          <w:rtl/>
          <w:lang w:bidi="fa-IR"/>
        </w:rPr>
        <w:t>19</w:t>
      </w:r>
      <w:r w:rsidR="00CC6E1C" w:rsidRPr="001313E7">
        <w:rPr>
          <w:rFonts w:asciiTheme="majorBidi" w:hAnsiTheme="majorBidi" w:cstheme="majorBidi" w:hint="cs"/>
          <w:sz w:val="24"/>
          <w:szCs w:val="24"/>
          <w:rtl/>
          <w:lang w:bidi="fa-IR"/>
        </w:rPr>
        <w:t xml:space="preserve"> </w:t>
      </w:r>
      <w:r w:rsidR="001313E7">
        <w:rPr>
          <w:rFonts w:asciiTheme="majorBidi" w:hAnsiTheme="majorBidi" w:cstheme="majorBidi"/>
          <w:sz w:val="24"/>
          <w:szCs w:val="24"/>
          <w:rtl/>
          <w:lang w:bidi="fa-IR"/>
        </w:rPr>
        <w:br/>
      </w:r>
      <w:r w:rsidR="0032360D" w:rsidRPr="001313E7">
        <w:rPr>
          <w:rFonts w:asciiTheme="majorBidi" w:hAnsiTheme="majorBidi" w:cstheme="majorBidi"/>
          <w:sz w:val="24"/>
          <w:szCs w:val="24"/>
          <w:rtl/>
          <w:lang w:bidi="fa-IR"/>
        </w:rPr>
        <w:br/>
      </w:r>
      <w:r w:rsidR="00F845CA">
        <w:rPr>
          <w:rFonts w:asciiTheme="majorBidi" w:hAnsiTheme="majorBidi" w:cstheme="majorBidi" w:hint="cs"/>
          <w:sz w:val="24"/>
          <w:szCs w:val="24"/>
          <w:rtl/>
          <w:lang w:bidi="fa-IR"/>
        </w:rPr>
        <w:t>حقا</w:t>
      </w:r>
      <w:r w:rsidR="00D04DE2">
        <w:rPr>
          <w:rFonts w:asciiTheme="majorBidi" w:hAnsiTheme="majorBidi" w:cstheme="majorBidi" w:hint="cs"/>
          <w:sz w:val="24"/>
          <w:szCs w:val="24"/>
          <w:rtl/>
          <w:lang w:bidi="fa-IR"/>
        </w:rPr>
        <w:t>یق بسیاری در این ادعا نهفته است،</w:t>
      </w:r>
      <w:r w:rsidR="00F845CA">
        <w:rPr>
          <w:rFonts w:asciiTheme="majorBidi" w:hAnsiTheme="majorBidi" w:cstheme="majorBidi" w:hint="cs"/>
          <w:sz w:val="24"/>
          <w:szCs w:val="24"/>
          <w:rtl/>
          <w:lang w:bidi="fa-IR"/>
        </w:rPr>
        <w:t xml:space="preserve"> تصور این</w:t>
      </w:r>
      <w:r w:rsidR="00D04DE2">
        <w:rPr>
          <w:rFonts w:asciiTheme="majorBidi" w:hAnsiTheme="majorBidi" w:cstheme="majorBidi" w:hint="cs"/>
          <w:sz w:val="24"/>
          <w:szCs w:val="24"/>
          <w:rtl/>
          <w:lang w:bidi="fa-IR"/>
        </w:rPr>
        <w:t>‌</w:t>
      </w:r>
      <w:r w:rsidR="00F845CA">
        <w:rPr>
          <w:rFonts w:asciiTheme="majorBidi" w:hAnsiTheme="majorBidi" w:cstheme="majorBidi" w:hint="cs"/>
          <w:sz w:val="24"/>
          <w:szCs w:val="24"/>
          <w:rtl/>
          <w:lang w:bidi="fa-IR"/>
        </w:rPr>
        <w:t xml:space="preserve">که تغییرات در شرق اروپا بدون اعمال تغییرات گسترده در </w:t>
      </w:r>
      <w:r w:rsidR="00D04DE2">
        <w:rPr>
          <w:rFonts w:asciiTheme="majorBidi" w:hAnsiTheme="majorBidi" w:cstheme="majorBidi" w:hint="cs"/>
          <w:sz w:val="24"/>
          <w:szCs w:val="24"/>
          <w:rtl/>
          <w:lang w:bidi="fa-IR"/>
        </w:rPr>
        <w:t>سیاست داخلی و خارجی شوروی امکان‌</w:t>
      </w:r>
      <w:r w:rsidR="00F845CA">
        <w:rPr>
          <w:rFonts w:asciiTheme="majorBidi" w:hAnsiTheme="majorBidi" w:cstheme="majorBidi" w:hint="cs"/>
          <w:sz w:val="24"/>
          <w:szCs w:val="24"/>
          <w:rtl/>
          <w:lang w:bidi="fa-IR"/>
        </w:rPr>
        <w:t>پذیر بود دشوار است</w:t>
      </w:r>
      <w:r w:rsidR="00D04DE2">
        <w:rPr>
          <w:rFonts w:asciiTheme="majorBidi" w:hAnsiTheme="majorBidi" w:cstheme="majorBidi" w:hint="cs"/>
          <w:sz w:val="24"/>
          <w:szCs w:val="24"/>
          <w:rtl/>
          <w:lang w:bidi="fa-IR"/>
        </w:rPr>
        <w:t>. از سوی دیگر</w:t>
      </w:r>
      <w:r w:rsidR="001313E7">
        <w:rPr>
          <w:rFonts w:asciiTheme="majorBidi" w:hAnsiTheme="majorBidi" w:cstheme="majorBidi" w:hint="cs"/>
          <w:sz w:val="24"/>
          <w:szCs w:val="24"/>
          <w:rtl/>
          <w:lang w:bidi="fa-IR"/>
        </w:rPr>
        <w:t xml:space="preserve"> این گمان که این</w:t>
      </w:r>
      <w:r w:rsidR="00D04DE2">
        <w:rPr>
          <w:rFonts w:asciiTheme="majorBidi" w:hAnsiTheme="majorBidi" w:cstheme="majorBidi" w:hint="cs"/>
          <w:sz w:val="24"/>
          <w:szCs w:val="24"/>
          <w:rtl/>
          <w:lang w:bidi="fa-IR"/>
        </w:rPr>
        <w:t xml:space="preserve"> انقلاب‌</w:t>
      </w:r>
      <w:r w:rsidR="00F845CA">
        <w:rPr>
          <w:rFonts w:asciiTheme="majorBidi" w:hAnsiTheme="majorBidi" w:cstheme="majorBidi" w:hint="cs"/>
          <w:sz w:val="24"/>
          <w:szCs w:val="24"/>
          <w:rtl/>
          <w:lang w:bidi="fa-IR"/>
        </w:rPr>
        <w:t xml:space="preserve">ها بخشی از سیاست شوروی بوده نیازمند بررسی دقیق است. در شرایط </w:t>
      </w:r>
      <w:r w:rsidR="00DF07F5">
        <w:rPr>
          <w:rFonts w:asciiTheme="majorBidi" w:hAnsiTheme="majorBidi" w:cstheme="majorBidi" w:hint="cs"/>
          <w:sz w:val="24"/>
          <w:szCs w:val="24"/>
          <w:rtl/>
          <w:lang w:bidi="fa-IR"/>
        </w:rPr>
        <w:t>سردرگمی که شوروی سال 1989 در آن به سر می‌برد</w:t>
      </w:r>
      <w:r w:rsidR="00F845CA">
        <w:rPr>
          <w:rFonts w:asciiTheme="majorBidi" w:hAnsiTheme="majorBidi" w:cstheme="majorBidi" w:hint="cs"/>
          <w:sz w:val="24"/>
          <w:szCs w:val="24"/>
          <w:rtl/>
          <w:lang w:bidi="fa-IR"/>
        </w:rPr>
        <w:t xml:space="preserve">، گورباچف </w:t>
      </w:r>
      <w:r w:rsidR="00DF07F5">
        <w:rPr>
          <w:rFonts w:asciiTheme="majorBidi" w:hAnsiTheme="majorBidi" w:cstheme="majorBidi" w:hint="cs"/>
          <w:sz w:val="24"/>
          <w:szCs w:val="24"/>
          <w:rtl/>
          <w:lang w:bidi="fa-IR"/>
        </w:rPr>
        <w:t>سعی می‌</w:t>
      </w:r>
      <w:r w:rsidR="00AB7EFF">
        <w:rPr>
          <w:rFonts w:asciiTheme="majorBidi" w:hAnsiTheme="majorBidi" w:cstheme="majorBidi" w:hint="cs"/>
          <w:sz w:val="24"/>
          <w:szCs w:val="24"/>
          <w:rtl/>
          <w:lang w:bidi="fa-IR"/>
        </w:rPr>
        <w:t>کرد که نشان دهد هم</w:t>
      </w:r>
      <w:r w:rsidR="00DF07F5">
        <w:rPr>
          <w:rFonts w:asciiTheme="majorBidi" w:hAnsiTheme="majorBidi" w:cstheme="majorBidi" w:hint="cs"/>
          <w:sz w:val="24"/>
          <w:szCs w:val="24"/>
          <w:rtl/>
          <w:lang w:bidi="fa-IR"/>
        </w:rPr>
        <w:t>ه چیز تحت کنترل است. به نظر نمی‌</w:t>
      </w:r>
      <w:r w:rsidR="00AB7EFF">
        <w:rPr>
          <w:rFonts w:asciiTheme="majorBidi" w:hAnsiTheme="majorBidi" w:cstheme="majorBidi" w:hint="cs"/>
          <w:sz w:val="24"/>
          <w:szCs w:val="24"/>
          <w:rtl/>
          <w:lang w:bidi="fa-IR"/>
        </w:rPr>
        <w:t>ر</w:t>
      </w:r>
      <w:r w:rsidR="00DF07F5">
        <w:rPr>
          <w:rFonts w:asciiTheme="majorBidi" w:hAnsiTheme="majorBidi" w:cstheme="majorBidi" w:hint="cs"/>
          <w:sz w:val="24"/>
          <w:szCs w:val="24"/>
          <w:rtl/>
          <w:lang w:bidi="fa-IR"/>
        </w:rPr>
        <w:t>سد که خود وی و یا همکارانش</w:t>
      </w:r>
      <w:r w:rsidR="00AB7EFF">
        <w:rPr>
          <w:rFonts w:asciiTheme="majorBidi" w:hAnsiTheme="majorBidi" w:cstheme="majorBidi" w:hint="cs"/>
          <w:sz w:val="24"/>
          <w:szCs w:val="24"/>
          <w:rtl/>
          <w:lang w:bidi="fa-IR"/>
        </w:rPr>
        <w:t xml:space="preserve"> بتوانند ادعا کنند که مسئول </w:t>
      </w:r>
      <w:r w:rsidR="001313E7">
        <w:rPr>
          <w:rFonts w:asciiTheme="majorBidi" w:hAnsiTheme="majorBidi" w:cstheme="majorBidi" w:hint="cs"/>
          <w:sz w:val="24"/>
          <w:szCs w:val="24"/>
          <w:rtl/>
          <w:lang w:bidi="fa-IR"/>
        </w:rPr>
        <w:t xml:space="preserve">چنین </w:t>
      </w:r>
      <w:r w:rsidR="00AB7EFF">
        <w:rPr>
          <w:rFonts w:asciiTheme="majorBidi" w:hAnsiTheme="majorBidi" w:cstheme="majorBidi" w:hint="cs"/>
          <w:sz w:val="24"/>
          <w:szCs w:val="24"/>
          <w:rtl/>
          <w:lang w:bidi="fa-IR"/>
        </w:rPr>
        <w:t>رویدادهای</w:t>
      </w:r>
      <w:r w:rsidR="00DF07F5">
        <w:rPr>
          <w:rFonts w:asciiTheme="majorBidi" w:hAnsiTheme="majorBidi" w:cstheme="majorBidi" w:hint="cs"/>
          <w:sz w:val="24"/>
          <w:szCs w:val="24"/>
          <w:rtl/>
          <w:lang w:bidi="fa-IR"/>
        </w:rPr>
        <w:t>ی که</w:t>
      </w:r>
      <w:r w:rsidR="001313E7">
        <w:rPr>
          <w:rFonts w:asciiTheme="majorBidi" w:hAnsiTheme="majorBidi" w:cstheme="majorBidi" w:hint="cs"/>
          <w:sz w:val="24"/>
          <w:szCs w:val="24"/>
          <w:rtl/>
          <w:lang w:bidi="fa-IR"/>
        </w:rPr>
        <w:t xml:space="preserve"> پیامدهای فراوانی داشت بودند</w:t>
      </w:r>
      <w:r w:rsidR="00DF07F5">
        <w:rPr>
          <w:rFonts w:asciiTheme="majorBidi" w:hAnsiTheme="majorBidi" w:cstheme="majorBidi" w:hint="cs"/>
          <w:sz w:val="24"/>
          <w:szCs w:val="24"/>
          <w:rtl/>
          <w:lang w:bidi="fa-IR"/>
        </w:rPr>
        <w:t>. شواهد نشان می‌</w:t>
      </w:r>
      <w:r w:rsidR="00AB7EFF">
        <w:rPr>
          <w:rFonts w:asciiTheme="majorBidi" w:hAnsiTheme="majorBidi" w:cstheme="majorBidi" w:hint="cs"/>
          <w:sz w:val="24"/>
          <w:szCs w:val="24"/>
          <w:rtl/>
          <w:lang w:bidi="fa-IR"/>
        </w:rPr>
        <w:t xml:space="preserve">دهد که حداکثر کاری </w:t>
      </w:r>
      <w:r w:rsidR="00DF07F5">
        <w:rPr>
          <w:rFonts w:asciiTheme="majorBidi" w:hAnsiTheme="majorBidi" w:cstheme="majorBidi" w:hint="cs"/>
          <w:sz w:val="24"/>
          <w:szCs w:val="24"/>
          <w:rtl/>
          <w:lang w:bidi="fa-IR"/>
        </w:rPr>
        <w:t>که شوروی توانست در مورد دگرگونی‌های شرق اروپا بکند، برنامه‌</w:t>
      </w:r>
      <w:r w:rsidR="00AB7EFF">
        <w:rPr>
          <w:rFonts w:asciiTheme="majorBidi" w:hAnsiTheme="majorBidi" w:cstheme="majorBidi" w:hint="cs"/>
          <w:sz w:val="24"/>
          <w:szCs w:val="24"/>
          <w:rtl/>
          <w:lang w:bidi="fa-IR"/>
        </w:rPr>
        <w:t xml:space="preserve">ریزی </w:t>
      </w:r>
      <w:r w:rsidR="00DF07F5">
        <w:rPr>
          <w:rFonts w:asciiTheme="majorBidi" w:hAnsiTheme="majorBidi" w:cstheme="majorBidi" w:hint="cs"/>
          <w:sz w:val="24"/>
          <w:szCs w:val="24"/>
          <w:rtl/>
          <w:lang w:bidi="fa-IR"/>
        </w:rPr>
        <w:t>برای کنترل تغییرات به سود اصلاح‌</w:t>
      </w:r>
      <w:r w:rsidR="00AB7EFF">
        <w:rPr>
          <w:rFonts w:asciiTheme="majorBidi" w:hAnsiTheme="majorBidi" w:cstheme="majorBidi" w:hint="cs"/>
          <w:sz w:val="24"/>
          <w:szCs w:val="24"/>
          <w:rtl/>
          <w:lang w:bidi="fa-IR"/>
        </w:rPr>
        <w:t xml:space="preserve">طلبان کمونیست همچون </w:t>
      </w:r>
      <w:r w:rsidR="00DF07F5">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ایگون کرنز</w:t>
      </w:r>
      <w:r w:rsidR="00DF07F5">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 xml:space="preserve"> (</w:t>
      </w:r>
      <w:r w:rsidR="00AB7EFF">
        <w:rPr>
          <w:rFonts w:asciiTheme="majorBidi" w:hAnsiTheme="majorBidi" w:cstheme="majorBidi"/>
          <w:sz w:val="24"/>
          <w:szCs w:val="24"/>
          <w:lang w:val="sv-SE" w:bidi="fa-IR"/>
        </w:rPr>
        <w:t>Egon Krenz</w:t>
      </w:r>
      <w:r w:rsidR="00AB7EFF">
        <w:rPr>
          <w:rFonts w:asciiTheme="majorBidi" w:hAnsiTheme="majorBidi" w:cstheme="majorBidi" w:hint="cs"/>
          <w:sz w:val="24"/>
          <w:szCs w:val="24"/>
          <w:rtl/>
          <w:lang w:bidi="fa-IR"/>
        </w:rPr>
        <w:t xml:space="preserve">) در آلمان شرقی یا </w:t>
      </w:r>
      <w:r w:rsidR="00DF07F5">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پیتر ملادنوف</w:t>
      </w:r>
      <w:r w:rsidR="00DF07F5">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 xml:space="preserve"> (</w:t>
      </w:r>
      <w:r w:rsidR="00AB7EFF">
        <w:rPr>
          <w:rFonts w:asciiTheme="majorBidi" w:hAnsiTheme="majorBidi" w:cstheme="majorBidi"/>
          <w:sz w:val="24"/>
          <w:szCs w:val="24"/>
          <w:lang w:val="sv-SE" w:bidi="fa-IR"/>
        </w:rPr>
        <w:t>Peter Mladenov</w:t>
      </w:r>
      <w:r w:rsidR="00AB7EFF">
        <w:rPr>
          <w:rFonts w:asciiTheme="majorBidi" w:hAnsiTheme="majorBidi" w:cstheme="majorBidi" w:hint="cs"/>
          <w:sz w:val="24"/>
          <w:szCs w:val="24"/>
          <w:rtl/>
          <w:lang w:bidi="fa-IR"/>
        </w:rPr>
        <w:t>) در بلغارستان بود؛ و نه این</w:t>
      </w:r>
      <w:r w:rsidR="00DF07F5">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که مایل به</w:t>
      </w:r>
      <w:r w:rsidR="00DF07F5">
        <w:rPr>
          <w:rFonts w:asciiTheme="majorBidi" w:hAnsiTheme="majorBidi" w:cstheme="majorBidi" w:hint="cs"/>
          <w:sz w:val="24"/>
          <w:szCs w:val="24"/>
          <w:rtl/>
          <w:lang w:bidi="fa-IR"/>
        </w:rPr>
        <w:t xml:space="preserve"> تغییرات بنیادین و گذار به نظام‌</w:t>
      </w:r>
      <w:r w:rsidR="00AB7EFF">
        <w:rPr>
          <w:rFonts w:asciiTheme="majorBidi" w:hAnsiTheme="majorBidi" w:cstheme="majorBidi" w:hint="cs"/>
          <w:sz w:val="24"/>
          <w:szCs w:val="24"/>
          <w:rtl/>
          <w:lang w:bidi="fa-IR"/>
        </w:rPr>
        <w:t xml:space="preserve">های چند حزبی باشد.  </w:t>
      </w:r>
      <w:r w:rsidR="00F845CA">
        <w:rPr>
          <w:rFonts w:asciiTheme="majorBidi" w:hAnsiTheme="majorBidi" w:cstheme="majorBidi" w:hint="cs"/>
          <w:sz w:val="24"/>
          <w:szCs w:val="24"/>
          <w:rtl/>
          <w:lang w:bidi="fa-IR"/>
        </w:rPr>
        <w:t xml:space="preserve">  </w:t>
      </w:r>
      <w:r w:rsidR="00AB7EFF">
        <w:rPr>
          <w:rFonts w:asciiTheme="majorBidi" w:hAnsiTheme="majorBidi" w:cstheme="majorBidi"/>
          <w:sz w:val="24"/>
          <w:szCs w:val="24"/>
          <w:rtl/>
          <w:lang w:bidi="fa-IR"/>
        </w:rPr>
        <w:br/>
      </w:r>
      <w:r w:rsidR="00AB7EFF">
        <w:rPr>
          <w:rFonts w:asciiTheme="majorBidi" w:hAnsiTheme="majorBidi" w:cstheme="majorBidi" w:hint="cs"/>
          <w:sz w:val="24"/>
          <w:szCs w:val="24"/>
          <w:rtl/>
          <w:lang w:bidi="fa-IR"/>
        </w:rPr>
        <w:br/>
      </w:r>
      <w:r w:rsidR="00DD3CFB">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ارنست کاکس</w:t>
      </w:r>
      <w:r w:rsidR="00DD3CFB">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t xml:space="preserve"> (</w:t>
      </w:r>
      <w:r w:rsidR="00AB7EFF">
        <w:rPr>
          <w:rFonts w:asciiTheme="majorBidi" w:hAnsiTheme="majorBidi" w:cstheme="majorBidi"/>
          <w:sz w:val="24"/>
          <w:szCs w:val="24"/>
          <w:lang w:val="sv-SE" w:bidi="fa-IR"/>
        </w:rPr>
        <w:t>Ernest Kux</w:t>
      </w:r>
      <w:r w:rsidR="00DD3CFB">
        <w:rPr>
          <w:rFonts w:asciiTheme="majorBidi" w:hAnsiTheme="majorBidi" w:cstheme="majorBidi" w:hint="cs"/>
          <w:sz w:val="24"/>
          <w:szCs w:val="24"/>
          <w:rtl/>
          <w:lang w:bidi="fa-IR"/>
        </w:rPr>
        <w:t xml:space="preserve">) توصیف جالبی </w:t>
      </w:r>
      <w:r w:rsidR="00AB7EFF">
        <w:rPr>
          <w:rFonts w:asciiTheme="majorBidi" w:hAnsiTheme="majorBidi" w:cstheme="majorBidi" w:hint="cs"/>
          <w:sz w:val="24"/>
          <w:szCs w:val="24"/>
          <w:rtl/>
          <w:lang w:bidi="fa-IR"/>
        </w:rPr>
        <w:t>از تاثیر تغ</w:t>
      </w:r>
      <w:r w:rsidR="00DD3CFB">
        <w:rPr>
          <w:rFonts w:asciiTheme="majorBidi" w:hAnsiTheme="majorBidi" w:cstheme="majorBidi" w:hint="cs"/>
          <w:sz w:val="24"/>
          <w:szCs w:val="24"/>
          <w:rtl/>
          <w:lang w:bidi="fa-IR"/>
        </w:rPr>
        <w:t>ییرات درونی شوروی بر روی انقلاب‌</w:t>
      </w:r>
      <w:r w:rsidR="00AB7EFF">
        <w:rPr>
          <w:rFonts w:asciiTheme="majorBidi" w:hAnsiTheme="majorBidi" w:cstheme="majorBidi" w:hint="cs"/>
          <w:sz w:val="24"/>
          <w:szCs w:val="24"/>
          <w:rtl/>
          <w:lang w:bidi="fa-IR"/>
        </w:rPr>
        <w:t>های شرق اروپا</w:t>
      </w:r>
      <w:r w:rsidR="00DD3CFB">
        <w:rPr>
          <w:rFonts w:asciiTheme="majorBidi" w:hAnsiTheme="majorBidi" w:cstheme="majorBidi" w:hint="cs"/>
          <w:sz w:val="24"/>
          <w:szCs w:val="24"/>
          <w:rtl/>
          <w:lang w:bidi="fa-IR"/>
        </w:rPr>
        <w:t xml:space="preserve"> </w:t>
      </w:r>
      <w:r w:rsidR="00DD3CFB">
        <w:rPr>
          <w:rFonts w:asciiTheme="majorBidi" w:hAnsiTheme="majorBidi" w:cs="Times New Roman" w:hint="cs"/>
          <w:sz w:val="24"/>
          <w:szCs w:val="24"/>
          <w:rtl/>
          <w:lang w:bidi="fa-IR"/>
        </w:rPr>
        <w:t>دارد</w:t>
      </w:r>
      <w:r w:rsidR="00AB7EFF">
        <w:rPr>
          <w:rFonts w:asciiTheme="majorBidi" w:hAnsiTheme="majorBidi" w:cstheme="majorBidi" w:hint="cs"/>
          <w:sz w:val="24"/>
          <w:szCs w:val="24"/>
          <w:rtl/>
          <w:lang w:bidi="fa-IR"/>
        </w:rPr>
        <w:t>:</w:t>
      </w:r>
      <w:r w:rsidR="00AB7EFF">
        <w:rPr>
          <w:rFonts w:asciiTheme="majorBidi" w:hAnsiTheme="majorBidi" w:cstheme="majorBidi" w:hint="cs"/>
          <w:sz w:val="24"/>
          <w:szCs w:val="24"/>
          <w:rtl/>
          <w:lang w:bidi="fa-IR"/>
        </w:rPr>
        <w:br/>
      </w:r>
      <w:r w:rsidR="00AB7EFF">
        <w:rPr>
          <w:rFonts w:asciiTheme="majorBidi" w:hAnsiTheme="majorBidi" w:cstheme="majorBidi"/>
          <w:sz w:val="24"/>
          <w:szCs w:val="24"/>
          <w:rtl/>
          <w:lang w:bidi="fa-IR"/>
        </w:rPr>
        <w:br/>
      </w:r>
      <w:r w:rsidR="00DD3CFB">
        <w:rPr>
          <w:rFonts w:asciiTheme="majorBidi" w:hAnsiTheme="majorBidi" w:cstheme="majorBidi" w:hint="cs"/>
          <w:sz w:val="24"/>
          <w:szCs w:val="24"/>
          <w:rtl/>
          <w:lang w:bidi="fa-IR"/>
        </w:rPr>
        <w:t>"برنامه‌</w:t>
      </w:r>
      <w:r w:rsidR="00D840F3">
        <w:rPr>
          <w:rFonts w:asciiTheme="majorBidi" w:hAnsiTheme="majorBidi" w:cstheme="majorBidi" w:hint="cs"/>
          <w:sz w:val="24"/>
          <w:szCs w:val="24"/>
          <w:rtl/>
          <w:lang w:bidi="fa-IR"/>
        </w:rPr>
        <w:t xml:space="preserve">ی اصلاحی گورباچف به نام </w:t>
      </w:r>
      <w:r w:rsidR="00DD3CFB">
        <w:rPr>
          <w:rFonts w:asciiTheme="majorBidi" w:hAnsiTheme="majorBidi" w:cstheme="majorBidi" w:hint="cs"/>
          <w:sz w:val="24"/>
          <w:szCs w:val="24"/>
          <w:rtl/>
          <w:lang w:bidi="fa-IR"/>
        </w:rPr>
        <w:t>«</w:t>
      </w:r>
      <w:r w:rsidR="00D840F3">
        <w:rPr>
          <w:rFonts w:asciiTheme="majorBidi" w:hAnsiTheme="majorBidi" w:cstheme="majorBidi" w:hint="cs"/>
          <w:sz w:val="24"/>
          <w:szCs w:val="24"/>
          <w:rtl/>
          <w:lang w:bidi="fa-IR"/>
        </w:rPr>
        <w:t>پرسترویکا</w:t>
      </w:r>
      <w:r w:rsidR="00DD3CFB">
        <w:rPr>
          <w:rFonts w:asciiTheme="majorBidi" w:hAnsiTheme="majorBidi" w:cstheme="majorBidi" w:hint="cs"/>
          <w:sz w:val="24"/>
          <w:szCs w:val="24"/>
          <w:rtl/>
          <w:lang w:bidi="fa-IR"/>
        </w:rPr>
        <w:t>»</w:t>
      </w:r>
      <w:r w:rsidR="00D840F3">
        <w:rPr>
          <w:rFonts w:asciiTheme="majorBidi" w:hAnsiTheme="majorBidi" w:cstheme="majorBidi" w:hint="cs"/>
          <w:sz w:val="24"/>
          <w:szCs w:val="24"/>
          <w:rtl/>
          <w:lang w:bidi="fa-IR"/>
        </w:rPr>
        <w:t xml:space="preserve"> (</w:t>
      </w:r>
      <w:r w:rsidR="00D840F3">
        <w:rPr>
          <w:rFonts w:asciiTheme="majorBidi" w:hAnsiTheme="majorBidi" w:cstheme="majorBidi"/>
          <w:sz w:val="24"/>
          <w:szCs w:val="24"/>
          <w:lang w:val="sv-SE" w:bidi="fa-IR"/>
        </w:rPr>
        <w:t>Presetroyka</w:t>
      </w:r>
      <w:r w:rsidR="00D840F3">
        <w:rPr>
          <w:rFonts w:asciiTheme="majorBidi" w:hAnsiTheme="majorBidi" w:cstheme="majorBidi" w:hint="cs"/>
          <w:sz w:val="24"/>
          <w:szCs w:val="24"/>
          <w:rtl/>
          <w:lang w:bidi="fa-IR"/>
        </w:rPr>
        <w:t>) ابتدا به شرق اروپا انگیزه داده و سپس تحولات آن منطقه را سرعت بخشید. اما سرانجام این شکست طرح پروسترویکا به عنوان یک "انقلاب از بالا" در شرق اروپا و شوروی بود که باعث بروز "انقلاب از پایین" در لهستان، مجارست</w:t>
      </w:r>
      <w:r w:rsidR="00AA509F">
        <w:rPr>
          <w:rFonts w:asciiTheme="majorBidi" w:hAnsiTheme="majorBidi" w:cstheme="majorBidi" w:hint="cs"/>
          <w:sz w:val="24"/>
          <w:szCs w:val="24"/>
          <w:rtl/>
          <w:lang w:bidi="fa-IR"/>
        </w:rPr>
        <w:t>ان، لای</w:t>
      </w:r>
      <w:r w:rsidR="00D840F3">
        <w:rPr>
          <w:rFonts w:asciiTheme="majorBidi" w:hAnsiTheme="majorBidi" w:cstheme="majorBidi" w:hint="cs"/>
          <w:sz w:val="24"/>
          <w:szCs w:val="24"/>
          <w:rtl/>
          <w:lang w:bidi="fa-IR"/>
        </w:rPr>
        <w:t>پزیگ، پراگ، صوفیه و بخارست شد.</w:t>
      </w:r>
      <w:r w:rsidR="00DD3CFB">
        <w:rPr>
          <w:rFonts w:asciiTheme="majorBidi" w:hAnsiTheme="majorBidi" w:cstheme="majorBidi" w:hint="cs"/>
          <w:sz w:val="24"/>
          <w:szCs w:val="24"/>
          <w:rtl/>
          <w:lang w:bidi="fa-IR"/>
        </w:rPr>
        <w:t>"</w:t>
      </w:r>
      <w:r w:rsidR="00D840F3">
        <w:rPr>
          <w:rFonts w:asciiTheme="majorBidi" w:hAnsiTheme="majorBidi" w:cstheme="majorBidi" w:hint="cs"/>
          <w:sz w:val="24"/>
          <w:szCs w:val="24"/>
          <w:vertAlign w:val="superscript"/>
          <w:rtl/>
          <w:lang w:bidi="fa-IR"/>
        </w:rPr>
        <w:t>20</w:t>
      </w:r>
      <w:r w:rsidR="00D840F3">
        <w:rPr>
          <w:rFonts w:asciiTheme="majorBidi" w:hAnsiTheme="majorBidi" w:cstheme="majorBidi" w:hint="cs"/>
          <w:sz w:val="24"/>
          <w:szCs w:val="24"/>
          <w:rtl/>
          <w:lang w:bidi="fa-IR"/>
        </w:rPr>
        <w:t xml:space="preserve">  </w:t>
      </w:r>
      <w:r w:rsidR="00AB7EFF">
        <w:rPr>
          <w:rFonts w:asciiTheme="majorBidi" w:hAnsiTheme="majorBidi" w:cstheme="majorBidi" w:hint="cs"/>
          <w:sz w:val="24"/>
          <w:szCs w:val="24"/>
          <w:rtl/>
          <w:lang w:bidi="fa-IR"/>
        </w:rPr>
        <w:t xml:space="preserve"> </w:t>
      </w:r>
      <w:r w:rsidR="00D840F3">
        <w:rPr>
          <w:rFonts w:asciiTheme="majorBidi" w:hAnsiTheme="majorBidi" w:cstheme="majorBidi"/>
          <w:sz w:val="24"/>
          <w:szCs w:val="24"/>
          <w:rtl/>
          <w:lang w:bidi="fa-IR"/>
        </w:rPr>
        <w:br/>
      </w:r>
      <w:r w:rsidR="00D840F3">
        <w:rPr>
          <w:rFonts w:asciiTheme="majorBidi" w:hAnsiTheme="majorBidi" w:cstheme="majorBidi" w:hint="cs"/>
          <w:sz w:val="24"/>
          <w:szCs w:val="24"/>
          <w:rtl/>
          <w:lang w:bidi="fa-IR"/>
        </w:rPr>
        <w:br/>
        <w:t>مقصود رهبران شور</w:t>
      </w:r>
      <w:r w:rsidR="002633B1">
        <w:rPr>
          <w:rFonts w:asciiTheme="majorBidi" w:hAnsiTheme="majorBidi" w:cstheme="majorBidi" w:hint="cs"/>
          <w:sz w:val="24"/>
          <w:szCs w:val="24"/>
          <w:rtl/>
          <w:lang w:bidi="fa-IR"/>
        </w:rPr>
        <w:t>وی نسبت به شرق اروپا هر چه</w:t>
      </w:r>
      <w:r w:rsidR="00D840F3">
        <w:rPr>
          <w:rFonts w:asciiTheme="majorBidi" w:hAnsiTheme="majorBidi" w:cstheme="majorBidi" w:hint="cs"/>
          <w:sz w:val="24"/>
          <w:szCs w:val="24"/>
          <w:rtl/>
          <w:lang w:bidi="fa-IR"/>
        </w:rPr>
        <w:t xml:space="preserve"> بوده باشد، از نگاه ناظران بیرونی خیلی بعید است که در تابس</w:t>
      </w:r>
      <w:r w:rsidR="001313E7">
        <w:rPr>
          <w:rFonts w:asciiTheme="majorBidi" w:hAnsiTheme="majorBidi" w:cstheme="majorBidi" w:hint="cs"/>
          <w:sz w:val="24"/>
          <w:szCs w:val="24"/>
          <w:rtl/>
          <w:lang w:bidi="fa-IR"/>
        </w:rPr>
        <w:t>تان 1989 شوروی با آسودگی از بین</w:t>
      </w:r>
      <w:r w:rsidR="00DD3CFB">
        <w:rPr>
          <w:rFonts w:asciiTheme="majorBidi" w:hAnsiTheme="majorBidi" w:cstheme="majorBidi" w:hint="cs"/>
          <w:sz w:val="24"/>
          <w:szCs w:val="24"/>
          <w:rtl/>
          <w:lang w:bidi="fa-IR"/>
        </w:rPr>
        <w:t xml:space="preserve"> رفتن کمونیسم را تماشا می‌</w:t>
      </w:r>
      <w:r w:rsidR="002633B1">
        <w:rPr>
          <w:rFonts w:asciiTheme="majorBidi" w:hAnsiTheme="majorBidi" w:cstheme="majorBidi" w:hint="cs"/>
          <w:sz w:val="24"/>
          <w:szCs w:val="24"/>
          <w:rtl/>
          <w:lang w:bidi="fa-IR"/>
        </w:rPr>
        <w:t>کرده است</w:t>
      </w:r>
      <w:r w:rsidR="00D840F3">
        <w:rPr>
          <w:rFonts w:asciiTheme="majorBidi" w:hAnsiTheme="majorBidi" w:cstheme="majorBidi" w:hint="cs"/>
          <w:sz w:val="24"/>
          <w:szCs w:val="24"/>
          <w:rtl/>
          <w:lang w:bidi="fa-IR"/>
        </w:rPr>
        <w:t xml:space="preserve">. </w:t>
      </w:r>
      <w:r w:rsidR="008D0374">
        <w:rPr>
          <w:rFonts w:asciiTheme="majorBidi" w:hAnsiTheme="majorBidi" w:cstheme="majorBidi" w:hint="cs"/>
          <w:sz w:val="24"/>
          <w:szCs w:val="24"/>
          <w:rtl/>
          <w:lang w:bidi="fa-IR"/>
        </w:rPr>
        <w:t>مخصوصا که در</w:t>
      </w:r>
      <w:r w:rsidR="002633B1">
        <w:rPr>
          <w:rFonts w:asciiTheme="majorBidi" w:hAnsiTheme="majorBidi" w:cstheme="majorBidi" w:hint="cs"/>
          <w:sz w:val="24"/>
          <w:szCs w:val="24"/>
          <w:rtl/>
          <w:lang w:bidi="fa-IR"/>
        </w:rPr>
        <w:t xml:space="preserve"> </w:t>
      </w:r>
      <w:r w:rsidR="008D0374">
        <w:rPr>
          <w:rFonts w:asciiTheme="majorBidi" w:hAnsiTheme="majorBidi" w:cstheme="majorBidi" w:hint="cs"/>
          <w:sz w:val="24"/>
          <w:szCs w:val="24"/>
          <w:rtl/>
          <w:lang w:bidi="fa-IR"/>
        </w:rPr>
        <w:t>ماه</w:t>
      </w:r>
      <w:r w:rsidR="002633B1">
        <w:rPr>
          <w:rFonts w:asciiTheme="majorBidi" w:hAnsiTheme="majorBidi" w:cstheme="majorBidi" w:hint="cs"/>
          <w:sz w:val="24"/>
          <w:szCs w:val="24"/>
          <w:rtl/>
          <w:lang w:bidi="fa-IR"/>
        </w:rPr>
        <w:t>‌</w:t>
      </w:r>
      <w:r w:rsidR="008D0374">
        <w:rPr>
          <w:rFonts w:asciiTheme="majorBidi" w:hAnsiTheme="majorBidi" w:cstheme="majorBidi" w:hint="cs"/>
          <w:sz w:val="24"/>
          <w:szCs w:val="24"/>
          <w:rtl/>
          <w:lang w:bidi="fa-IR"/>
        </w:rPr>
        <w:t>ها و سال</w:t>
      </w:r>
      <w:r w:rsidR="002633B1">
        <w:rPr>
          <w:rFonts w:asciiTheme="majorBidi" w:hAnsiTheme="majorBidi" w:cstheme="majorBidi" w:hint="cs"/>
          <w:sz w:val="24"/>
          <w:szCs w:val="24"/>
          <w:rtl/>
          <w:lang w:bidi="fa-IR"/>
        </w:rPr>
        <w:t>‌</w:t>
      </w:r>
      <w:r w:rsidR="008D0374">
        <w:rPr>
          <w:rFonts w:asciiTheme="majorBidi" w:hAnsiTheme="majorBidi" w:cstheme="majorBidi" w:hint="cs"/>
          <w:sz w:val="24"/>
          <w:szCs w:val="24"/>
          <w:rtl/>
          <w:lang w:bidi="fa-IR"/>
        </w:rPr>
        <w:t>های پیش از پائیز  1989</w:t>
      </w:r>
      <w:r w:rsidR="002633B1">
        <w:rPr>
          <w:rFonts w:asciiTheme="majorBidi" w:hAnsiTheme="majorBidi" w:cstheme="majorBidi" w:hint="cs"/>
          <w:sz w:val="24"/>
          <w:szCs w:val="24"/>
          <w:rtl/>
          <w:lang w:bidi="fa-IR"/>
        </w:rPr>
        <w:t xml:space="preserve"> به هیچ وجه مشخص نبود که برنامه‌</w:t>
      </w:r>
      <w:r w:rsidR="008D0374">
        <w:rPr>
          <w:rFonts w:asciiTheme="majorBidi" w:hAnsiTheme="majorBidi" w:cstheme="majorBidi" w:hint="cs"/>
          <w:sz w:val="24"/>
          <w:szCs w:val="24"/>
          <w:rtl/>
          <w:lang w:bidi="fa-IR"/>
        </w:rPr>
        <w:t xml:space="preserve">ی اصلاحی گورباچف ممکن است یا </w:t>
      </w:r>
      <w:r w:rsidR="002633B1">
        <w:rPr>
          <w:rFonts w:asciiTheme="majorBidi" w:hAnsiTheme="majorBidi" w:cstheme="majorBidi" w:hint="cs"/>
          <w:sz w:val="24"/>
          <w:szCs w:val="24"/>
          <w:rtl/>
          <w:lang w:bidi="fa-IR"/>
        </w:rPr>
        <w:t>می‌تواند شکاف جدی در سلطه‌</w:t>
      </w:r>
      <w:r w:rsidR="001313E7">
        <w:rPr>
          <w:rFonts w:asciiTheme="majorBidi" w:hAnsiTheme="majorBidi" w:cstheme="majorBidi" w:hint="cs"/>
          <w:sz w:val="24"/>
          <w:szCs w:val="24"/>
          <w:rtl/>
          <w:lang w:bidi="fa-IR"/>
        </w:rPr>
        <w:t>ی</w:t>
      </w:r>
      <w:r w:rsidR="008D0374">
        <w:rPr>
          <w:rFonts w:asciiTheme="majorBidi" w:hAnsiTheme="majorBidi" w:cstheme="majorBidi" w:hint="cs"/>
          <w:sz w:val="24"/>
          <w:szCs w:val="24"/>
          <w:rtl/>
          <w:lang w:bidi="fa-IR"/>
        </w:rPr>
        <w:t xml:space="preserve"> حزب کمونیست</w:t>
      </w:r>
      <w:r w:rsidR="002633B1">
        <w:rPr>
          <w:rFonts w:asciiTheme="majorBidi" w:hAnsiTheme="majorBidi" w:cstheme="majorBidi" w:hint="cs"/>
          <w:sz w:val="24"/>
          <w:szCs w:val="24"/>
          <w:rtl/>
          <w:lang w:bidi="fa-IR"/>
        </w:rPr>
        <w:t xml:space="preserve"> بر شوروی و شرق اروپا را باعث شود</w:t>
      </w:r>
      <w:r w:rsidR="008D0374">
        <w:rPr>
          <w:rFonts w:asciiTheme="majorBidi" w:hAnsiTheme="majorBidi" w:cstheme="majorBidi" w:hint="cs"/>
          <w:sz w:val="24"/>
          <w:szCs w:val="24"/>
          <w:rtl/>
          <w:lang w:bidi="fa-IR"/>
        </w:rPr>
        <w:t xml:space="preserve">. برخی در غرب، و شاید حتی در شرق، هنوز </w:t>
      </w:r>
      <w:r w:rsidR="002633B1">
        <w:rPr>
          <w:rFonts w:asciiTheme="majorBidi" w:hAnsiTheme="majorBidi" w:cstheme="majorBidi" w:hint="cs"/>
          <w:sz w:val="24"/>
          <w:szCs w:val="24"/>
          <w:rtl/>
          <w:lang w:bidi="fa-IR"/>
        </w:rPr>
        <w:t>تحت تاثیر این بحث هستند که نظام‌های تمامیت‌</w:t>
      </w:r>
      <w:r w:rsidR="008D0374">
        <w:rPr>
          <w:rFonts w:asciiTheme="majorBidi" w:hAnsiTheme="majorBidi" w:cstheme="majorBidi" w:hint="cs"/>
          <w:sz w:val="24"/>
          <w:szCs w:val="24"/>
          <w:rtl/>
          <w:lang w:bidi="fa-IR"/>
        </w:rPr>
        <w:t>خواه کمونیستی قابل تغییر نبوده و یا دست</w:t>
      </w:r>
      <w:r w:rsidR="002633B1">
        <w:rPr>
          <w:rFonts w:asciiTheme="majorBidi" w:hAnsiTheme="majorBidi" w:cstheme="majorBidi" w:hint="cs"/>
          <w:sz w:val="24"/>
          <w:szCs w:val="24"/>
          <w:rtl/>
          <w:lang w:bidi="fa-IR"/>
        </w:rPr>
        <w:t>‌</w:t>
      </w:r>
      <w:r w:rsidR="008D0374">
        <w:rPr>
          <w:rFonts w:asciiTheme="majorBidi" w:hAnsiTheme="majorBidi" w:cstheme="majorBidi" w:hint="cs"/>
          <w:sz w:val="24"/>
          <w:szCs w:val="24"/>
          <w:rtl/>
          <w:lang w:bidi="fa-IR"/>
        </w:rPr>
        <w:t>کم احتمال تغییر در آن</w:t>
      </w:r>
      <w:r w:rsidR="002633B1">
        <w:rPr>
          <w:rFonts w:asciiTheme="majorBidi" w:hAnsiTheme="majorBidi" w:cstheme="majorBidi" w:hint="cs"/>
          <w:sz w:val="24"/>
          <w:szCs w:val="24"/>
          <w:rtl/>
          <w:lang w:bidi="fa-IR"/>
        </w:rPr>
        <w:t>‌</w:t>
      </w:r>
      <w:r w:rsidR="008D0374">
        <w:rPr>
          <w:rFonts w:asciiTheme="majorBidi" w:hAnsiTheme="majorBidi" w:cstheme="majorBidi" w:hint="cs"/>
          <w:sz w:val="24"/>
          <w:szCs w:val="24"/>
          <w:rtl/>
          <w:lang w:bidi="fa-IR"/>
        </w:rPr>
        <w:t>ها اندک بود.</w:t>
      </w:r>
      <w:r w:rsidR="008D0374">
        <w:rPr>
          <w:rFonts w:asciiTheme="majorBidi" w:hAnsiTheme="majorBidi" w:cstheme="majorBidi" w:hint="cs"/>
          <w:sz w:val="24"/>
          <w:szCs w:val="24"/>
          <w:vertAlign w:val="superscript"/>
          <w:rtl/>
          <w:lang w:bidi="fa-IR"/>
        </w:rPr>
        <w:t>21</w:t>
      </w:r>
      <w:r w:rsidR="008D0374">
        <w:rPr>
          <w:rFonts w:asciiTheme="majorBidi" w:hAnsiTheme="majorBidi" w:cstheme="majorBidi" w:hint="cs"/>
          <w:sz w:val="24"/>
          <w:szCs w:val="24"/>
          <w:rtl/>
          <w:lang w:bidi="fa-IR"/>
        </w:rPr>
        <w:t xml:space="preserve"> حتی آن</w:t>
      </w:r>
      <w:r w:rsidR="002633B1">
        <w:rPr>
          <w:rFonts w:asciiTheme="majorBidi" w:hAnsiTheme="majorBidi" w:cstheme="majorBidi" w:hint="cs"/>
          <w:sz w:val="24"/>
          <w:szCs w:val="24"/>
          <w:rtl/>
          <w:lang w:bidi="fa-IR"/>
        </w:rPr>
        <w:t>‌</w:t>
      </w:r>
      <w:r w:rsidR="008D0374">
        <w:rPr>
          <w:rFonts w:asciiTheme="majorBidi" w:hAnsiTheme="majorBidi" w:cstheme="majorBidi" w:hint="cs"/>
          <w:sz w:val="24"/>
          <w:szCs w:val="24"/>
          <w:rtl/>
          <w:lang w:bidi="fa-IR"/>
        </w:rPr>
        <w:t xml:space="preserve">دسته که به درستی </w:t>
      </w:r>
      <w:r w:rsidR="00B56C69">
        <w:rPr>
          <w:rFonts w:asciiTheme="majorBidi" w:hAnsiTheme="majorBidi" w:cstheme="majorBidi" w:hint="cs"/>
          <w:sz w:val="24"/>
          <w:szCs w:val="24"/>
          <w:rtl/>
          <w:lang w:bidi="fa-IR"/>
        </w:rPr>
        <w:t>ژرفای تغییرات در مسکو را دریافتند،</w:t>
      </w:r>
      <w:r w:rsidR="008D0374">
        <w:rPr>
          <w:rFonts w:asciiTheme="majorBidi" w:hAnsiTheme="majorBidi" w:cstheme="majorBidi" w:hint="cs"/>
          <w:sz w:val="24"/>
          <w:szCs w:val="24"/>
          <w:rtl/>
          <w:lang w:bidi="fa-IR"/>
        </w:rPr>
        <w:t xml:space="preserve"> هنوز ش</w:t>
      </w:r>
      <w:r w:rsidR="002633B1">
        <w:rPr>
          <w:rFonts w:asciiTheme="majorBidi" w:hAnsiTheme="majorBidi" w:cstheme="majorBidi" w:hint="cs"/>
          <w:sz w:val="24"/>
          <w:szCs w:val="24"/>
          <w:rtl/>
          <w:lang w:bidi="fa-IR"/>
        </w:rPr>
        <w:t>ک داشتند که چطور این تغییرات می‌تواند در دور دست‌</w:t>
      </w:r>
      <w:r w:rsidR="008D0374">
        <w:rPr>
          <w:rFonts w:asciiTheme="majorBidi" w:hAnsiTheme="majorBidi" w:cstheme="majorBidi" w:hint="cs"/>
          <w:sz w:val="24"/>
          <w:szCs w:val="24"/>
          <w:rtl/>
          <w:lang w:bidi="fa-IR"/>
        </w:rPr>
        <w:t xml:space="preserve">ها </w:t>
      </w:r>
      <w:r w:rsidR="001313E7">
        <w:rPr>
          <w:rFonts w:asciiTheme="majorBidi" w:hAnsiTheme="majorBidi" w:cstheme="majorBidi" w:hint="cs"/>
          <w:sz w:val="24"/>
          <w:szCs w:val="24"/>
          <w:rtl/>
          <w:lang w:bidi="fa-IR"/>
        </w:rPr>
        <w:t>شرق اروپا را تحت تاثیر قرار دهد.</w:t>
      </w:r>
      <w:r w:rsidR="00B56C69">
        <w:rPr>
          <w:rFonts w:asciiTheme="majorBidi" w:hAnsiTheme="majorBidi" w:cstheme="majorBidi" w:hint="cs"/>
          <w:sz w:val="24"/>
          <w:szCs w:val="24"/>
          <w:rtl/>
          <w:lang w:bidi="fa-IR"/>
        </w:rPr>
        <w:t xml:space="preserve"> </w:t>
      </w:r>
      <w:r w:rsidR="00200051">
        <w:rPr>
          <w:rFonts w:asciiTheme="majorBidi" w:hAnsiTheme="majorBidi" w:cstheme="majorBidi" w:hint="cs"/>
          <w:sz w:val="24"/>
          <w:szCs w:val="24"/>
          <w:rtl/>
          <w:lang w:bidi="fa-IR"/>
        </w:rPr>
        <w:t xml:space="preserve">بسیار </w:t>
      </w:r>
      <w:r w:rsidR="001313E7">
        <w:rPr>
          <w:rFonts w:asciiTheme="majorBidi" w:hAnsiTheme="majorBidi" w:cstheme="majorBidi" w:hint="cs"/>
          <w:sz w:val="24"/>
          <w:szCs w:val="24"/>
          <w:rtl/>
          <w:lang w:bidi="fa-IR"/>
        </w:rPr>
        <w:t>دور از واقعیت است که بگوییم تغییرات اصلاح</w:t>
      </w:r>
      <w:r w:rsidR="00200051">
        <w:rPr>
          <w:rFonts w:asciiTheme="majorBidi" w:hAnsiTheme="majorBidi" w:cstheme="majorBidi" w:hint="cs"/>
          <w:sz w:val="24"/>
          <w:szCs w:val="24"/>
          <w:rtl/>
          <w:lang w:bidi="fa-IR"/>
        </w:rPr>
        <w:t>ی</w:t>
      </w:r>
      <w:r w:rsidR="002633B1">
        <w:rPr>
          <w:rFonts w:asciiTheme="majorBidi" w:hAnsiTheme="majorBidi" w:cstheme="majorBidi" w:hint="cs"/>
          <w:sz w:val="24"/>
          <w:szCs w:val="24"/>
          <w:rtl/>
          <w:lang w:bidi="fa-IR"/>
        </w:rPr>
        <w:t xml:space="preserve"> که در سال‌های 1953 و 1956 به وقوع پیوست،</w:t>
      </w:r>
      <w:r w:rsidR="00200051">
        <w:rPr>
          <w:rFonts w:asciiTheme="majorBidi" w:hAnsiTheme="majorBidi" w:cstheme="majorBidi" w:hint="cs"/>
          <w:sz w:val="24"/>
          <w:szCs w:val="24"/>
          <w:rtl/>
          <w:lang w:bidi="fa-IR"/>
        </w:rPr>
        <w:t xml:space="preserve"> در </w:t>
      </w:r>
      <w:r w:rsidR="002633B1">
        <w:rPr>
          <w:rFonts w:asciiTheme="majorBidi" w:hAnsiTheme="majorBidi" w:cstheme="majorBidi" w:hint="cs"/>
          <w:sz w:val="24"/>
          <w:szCs w:val="24"/>
          <w:rtl/>
          <w:lang w:bidi="fa-IR"/>
        </w:rPr>
        <w:t>مسکو باعث تراژدی‌های پیش آمده در اروپا بود. علاوه بر این، با وجود همه‌</w:t>
      </w:r>
      <w:r w:rsidR="001313E7">
        <w:rPr>
          <w:rFonts w:asciiTheme="majorBidi" w:hAnsiTheme="majorBidi" w:cstheme="majorBidi" w:hint="cs"/>
          <w:sz w:val="24"/>
          <w:szCs w:val="24"/>
          <w:rtl/>
          <w:lang w:bidi="fa-IR"/>
        </w:rPr>
        <w:t>ی</w:t>
      </w:r>
      <w:r w:rsidR="00200051">
        <w:rPr>
          <w:rFonts w:asciiTheme="majorBidi" w:hAnsiTheme="majorBidi" w:cstheme="majorBidi" w:hint="cs"/>
          <w:sz w:val="24"/>
          <w:szCs w:val="24"/>
          <w:rtl/>
          <w:lang w:bidi="fa-IR"/>
        </w:rPr>
        <w:t xml:space="preserve"> اصلاحات سی</w:t>
      </w:r>
      <w:r w:rsidR="00111238">
        <w:rPr>
          <w:rFonts w:asciiTheme="majorBidi" w:hAnsiTheme="majorBidi" w:cstheme="majorBidi" w:hint="cs"/>
          <w:sz w:val="24"/>
          <w:szCs w:val="24"/>
          <w:rtl/>
          <w:lang w:bidi="fa-IR"/>
        </w:rPr>
        <w:t>اسی که گورباچف اعلام کرد، او</w:t>
      </w:r>
      <w:r w:rsidR="00200051">
        <w:rPr>
          <w:rFonts w:asciiTheme="majorBidi" w:hAnsiTheme="majorBidi" w:cstheme="majorBidi" w:hint="cs"/>
          <w:sz w:val="24"/>
          <w:szCs w:val="24"/>
          <w:rtl/>
          <w:lang w:bidi="fa-IR"/>
        </w:rPr>
        <w:t xml:space="preserve"> همچنان هوادار نظام تک حزبی بود و تا پایان نوامبر 1989 هم بر این روند تاکید داشت.</w:t>
      </w:r>
      <w:r w:rsidR="00200051">
        <w:rPr>
          <w:rFonts w:asciiTheme="majorBidi" w:hAnsiTheme="majorBidi" w:cstheme="majorBidi" w:hint="cs"/>
          <w:sz w:val="24"/>
          <w:szCs w:val="24"/>
          <w:vertAlign w:val="superscript"/>
          <w:rtl/>
          <w:lang w:bidi="fa-IR"/>
        </w:rPr>
        <w:t>22</w:t>
      </w:r>
    </w:p>
    <w:p w:rsidR="006D2796" w:rsidRDefault="00CB32F2" w:rsidP="00111238">
      <w:pPr>
        <w:bidi/>
        <w:rPr>
          <w:rFonts w:asciiTheme="majorBidi" w:hAnsiTheme="majorBidi" w:cstheme="majorBidi"/>
          <w:sz w:val="24"/>
          <w:szCs w:val="24"/>
          <w:rtl/>
          <w:lang w:bidi="fa-IR"/>
        </w:rPr>
      </w:pPr>
      <w:r>
        <w:rPr>
          <w:rFonts w:asciiTheme="majorBidi" w:hAnsiTheme="majorBidi" w:cstheme="majorBidi" w:hint="cs"/>
          <w:sz w:val="24"/>
          <w:szCs w:val="24"/>
          <w:rtl/>
          <w:lang w:bidi="fa-IR"/>
        </w:rPr>
        <w:t>تعداد بسیار اندکی از دانشگاهیان و متخصصان دیپلماتیک در شرق اروپا</w:t>
      </w:r>
      <w:r w:rsidR="00111238">
        <w:rPr>
          <w:rFonts w:asciiTheme="majorBidi" w:hAnsiTheme="majorBidi" w:cstheme="majorBidi" w:hint="cs"/>
          <w:sz w:val="24"/>
          <w:szCs w:val="24"/>
          <w:rtl/>
          <w:lang w:bidi="fa-IR"/>
        </w:rPr>
        <w:t xml:space="preserve"> توانسته‌اند سقوط بسیار سریع نظام‌های سوسیالیستی را که با اندک میزان خونریزی انجام شد پیش‌بینی کنند</w:t>
      </w:r>
      <w:r>
        <w:rPr>
          <w:rFonts w:asciiTheme="majorBidi" w:hAnsiTheme="majorBidi" w:cstheme="majorBidi" w:hint="cs"/>
          <w:sz w:val="24"/>
          <w:szCs w:val="24"/>
          <w:rtl/>
          <w:lang w:bidi="fa-IR"/>
        </w:rPr>
        <w:t xml:space="preserve">، سقوطی </w:t>
      </w:r>
      <w:r w:rsidR="001313E7">
        <w:rPr>
          <w:rFonts w:asciiTheme="majorBidi" w:hAnsiTheme="majorBidi" w:cstheme="majorBidi" w:hint="cs"/>
          <w:sz w:val="24"/>
          <w:szCs w:val="24"/>
          <w:rtl/>
          <w:lang w:bidi="fa-IR"/>
        </w:rPr>
        <w:t>ریچارد دی</w:t>
      </w:r>
      <w:r>
        <w:rPr>
          <w:rFonts w:asciiTheme="majorBidi" w:hAnsiTheme="majorBidi" w:cstheme="majorBidi" w:hint="cs"/>
          <w:sz w:val="24"/>
          <w:szCs w:val="24"/>
          <w:rtl/>
          <w:lang w:bidi="fa-IR"/>
        </w:rPr>
        <w:t>وی</w:t>
      </w:r>
      <w:r w:rsidR="006D2796">
        <w:rPr>
          <w:rFonts w:asciiTheme="majorBidi" w:hAnsiTheme="majorBidi" w:cstheme="majorBidi" w:hint="cs"/>
          <w:sz w:val="24"/>
          <w:szCs w:val="24"/>
          <w:rtl/>
          <w:lang w:bidi="fa-IR"/>
        </w:rPr>
        <w:t xml:space="preserve"> (</w:t>
      </w:r>
      <w:r w:rsidR="006D2796">
        <w:rPr>
          <w:rFonts w:asciiTheme="majorBidi" w:hAnsiTheme="majorBidi" w:cstheme="majorBidi"/>
          <w:sz w:val="24"/>
          <w:szCs w:val="24"/>
          <w:lang w:val="sv-SE" w:bidi="fa-IR"/>
        </w:rPr>
        <w:t>Richard Davy</w:t>
      </w:r>
      <w:r w:rsidR="006D2796">
        <w:rPr>
          <w:rFonts w:asciiTheme="majorBidi" w:hAnsiTheme="majorBidi" w:cstheme="majorBidi" w:hint="cs"/>
          <w:sz w:val="24"/>
          <w:szCs w:val="24"/>
          <w:rtl/>
          <w:lang w:bidi="fa-IR"/>
        </w:rPr>
        <w:t>)</w:t>
      </w:r>
      <w:r>
        <w:rPr>
          <w:rFonts w:asciiTheme="majorBidi" w:hAnsiTheme="majorBidi" w:cstheme="majorBidi" w:hint="cs"/>
          <w:sz w:val="24"/>
          <w:szCs w:val="24"/>
          <w:rtl/>
          <w:lang w:bidi="fa-IR"/>
        </w:rPr>
        <w:t>، مفسر با تجربه در روابط شرق</w:t>
      </w:r>
      <w:r w:rsidR="00623F2B">
        <w:rPr>
          <w:rFonts w:asciiTheme="majorBidi" w:hAnsiTheme="majorBidi" w:cstheme="majorBidi" w:hint="cs"/>
          <w:sz w:val="24"/>
          <w:szCs w:val="24"/>
          <w:rtl/>
          <w:lang w:bidi="fa-IR"/>
        </w:rPr>
        <w:t xml:space="preserve"> و غرب در</w:t>
      </w:r>
      <w:r>
        <w:rPr>
          <w:rFonts w:asciiTheme="majorBidi" w:hAnsiTheme="majorBidi" w:cstheme="majorBidi" w:hint="cs"/>
          <w:sz w:val="24"/>
          <w:szCs w:val="24"/>
          <w:rtl/>
          <w:lang w:bidi="fa-IR"/>
        </w:rPr>
        <w:t xml:space="preserve"> اروپا، در سال 1980 با تردید بسیاری ابراز داشت که</w:t>
      </w:r>
      <w:r w:rsidR="00111238">
        <w:rPr>
          <w:rFonts w:asciiTheme="majorBidi" w:hAnsiTheme="majorBidi" w:cstheme="majorBidi" w:hint="cs"/>
          <w:sz w:val="24"/>
          <w:szCs w:val="24"/>
          <w:rtl/>
          <w:lang w:bidi="fa-IR"/>
        </w:rPr>
        <w:t xml:space="preserve"> "ممکن است شوروی</w:t>
      </w:r>
      <w:r>
        <w:rPr>
          <w:rFonts w:asciiTheme="majorBidi" w:hAnsiTheme="majorBidi" w:cstheme="majorBidi" w:hint="cs"/>
          <w:sz w:val="24"/>
          <w:szCs w:val="24"/>
          <w:rtl/>
          <w:lang w:bidi="fa-IR"/>
        </w:rPr>
        <w:t xml:space="preserve"> تحت رهبری </w:t>
      </w:r>
      <w:r w:rsidR="00111238">
        <w:rPr>
          <w:rFonts w:asciiTheme="majorBidi" w:hAnsiTheme="majorBidi" w:cstheme="majorBidi" w:hint="cs"/>
          <w:sz w:val="24"/>
          <w:szCs w:val="24"/>
          <w:rtl/>
          <w:lang w:bidi="fa-IR"/>
        </w:rPr>
        <w:t>جدید خود از هزینه و فایده‌ی حکمرانی به شرق اروپا ارزیابی</w:t>
      </w:r>
      <w:r w:rsidR="006D2796">
        <w:rPr>
          <w:rFonts w:asciiTheme="majorBidi" w:hAnsiTheme="majorBidi" w:cstheme="majorBidi" w:hint="cs"/>
          <w:sz w:val="24"/>
          <w:szCs w:val="24"/>
          <w:rtl/>
          <w:lang w:bidi="fa-IR"/>
        </w:rPr>
        <w:t xml:space="preserve"> داشته باشد و </w:t>
      </w:r>
      <w:r w:rsidR="00111238">
        <w:rPr>
          <w:rFonts w:asciiTheme="majorBidi" w:hAnsiTheme="majorBidi" w:cstheme="majorBidi" w:hint="cs"/>
          <w:sz w:val="24"/>
          <w:szCs w:val="24"/>
          <w:rtl/>
          <w:lang w:bidi="fa-IR"/>
        </w:rPr>
        <w:t xml:space="preserve">حتی </w:t>
      </w:r>
      <w:r w:rsidR="006D2796">
        <w:rPr>
          <w:rFonts w:asciiTheme="majorBidi" w:hAnsiTheme="majorBidi" w:cstheme="majorBidi" w:hint="cs"/>
          <w:sz w:val="24"/>
          <w:szCs w:val="24"/>
          <w:rtl/>
          <w:lang w:bidi="fa-IR"/>
        </w:rPr>
        <w:t xml:space="preserve">امکان دارد به دنبال </w:t>
      </w:r>
      <w:r w:rsidR="00111238">
        <w:rPr>
          <w:rFonts w:asciiTheme="majorBidi" w:hAnsiTheme="majorBidi" w:cstheme="majorBidi" w:hint="cs"/>
          <w:sz w:val="24"/>
          <w:szCs w:val="24"/>
          <w:rtl/>
          <w:lang w:bidi="fa-IR"/>
        </w:rPr>
        <w:t>راه امنی برای واگذاری کل سرمایه‌</w:t>
      </w:r>
      <w:r w:rsidR="006D2796">
        <w:rPr>
          <w:rFonts w:asciiTheme="majorBidi" w:hAnsiTheme="majorBidi" w:cstheme="majorBidi" w:hint="cs"/>
          <w:sz w:val="24"/>
          <w:szCs w:val="24"/>
          <w:rtl/>
          <w:lang w:bidi="fa-IR"/>
        </w:rPr>
        <w:t>گذاری خود در شرق اروپا بگردد.</w:t>
      </w:r>
      <w:r w:rsidR="00111238">
        <w:rPr>
          <w:rFonts w:asciiTheme="majorBidi" w:hAnsiTheme="majorBidi" w:cstheme="majorBidi" w:hint="cs"/>
          <w:sz w:val="24"/>
          <w:szCs w:val="24"/>
          <w:rtl/>
          <w:lang w:bidi="fa-IR"/>
        </w:rPr>
        <w:t>"</w:t>
      </w:r>
      <w:r w:rsidR="006D2796">
        <w:rPr>
          <w:rFonts w:asciiTheme="majorBidi" w:hAnsiTheme="majorBidi" w:cstheme="majorBidi" w:hint="cs"/>
          <w:sz w:val="24"/>
          <w:szCs w:val="24"/>
          <w:vertAlign w:val="superscript"/>
          <w:rtl/>
          <w:lang w:bidi="fa-IR"/>
        </w:rPr>
        <w:t>23</w:t>
      </w:r>
      <w:r w:rsidR="006D2796">
        <w:rPr>
          <w:rFonts w:asciiTheme="majorBidi" w:hAnsiTheme="majorBidi" w:cstheme="majorBidi" w:hint="cs"/>
          <w:sz w:val="24"/>
          <w:szCs w:val="24"/>
          <w:rtl/>
          <w:lang w:bidi="fa-IR"/>
        </w:rPr>
        <w:t xml:space="preserve"> با این حال</w:t>
      </w:r>
      <w:r w:rsidR="00623F2B">
        <w:rPr>
          <w:rFonts w:asciiTheme="majorBidi" w:hAnsiTheme="majorBidi" w:cstheme="majorBidi" w:hint="cs"/>
          <w:sz w:val="24"/>
          <w:szCs w:val="24"/>
          <w:rtl/>
          <w:lang w:bidi="fa-IR"/>
        </w:rPr>
        <w:t xml:space="preserve"> نظیر</w:t>
      </w:r>
      <w:r w:rsidR="006D2796">
        <w:rPr>
          <w:rFonts w:asciiTheme="majorBidi" w:hAnsiTheme="majorBidi" w:cstheme="majorBidi" w:hint="cs"/>
          <w:sz w:val="24"/>
          <w:szCs w:val="24"/>
          <w:rtl/>
          <w:lang w:bidi="fa-IR"/>
        </w:rPr>
        <w:t xml:space="preserve"> این اظهارات بسیار کم</w:t>
      </w:r>
      <w:r w:rsidR="00111238">
        <w:rPr>
          <w:rFonts w:asciiTheme="majorBidi" w:hAnsiTheme="majorBidi" w:cstheme="majorBidi" w:hint="cs"/>
          <w:sz w:val="24"/>
          <w:szCs w:val="24"/>
          <w:rtl/>
          <w:lang w:bidi="fa-IR"/>
        </w:rPr>
        <w:t xml:space="preserve"> مطرح می‌</w:t>
      </w:r>
      <w:r w:rsidR="006D2796">
        <w:rPr>
          <w:rFonts w:asciiTheme="majorBidi" w:hAnsiTheme="majorBidi" w:cstheme="majorBidi" w:hint="cs"/>
          <w:sz w:val="24"/>
          <w:szCs w:val="24"/>
          <w:rtl/>
          <w:lang w:bidi="fa-IR"/>
        </w:rPr>
        <w:t xml:space="preserve">شد. </w:t>
      </w:r>
      <w:r>
        <w:rPr>
          <w:rFonts w:asciiTheme="majorBidi" w:hAnsiTheme="majorBidi" w:cstheme="majorBidi" w:hint="cs"/>
          <w:sz w:val="24"/>
          <w:szCs w:val="24"/>
          <w:rtl/>
          <w:lang w:bidi="fa-IR"/>
        </w:rPr>
        <w:t xml:space="preserve">   </w:t>
      </w:r>
    </w:p>
    <w:p w:rsidR="006D2796" w:rsidRDefault="006D2796" w:rsidP="006D2796">
      <w:pPr>
        <w:bidi/>
        <w:rPr>
          <w:rFonts w:asciiTheme="majorBidi" w:hAnsiTheme="majorBidi" w:cstheme="majorBidi"/>
          <w:sz w:val="24"/>
          <w:szCs w:val="24"/>
          <w:rtl/>
          <w:lang w:val="sv-SE" w:bidi="fa-IR"/>
        </w:rPr>
      </w:pPr>
      <w:r>
        <w:rPr>
          <w:rFonts w:asciiTheme="majorBidi" w:hAnsiTheme="majorBidi" w:cstheme="majorBidi" w:hint="cs"/>
          <w:sz w:val="24"/>
          <w:szCs w:val="24"/>
          <w:rtl/>
          <w:lang w:bidi="fa-IR"/>
        </w:rPr>
        <w:t>در زمان گورباچف نسبت به این</w:t>
      </w:r>
      <w:r w:rsidR="00111238">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که تغییرات در شرق اروپا تا چه حد پیش خواهد رفت، تردید زیادی وجود داشت. </w:t>
      </w:r>
      <w:r w:rsidR="00D32DA2">
        <w:rPr>
          <w:rFonts w:asciiTheme="majorBidi" w:hAnsiTheme="majorBidi" w:cstheme="majorBidi" w:hint="cs"/>
          <w:sz w:val="24"/>
          <w:szCs w:val="24"/>
          <w:rtl/>
          <w:lang w:bidi="fa-IR"/>
        </w:rPr>
        <w:t>«</w:t>
      </w:r>
      <w:r>
        <w:rPr>
          <w:rFonts w:asciiTheme="majorBidi" w:hAnsiTheme="majorBidi" w:cstheme="majorBidi" w:hint="cs"/>
          <w:sz w:val="24"/>
          <w:szCs w:val="24"/>
          <w:rtl/>
          <w:lang w:bidi="fa-IR"/>
        </w:rPr>
        <w:t>ویلیام اچ. لوئرس</w:t>
      </w:r>
      <w:r w:rsidR="00D32DA2">
        <w:rPr>
          <w:rFonts w:asciiTheme="majorBidi" w:hAnsiTheme="majorBidi" w:cstheme="majorBidi" w:hint="cs"/>
          <w:sz w:val="24"/>
          <w:szCs w:val="24"/>
          <w:rtl/>
          <w:lang w:bidi="fa-IR"/>
        </w:rPr>
        <w:t>»، در سال 1987 در مجله‌</w:t>
      </w:r>
      <w:r>
        <w:rPr>
          <w:rFonts w:asciiTheme="majorBidi" w:hAnsiTheme="majorBidi" w:cstheme="majorBidi" w:hint="cs"/>
          <w:sz w:val="24"/>
          <w:szCs w:val="24"/>
          <w:rtl/>
          <w:lang w:bidi="fa-IR"/>
        </w:rPr>
        <w:t xml:space="preserve">ی </w:t>
      </w:r>
      <w:r>
        <w:rPr>
          <w:rFonts w:asciiTheme="majorBidi" w:hAnsiTheme="majorBidi" w:cstheme="majorBidi"/>
          <w:sz w:val="24"/>
          <w:szCs w:val="24"/>
          <w:lang w:val="sv-SE" w:bidi="fa-IR"/>
        </w:rPr>
        <w:t>Foreign Affairs</w:t>
      </w:r>
      <w:r>
        <w:rPr>
          <w:rFonts w:asciiTheme="majorBidi" w:hAnsiTheme="majorBidi" w:cstheme="majorBidi" w:hint="cs"/>
          <w:sz w:val="24"/>
          <w:szCs w:val="24"/>
          <w:rtl/>
          <w:lang w:val="sv-SE" w:bidi="fa-IR"/>
        </w:rPr>
        <w:t xml:space="preserve"> ابراز کرد که </w:t>
      </w:r>
      <w:r w:rsidR="00D32DA2">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گورباچ</w:t>
      </w:r>
      <w:r w:rsidR="00C43C34">
        <w:rPr>
          <w:rFonts w:asciiTheme="majorBidi" w:hAnsiTheme="majorBidi" w:cstheme="majorBidi" w:hint="cs"/>
          <w:sz w:val="24"/>
          <w:szCs w:val="24"/>
          <w:rtl/>
          <w:lang w:val="sv-SE" w:bidi="fa-IR"/>
        </w:rPr>
        <w:t>ف تصمیم به کنترل شرق اروپا دارد تا مطمئن شود که تغییرات بنیادینی در روابط شوروی و اعضای پیمان ورشو رخ نداده و اطمینان حاصل کند که گروه</w:t>
      </w:r>
      <w:r w:rsidR="00D32DA2">
        <w:rPr>
          <w:rFonts w:asciiTheme="majorBidi" w:hAnsiTheme="majorBidi" w:cstheme="majorBidi" w:hint="cs"/>
          <w:sz w:val="24"/>
          <w:szCs w:val="24"/>
          <w:rtl/>
          <w:lang w:val="sv-SE" w:bidi="fa-IR"/>
        </w:rPr>
        <w:t>‌</w:t>
      </w:r>
      <w:r w:rsidR="00C43C34">
        <w:rPr>
          <w:rFonts w:asciiTheme="majorBidi" w:hAnsiTheme="majorBidi" w:cstheme="majorBidi" w:hint="cs"/>
          <w:sz w:val="24"/>
          <w:szCs w:val="24"/>
          <w:rtl/>
          <w:lang w:val="sv-SE" w:bidi="fa-IR"/>
        </w:rPr>
        <w:t>های مخالف فعال در</w:t>
      </w:r>
      <w:r w:rsidR="00623F2B">
        <w:rPr>
          <w:rFonts w:asciiTheme="majorBidi" w:hAnsiTheme="majorBidi" w:cstheme="majorBidi" w:hint="cs"/>
          <w:sz w:val="24"/>
          <w:szCs w:val="24"/>
          <w:rtl/>
          <w:lang w:val="sv-SE" w:bidi="fa-IR"/>
        </w:rPr>
        <w:t xml:space="preserve"> شرق اروپا قدرت را به دست نخواهند گ</w:t>
      </w:r>
      <w:r w:rsidR="00D32DA2">
        <w:rPr>
          <w:rFonts w:asciiTheme="majorBidi" w:hAnsiTheme="majorBidi" w:cstheme="majorBidi" w:hint="cs"/>
          <w:sz w:val="24"/>
          <w:szCs w:val="24"/>
          <w:rtl/>
          <w:lang w:val="sv-SE" w:bidi="fa-IR"/>
        </w:rPr>
        <w:t>ر</w:t>
      </w:r>
      <w:r w:rsidR="00623F2B">
        <w:rPr>
          <w:rFonts w:asciiTheme="majorBidi" w:hAnsiTheme="majorBidi" w:cstheme="majorBidi" w:hint="cs"/>
          <w:sz w:val="24"/>
          <w:szCs w:val="24"/>
          <w:rtl/>
          <w:lang w:val="sv-SE" w:bidi="fa-IR"/>
        </w:rPr>
        <w:t>فت</w:t>
      </w:r>
      <w:r w:rsidR="00D32DA2">
        <w:rPr>
          <w:rFonts w:asciiTheme="majorBidi" w:hAnsiTheme="majorBidi" w:cstheme="majorBidi" w:hint="cs"/>
          <w:sz w:val="24"/>
          <w:szCs w:val="24"/>
          <w:rtl/>
          <w:lang w:val="sv-SE" w:bidi="fa-IR"/>
        </w:rPr>
        <w:t>."</w:t>
      </w:r>
      <w:r w:rsidR="00C43C34">
        <w:rPr>
          <w:rFonts w:asciiTheme="majorBidi" w:hAnsiTheme="majorBidi" w:cstheme="majorBidi" w:hint="cs"/>
          <w:sz w:val="24"/>
          <w:szCs w:val="24"/>
          <w:vertAlign w:val="superscript"/>
          <w:rtl/>
          <w:lang w:val="sv-SE" w:bidi="fa-IR"/>
        </w:rPr>
        <w:t>24</w:t>
      </w:r>
      <w:r>
        <w:rPr>
          <w:rFonts w:asciiTheme="majorBidi" w:hAnsiTheme="majorBidi" w:cstheme="majorBidi" w:hint="cs"/>
          <w:sz w:val="24"/>
          <w:szCs w:val="24"/>
          <w:rtl/>
          <w:lang w:val="sv-SE" w:bidi="fa-IR"/>
        </w:rPr>
        <w:t xml:space="preserve"> </w:t>
      </w:r>
    </w:p>
    <w:p w:rsidR="00C43C34" w:rsidRDefault="00C43C34" w:rsidP="00C43C34">
      <w:pPr>
        <w:bidi/>
        <w:rPr>
          <w:rFonts w:asciiTheme="majorBidi" w:hAnsiTheme="majorBidi" w:cstheme="majorBidi"/>
          <w:sz w:val="24"/>
          <w:szCs w:val="24"/>
          <w:rtl/>
          <w:lang w:val="sv-SE" w:bidi="fa-IR"/>
        </w:rPr>
      </w:pPr>
      <w:r>
        <w:rPr>
          <w:rFonts w:asciiTheme="majorBidi" w:hAnsiTheme="majorBidi" w:cstheme="majorBidi" w:hint="cs"/>
          <w:sz w:val="24"/>
          <w:szCs w:val="24"/>
          <w:rtl/>
          <w:lang w:val="sv-SE" w:bidi="fa-IR"/>
        </w:rPr>
        <w:t>این اظهار</w:t>
      </w:r>
      <w:r w:rsidR="00623F2B">
        <w:rPr>
          <w:rFonts w:asciiTheme="majorBidi" w:hAnsiTheme="majorBidi" w:cstheme="majorBidi" w:hint="cs"/>
          <w:sz w:val="24"/>
          <w:szCs w:val="24"/>
          <w:rtl/>
          <w:lang w:val="sv-SE" w:bidi="fa-IR"/>
        </w:rPr>
        <w:t>ات محتاطانه به این دلیل</w:t>
      </w:r>
      <w:r w:rsidR="00D32DA2">
        <w:rPr>
          <w:rFonts w:asciiTheme="majorBidi" w:hAnsiTheme="majorBidi" w:cstheme="majorBidi" w:hint="cs"/>
          <w:sz w:val="24"/>
          <w:szCs w:val="24"/>
          <w:rtl/>
          <w:lang w:val="sv-SE" w:bidi="fa-IR"/>
        </w:rPr>
        <w:t xml:space="preserve"> مطرح می‌</w:t>
      </w:r>
      <w:r>
        <w:rPr>
          <w:rFonts w:asciiTheme="majorBidi" w:hAnsiTheme="majorBidi" w:cstheme="majorBidi" w:hint="cs"/>
          <w:sz w:val="24"/>
          <w:szCs w:val="24"/>
          <w:rtl/>
          <w:lang w:val="sv-SE" w:bidi="fa-IR"/>
        </w:rPr>
        <w:t>شد که شوروی عمیقا با نظام امنیتی در شرق اروپا پ</w:t>
      </w:r>
      <w:r w:rsidR="00D32DA2">
        <w:rPr>
          <w:rFonts w:asciiTheme="majorBidi" w:hAnsiTheme="majorBidi" w:cstheme="majorBidi" w:hint="cs"/>
          <w:sz w:val="24"/>
          <w:szCs w:val="24"/>
          <w:rtl/>
          <w:lang w:val="sv-SE" w:bidi="fa-IR"/>
        </w:rPr>
        <w:t>یوند داشت، نظامی که محصول فاجعه‌</w:t>
      </w:r>
      <w:r>
        <w:rPr>
          <w:rFonts w:asciiTheme="majorBidi" w:hAnsiTheme="majorBidi" w:cstheme="majorBidi" w:hint="cs"/>
          <w:sz w:val="24"/>
          <w:szCs w:val="24"/>
          <w:rtl/>
          <w:lang w:val="sv-SE" w:bidi="fa-IR"/>
        </w:rPr>
        <w:t>ی جنگ جهانی دوم بود و از قرار معلوم</w:t>
      </w:r>
      <w:r w:rsidR="00D32DA2">
        <w:rPr>
          <w:rFonts w:asciiTheme="majorBidi" w:hAnsiTheme="majorBidi" w:cstheme="majorBidi" w:hint="cs"/>
          <w:sz w:val="24"/>
          <w:szCs w:val="24"/>
          <w:rtl/>
          <w:lang w:val="sv-SE" w:bidi="fa-IR"/>
        </w:rPr>
        <w:t xml:space="preserve"> این نظام امنیت و ثباتی</w:t>
      </w:r>
      <w:r>
        <w:rPr>
          <w:rFonts w:asciiTheme="majorBidi" w:hAnsiTheme="majorBidi" w:cstheme="majorBidi" w:hint="cs"/>
          <w:sz w:val="24"/>
          <w:szCs w:val="24"/>
          <w:rtl/>
          <w:lang w:val="sv-SE" w:bidi="fa-IR"/>
        </w:rPr>
        <w:t xml:space="preserve"> </w:t>
      </w:r>
      <w:r w:rsidR="00B162FE">
        <w:rPr>
          <w:rFonts w:asciiTheme="majorBidi" w:hAnsiTheme="majorBidi" w:cstheme="majorBidi" w:hint="cs"/>
          <w:sz w:val="24"/>
          <w:szCs w:val="24"/>
          <w:rtl/>
          <w:lang w:val="sv-SE" w:bidi="fa-IR"/>
        </w:rPr>
        <w:t>برای اتحاد جماهیر شوروی</w:t>
      </w:r>
      <w:r w:rsidR="00D32DA2">
        <w:rPr>
          <w:rFonts w:asciiTheme="majorBidi" w:hAnsiTheme="majorBidi" w:cstheme="majorBidi" w:hint="cs"/>
          <w:sz w:val="24"/>
          <w:szCs w:val="24"/>
          <w:rtl/>
          <w:lang w:val="sv-SE" w:bidi="fa-IR"/>
        </w:rPr>
        <w:t xml:space="preserve"> به همراه آورده بود که نه تنها دولت‌های پیشین بلکه </w:t>
      </w:r>
      <w:r w:rsidR="00B162FE">
        <w:rPr>
          <w:rFonts w:asciiTheme="majorBidi" w:hAnsiTheme="majorBidi" w:cstheme="majorBidi" w:hint="cs"/>
          <w:sz w:val="24"/>
          <w:szCs w:val="24"/>
          <w:rtl/>
          <w:lang w:val="sv-SE" w:bidi="fa-IR"/>
        </w:rPr>
        <w:t xml:space="preserve">هیچ نیروی آلترناتیوی تا به حال به آن دست پیدا </w:t>
      </w:r>
      <w:r w:rsidR="00623F2B">
        <w:rPr>
          <w:rFonts w:asciiTheme="majorBidi" w:hAnsiTheme="majorBidi" w:cstheme="majorBidi" w:hint="cs"/>
          <w:sz w:val="24"/>
          <w:szCs w:val="24"/>
          <w:rtl/>
          <w:lang w:val="sv-SE" w:bidi="fa-IR"/>
        </w:rPr>
        <w:t>ن</w:t>
      </w:r>
      <w:r w:rsidR="00B162FE">
        <w:rPr>
          <w:rFonts w:asciiTheme="majorBidi" w:hAnsiTheme="majorBidi" w:cstheme="majorBidi" w:hint="cs"/>
          <w:sz w:val="24"/>
          <w:szCs w:val="24"/>
          <w:rtl/>
          <w:lang w:val="sv-SE" w:bidi="fa-IR"/>
        </w:rPr>
        <w:t xml:space="preserve">کرده بود. </w:t>
      </w:r>
      <w:r w:rsidR="00D32DA2">
        <w:rPr>
          <w:rFonts w:asciiTheme="majorBidi" w:hAnsiTheme="majorBidi" w:cstheme="majorBidi" w:hint="cs"/>
          <w:sz w:val="24"/>
          <w:szCs w:val="24"/>
          <w:rtl/>
          <w:lang w:val="sv-SE" w:bidi="fa-IR"/>
        </w:rPr>
        <w:t>«</w:t>
      </w:r>
      <w:r w:rsidR="00B162FE">
        <w:rPr>
          <w:rFonts w:asciiTheme="majorBidi" w:hAnsiTheme="majorBidi" w:cstheme="majorBidi" w:hint="cs"/>
          <w:sz w:val="24"/>
          <w:szCs w:val="24"/>
          <w:rtl/>
          <w:lang w:val="sv-SE" w:bidi="fa-IR"/>
        </w:rPr>
        <w:t>تونی جود</w:t>
      </w:r>
      <w:r w:rsidR="00D32DA2">
        <w:rPr>
          <w:rFonts w:asciiTheme="majorBidi" w:hAnsiTheme="majorBidi" w:cstheme="majorBidi" w:hint="cs"/>
          <w:sz w:val="24"/>
          <w:szCs w:val="24"/>
          <w:rtl/>
          <w:lang w:val="sv-SE" w:bidi="fa-IR"/>
        </w:rPr>
        <w:t>»</w:t>
      </w:r>
      <w:r w:rsidR="00B162FE">
        <w:rPr>
          <w:rFonts w:asciiTheme="majorBidi" w:hAnsiTheme="majorBidi" w:cstheme="majorBidi" w:hint="cs"/>
          <w:sz w:val="24"/>
          <w:szCs w:val="24"/>
          <w:rtl/>
          <w:lang w:val="sv-SE" w:bidi="fa-IR"/>
        </w:rPr>
        <w:t xml:space="preserve"> (</w:t>
      </w:r>
      <w:r w:rsidR="00B162FE">
        <w:rPr>
          <w:rFonts w:asciiTheme="majorBidi" w:hAnsiTheme="majorBidi" w:cstheme="majorBidi"/>
          <w:sz w:val="24"/>
          <w:szCs w:val="24"/>
          <w:lang w:val="sv-SE" w:bidi="fa-IR"/>
        </w:rPr>
        <w:t>Tony Judt</w:t>
      </w:r>
      <w:r w:rsidR="00623F2B">
        <w:rPr>
          <w:rFonts w:asciiTheme="majorBidi" w:hAnsiTheme="majorBidi" w:cstheme="majorBidi" w:hint="cs"/>
          <w:sz w:val="24"/>
          <w:szCs w:val="24"/>
          <w:rtl/>
          <w:lang w:bidi="fa-IR"/>
        </w:rPr>
        <w:t>) در</w:t>
      </w:r>
      <w:r w:rsidR="00D32DA2">
        <w:rPr>
          <w:rFonts w:asciiTheme="majorBidi" w:hAnsiTheme="majorBidi" w:cstheme="majorBidi" w:hint="cs"/>
          <w:sz w:val="24"/>
          <w:szCs w:val="24"/>
          <w:rtl/>
          <w:lang w:bidi="fa-IR"/>
        </w:rPr>
        <w:t xml:space="preserve"> 1989 نوشت: " این موضوع </w:t>
      </w:r>
      <w:r w:rsidR="00B162FE">
        <w:rPr>
          <w:rFonts w:asciiTheme="majorBidi" w:hAnsiTheme="majorBidi" w:cstheme="majorBidi" w:hint="cs"/>
          <w:sz w:val="24"/>
          <w:szCs w:val="24"/>
          <w:rtl/>
          <w:lang w:bidi="fa-IR"/>
        </w:rPr>
        <w:t>آشکار است که شوروی با هرگونه</w:t>
      </w:r>
      <w:r>
        <w:rPr>
          <w:rFonts w:asciiTheme="majorBidi" w:hAnsiTheme="majorBidi" w:cstheme="majorBidi" w:hint="cs"/>
          <w:sz w:val="24"/>
          <w:szCs w:val="24"/>
          <w:rtl/>
          <w:lang w:val="sv-SE" w:bidi="fa-IR"/>
        </w:rPr>
        <w:t xml:space="preserve"> </w:t>
      </w:r>
      <w:r w:rsidR="00B162FE">
        <w:rPr>
          <w:rFonts w:asciiTheme="majorBidi" w:hAnsiTheme="majorBidi" w:cstheme="majorBidi" w:hint="cs"/>
          <w:sz w:val="24"/>
          <w:szCs w:val="24"/>
          <w:rtl/>
          <w:lang w:val="sv-SE" w:bidi="fa-IR"/>
        </w:rPr>
        <w:t>تغییری د</w:t>
      </w:r>
      <w:r w:rsidR="00D32DA2">
        <w:rPr>
          <w:rFonts w:asciiTheme="majorBidi" w:hAnsiTheme="majorBidi" w:cstheme="majorBidi" w:hint="cs"/>
          <w:sz w:val="24"/>
          <w:szCs w:val="24"/>
          <w:rtl/>
          <w:lang w:val="sv-SE" w:bidi="fa-IR"/>
        </w:rPr>
        <w:t>ر پیمان "یالتا" مخالفت کند، چرا که</w:t>
      </w:r>
      <w:r w:rsidR="00B162FE">
        <w:rPr>
          <w:rFonts w:asciiTheme="majorBidi" w:hAnsiTheme="majorBidi" w:cstheme="majorBidi" w:hint="cs"/>
          <w:sz w:val="24"/>
          <w:szCs w:val="24"/>
          <w:rtl/>
          <w:lang w:val="sv-SE" w:bidi="fa-IR"/>
        </w:rPr>
        <w:t xml:space="preserve"> </w:t>
      </w:r>
      <w:r w:rsidR="00D32DA2">
        <w:rPr>
          <w:rFonts w:asciiTheme="majorBidi" w:hAnsiTheme="majorBidi" w:cstheme="majorBidi" w:hint="cs"/>
          <w:sz w:val="24"/>
          <w:szCs w:val="24"/>
          <w:rtl/>
          <w:lang w:val="sv-SE" w:bidi="fa-IR"/>
        </w:rPr>
        <w:t>باز کردن نقشه‌ی اروپا به منظور تجدید</w:t>
      </w:r>
      <w:r w:rsidR="00B548E4">
        <w:rPr>
          <w:rFonts w:asciiTheme="majorBidi" w:hAnsiTheme="majorBidi" w:cstheme="majorBidi" w:hint="cs"/>
          <w:sz w:val="24"/>
          <w:szCs w:val="24"/>
          <w:rtl/>
          <w:lang w:val="sv-SE" w:bidi="fa-IR"/>
        </w:rPr>
        <w:t>نظر دیپلماتیک</w:t>
      </w:r>
      <w:r w:rsidR="00D32DA2">
        <w:rPr>
          <w:rFonts w:asciiTheme="majorBidi" w:hAnsiTheme="majorBidi" w:cstheme="majorBidi" w:hint="cs"/>
          <w:sz w:val="24"/>
          <w:szCs w:val="24"/>
          <w:rtl/>
          <w:lang w:val="sv-SE" w:bidi="fa-IR"/>
        </w:rPr>
        <w:t>،</w:t>
      </w:r>
      <w:r w:rsidR="00B548E4">
        <w:rPr>
          <w:rFonts w:asciiTheme="majorBidi" w:hAnsiTheme="majorBidi" w:cstheme="majorBidi" w:hint="cs"/>
          <w:sz w:val="24"/>
          <w:szCs w:val="24"/>
          <w:rtl/>
          <w:lang w:val="sv-SE" w:bidi="fa-IR"/>
        </w:rPr>
        <w:t xml:space="preserve"> خاطرات زیادی را زنده خواه</w:t>
      </w:r>
      <w:r w:rsidR="00D32DA2">
        <w:rPr>
          <w:rFonts w:asciiTheme="majorBidi" w:hAnsiTheme="majorBidi" w:cstheme="majorBidi" w:hint="cs"/>
          <w:sz w:val="24"/>
          <w:szCs w:val="24"/>
          <w:rtl/>
          <w:lang w:val="sv-SE" w:bidi="fa-IR"/>
        </w:rPr>
        <w:t>د کرد. به این ترتیب، به نظر می‌</w:t>
      </w:r>
      <w:r w:rsidR="00B548E4">
        <w:rPr>
          <w:rFonts w:asciiTheme="majorBidi" w:hAnsiTheme="majorBidi" w:cstheme="majorBidi" w:hint="cs"/>
          <w:sz w:val="24"/>
          <w:szCs w:val="24"/>
          <w:rtl/>
          <w:lang w:val="sv-SE" w:bidi="fa-IR"/>
        </w:rPr>
        <w:t>رسد درست است که انتظار داشته باشیم تقسیمات</w:t>
      </w:r>
      <w:r w:rsidR="00D32DA2">
        <w:rPr>
          <w:rFonts w:asciiTheme="majorBidi" w:hAnsiTheme="majorBidi" w:cstheme="majorBidi" w:hint="cs"/>
          <w:sz w:val="24"/>
          <w:szCs w:val="24"/>
          <w:rtl/>
          <w:lang w:val="sv-SE" w:bidi="fa-IR"/>
        </w:rPr>
        <w:t xml:space="preserve"> فعلی با اندکی تغییرات در حاشیه‌</w:t>
      </w:r>
      <w:r w:rsidR="00B548E4">
        <w:rPr>
          <w:rFonts w:asciiTheme="majorBidi" w:hAnsiTheme="majorBidi" w:cstheme="majorBidi" w:hint="cs"/>
          <w:sz w:val="24"/>
          <w:szCs w:val="24"/>
          <w:rtl/>
          <w:lang w:val="sv-SE" w:bidi="fa-IR"/>
        </w:rPr>
        <w:t>ها، همچنان باقی بمان</w:t>
      </w:r>
      <w:r w:rsidR="00D32DA2">
        <w:rPr>
          <w:rFonts w:asciiTheme="majorBidi" w:hAnsiTheme="majorBidi" w:cstheme="majorBidi" w:hint="cs"/>
          <w:sz w:val="24"/>
          <w:szCs w:val="24"/>
          <w:rtl/>
          <w:lang w:val="sv-SE" w:bidi="fa-IR"/>
        </w:rPr>
        <w:t>ن</w:t>
      </w:r>
      <w:r w:rsidR="00B548E4">
        <w:rPr>
          <w:rFonts w:asciiTheme="majorBidi" w:hAnsiTheme="majorBidi" w:cstheme="majorBidi" w:hint="cs"/>
          <w:sz w:val="24"/>
          <w:szCs w:val="24"/>
          <w:rtl/>
          <w:lang w:val="sv-SE" w:bidi="fa-IR"/>
        </w:rPr>
        <w:t>د و</w:t>
      </w:r>
      <w:r w:rsidR="00BD22E9">
        <w:rPr>
          <w:rFonts w:asciiTheme="majorBidi" w:hAnsiTheme="majorBidi" w:cstheme="majorBidi" w:hint="cs"/>
          <w:sz w:val="24"/>
          <w:szCs w:val="24"/>
          <w:rtl/>
          <w:lang w:val="sv-SE" w:bidi="fa-IR"/>
        </w:rPr>
        <w:t xml:space="preserve"> این تغییرات هم به نوبه</w:t>
      </w:r>
      <w:r w:rsidR="00D32DA2">
        <w:rPr>
          <w:rFonts w:asciiTheme="majorBidi" w:hAnsiTheme="majorBidi" w:cstheme="majorBidi" w:hint="cs"/>
          <w:sz w:val="24"/>
          <w:szCs w:val="24"/>
          <w:rtl/>
          <w:lang w:val="sv-SE" w:bidi="fa-IR"/>
        </w:rPr>
        <w:t>‌ی خود باعث تشکیل دوباره‌ی منطقه‌</w:t>
      </w:r>
      <w:r w:rsidR="00BD22E9">
        <w:rPr>
          <w:rFonts w:asciiTheme="majorBidi" w:hAnsiTheme="majorBidi" w:cstheme="majorBidi" w:hint="cs"/>
          <w:sz w:val="24"/>
          <w:szCs w:val="24"/>
          <w:rtl/>
          <w:lang w:val="sv-SE" w:bidi="fa-IR"/>
        </w:rPr>
        <w:t>ای به نام اروپای مرکزی مستقل نشود.</w:t>
      </w:r>
      <w:r w:rsidR="00D32DA2">
        <w:rPr>
          <w:rFonts w:asciiTheme="majorBidi" w:hAnsiTheme="majorBidi" w:cstheme="majorBidi" w:hint="cs"/>
          <w:sz w:val="24"/>
          <w:szCs w:val="24"/>
          <w:rtl/>
          <w:lang w:val="sv-SE" w:bidi="fa-IR"/>
        </w:rPr>
        <w:t>"</w:t>
      </w:r>
      <w:r w:rsidR="00BD22E9">
        <w:rPr>
          <w:rFonts w:asciiTheme="majorBidi" w:hAnsiTheme="majorBidi" w:cstheme="majorBidi" w:hint="cs"/>
          <w:sz w:val="24"/>
          <w:szCs w:val="24"/>
          <w:vertAlign w:val="superscript"/>
          <w:rtl/>
          <w:lang w:val="sv-SE" w:bidi="fa-IR"/>
        </w:rPr>
        <w:t>25</w:t>
      </w:r>
      <w:r w:rsidR="00BD22E9">
        <w:rPr>
          <w:rFonts w:asciiTheme="majorBidi" w:hAnsiTheme="majorBidi" w:cstheme="majorBidi" w:hint="cs"/>
          <w:sz w:val="24"/>
          <w:szCs w:val="24"/>
          <w:rtl/>
          <w:lang w:val="sv-SE" w:bidi="fa-IR"/>
        </w:rPr>
        <w:t xml:space="preserve"> </w:t>
      </w:r>
      <w:r w:rsidR="00B548E4">
        <w:rPr>
          <w:rFonts w:asciiTheme="majorBidi" w:hAnsiTheme="majorBidi" w:cstheme="majorBidi" w:hint="cs"/>
          <w:sz w:val="24"/>
          <w:szCs w:val="24"/>
          <w:rtl/>
          <w:lang w:val="sv-SE" w:bidi="fa-IR"/>
        </w:rPr>
        <w:t xml:space="preserve">  </w:t>
      </w:r>
      <w:r w:rsidR="00B162FE">
        <w:rPr>
          <w:rFonts w:asciiTheme="majorBidi" w:hAnsiTheme="majorBidi" w:cstheme="majorBidi" w:hint="cs"/>
          <w:sz w:val="24"/>
          <w:szCs w:val="24"/>
          <w:rtl/>
          <w:lang w:val="sv-SE" w:bidi="fa-IR"/>
        </w:rPr>
        <w:t xml:space="preserve"> </w:t>
      </w:r>
    </w:p>
    <w:p w:rsidR="00554BF4" w:rsidRDefault="00BD22E9" w:rsidP="00252087">
      <w:pPr>
        <w:bidi/>
        <w:rPr>
          <w:rFonts w:asciiTheme="majorBidi" w:hAnsiTheme="majorBidi" w:cstheme="majorBidi"/>
          <w:sz w:val="24"/>
          <w:szCs w:val="24"/>
          <w:vertAlign w:val="superscript"/>
          <w:rtl/>
          <w:lang w:bidi="fa-IR"/>
        </w:rPr>
      </w:pPr>
      <w:r>
        <w:rPr>
          <w:rFonts w:asciiTheme="majorBidi" w:hAnsiTheme="majorBidi" w:cstheme="majorBidi" w:hint="cs"/>
          <w:sz w:val="24"/>
          <w:szCs w:val="24"/>
          <w:rtl/>
          <w:lang w:val="sv-SE" w:bidi="fa-IR"/>
        </w:rPr>
        <w:t>آن</w:t>
      </w:r>
      <w:r w:rsidR="00D32DA2">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هایی که اح</w:t>
      </w:r>
      <w:r w:rsidR="00D32DA2">
        <w:rPr>
          <w:rFonts w:asciiTheme="majorBidi" w:hAnsiTheme="majorBidi" w:cstheme="majorBidi" w:hint="cs"/>
          <w:sz w:val="24"/>
          <w:szCs w:val="24"/>
          <w:rtl/>
          <w:lang w:val="sv-SE" w:bidi="fa-IR"/>
        </w:rPr>
        <w:t>تمال تحولات در شرق اروپا را پیش‌بینی می‌</w:t>
      </w:r>
      <w:r>
        <w:rPr>
          <w:rFonts w:asciiTheme="majorBidi" w:hAnsiTheme="majorBidi" w:cstheme="majorBidi" w:hint="cs"/>
          <w:sz w:val="24"/>
          <w:szCs w:val="24"/>
          <w:rtl/>
          <w:lang w:val="sv-SE" w:bidi="fa-IR"/>
        </w:rPr>
        <w:t>کردند هم</w:t>
      </w:r>
      <w:r w:rsidR="00D32DA2">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 xml:space="preserve">چنان در محاسبات خود محتاط بودند. </w:t>
      </w:r>
      <w:r w:rsidR="00D32DA2">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چارلز گ</w:t>
      </w:r>
      <w:r w:rsidR="00166649">
        <w:rPr>
          <w:rFonts w:asciiTheme="majorBidi" w:hAnsiTheme="majorBidi" w:cstheme="majorBidi" w:hint="cs"/>
          <w:sz w:val="24"/>
          <w:szCs w:val="24"/>
          <w:rtl/>
          <w:lang w:val="sv-SE" w:bidi="fa-IR"/>
        </w:rPr>
        <w:t>تی</w:t>
      </w:r>
      <w:r w:rsidR="00D32DA2">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 xml:space="preserve"> (</w:t>
      </w:r>
      <w:r>
        <w:rPr>
          <w:rFonts w:asciiTheme="majorBidi" w:hAnsiTheme="majorBidi" w:cstheme="majorBidi"/>
          <w:sz w:val="24"/>
          <w:szCs w:val="24"/>
          <w:lang w:val="sv-SE" w:bidi="fa-IR"/>
        </w:rPr>
        <w:t>Charles Gati</w:t>
      </w:r>
      <w:r>
        <w:rPr>
          <w:rFonts w:asciiTheme="majorBidi" w:hAnsiTheme="majorBidi" w:cstheme="majorBidi" w:hint="cs"/>
          <w:sz w:val="24"/>
          <w:szCs w:val="24"/>
          <w:rtl/>
          <w:lang w:val="sv-SE" w:bidi="fa-IR"/>
        </w:rPr>
        <w:t xml:space="preserve">) در سال 1987 به درستی اشاره کرد که گورباچف فقط برای چند سال دبیرکل حزب کمونیست شوروی </w:t>
      </w:r>
      <w:r w:rsidR="00E37093">
        <w:rPr>
          <w:rFonts w:asciiTheme="majorBidi" w:hAnsiTheme="majorBidi" w:cstheme="majorBidi" w:hint="cs"/>
          <w:sz w:val="24"/>
          <w:szCs w:val="24"/>
          <w:rtl/>
          <w:lang w:val="sv-SE" w:bidi="fa-IR"/>
        </w:rPr>
        <w:t>بوده و اطمینان زیادی وجود ندارد که در قدرت باقی بماند؛ در حالی</w:t>
      </w:r>
      <w:r w:rsidR="004F02DF">
        <w:rPr>
          <w:rFonts w:asciiTheme="majorBidi" w:hAnsiTheme="majorBidi" w:cstheme="majorBidi" w:hint="cs"/>
          <w:sz w:val="24"/>
          <w:szCs w:val="24"/>
          <w:rtl/>
          <w:lang w:val="sv-SE" w:bidi="fa-IR"/>
        </w:rPr>
        <w:t>‌که دولت‌</w:t>
      </w:r>
      <w:r w:rsidR="00E37093">
        <w:rPr>
          <w:rFonts w:asciiTheme="majorBidi" w:hAnsiTheme="majorBidi" w:cstheme="majorBidi" w:hint="cs"/>
          <w:sz w:val="24"/>
          <w:szCs w:val="24"/>
          <w:rtl/>
          <w:lang w:val="sv-SE" w:bidi="fa-IR"/>
        </w:rPr>
        <w:t>های کمونیستی شرق اروپا در آن زمان به طور میانگین 24 سال</w:t>
      </w:r>
      <w:r w:rsidR="004F02DF">
        <w:rPr>
          <w:rFonts w:asciiTheme="majorBidi" w:hAnsiTheme="majorBidi" w:cstheme="majorBidi" w:hint="cs"/>
          <w:sz w:val="24"/>
          <w:szCs w:val="24"/>
          <w:rtl/>
          <w:lang w:val="sv-SE" w:bidi="fa-IR"/>
        </w:rPr>
        <w:t>ه</w:t>
      </w:r>
      <w:r w:rsidR="00E37093">
        <w:rPr>
          <w:rFonts w:asciiTheme="majorBidi" w:hAnsiTheme="majorBidi" w:cstheme="majorBidi" w:hint="cs"/>
          <w:sz w:val="24"/>
          <w:szCs w:val="24"/>
          <w:rtl/>
          <w:lang w:val="sv-SE" w:bidi="fa-IR"/>
        </w:rPr>
        <w:t xml:space="preserve"> بود</w:t>
      </w:r>
      <w:r w:rsidR="004F02DF">
        <w:rPr>
          <w:rFonts w:asciiTheme="majorBidi" w:hAnsiTheme="majorBidi" w:cstheme="majorBidi" w:hint="cs"/>
          <w:sz w:val="24"/>
          <w:szCs w:val="24"/>
          <w:rtl/>
          <w:lang w:val="sv-SE" w:bidi="fa-IR"/>
        </w:rPr>
        <w:t>ند</w:t>
      </w:r>
      <w:r w:rsidR="00E37093">
        <w:rPr>
          <w:rFonts w:asciiTheme="majorBidi" w:hAnsiTheme="majorBidi" w:cstheme="majorBidi" w:hint="cs"/>
          <w:sz w:val="24"/>
          <w:szCs w:val="24"/>
          <w:rtl/>
          <w:lang w:val="sv-SE" w:bidi="fa-IR"/>
        </w:rPr>
        <w:t xml:space="preserve"> که قدرت را کاملا در دست داشتند.</w:t>
      </w:r>
      <w:r w:rsidR="00E37093">
        <w:rPr>
          <w:rFonts w:asciiTheme="majorBidi" w:hAnsiTheme="majorBidi" w:cstheme="majorBidi" w:hint="cs"/>
          <w:sz w:val="24"/>
          <w:szCs w:val="24"/>
          <w:vertAlign w:val="superscript"/>
          <w:rtl/>
          <w:lang w:val="sv-SE" w:bidi="fa-IR"/>
        </w:rPr>
        <w:t>26</w:t>
      </w:r>
      <w:r w:rsidR="004F02DF">
        <w:rPr>
          <w:rFonts w:asciiTheme="majorBidi" w:hAnsiTheme="majorBidi" w:cstheme="majorBidi" w:hint="cs"/>
          <w:sz w:val="24"/>
          <w:szCs w:val="24"/>
          <w:rtl/>
          <w:lang w:val="sv-SE" w:bidi="fa-IR"/>
        </w:rPr>
        <w:t xml:space="preserve"> گتی یکی از ناظرانی بود که بر</w:t>
      </w:r>
      <w:r w:rsidR="00E37093">
        <w:rPr>
          <w:rFonts w:asciiTheme="majorBidi" w:hAnsiTheme="majorBidi" w:cstheme="majorBidi" w:hint="cs"/>
          <w:sz w:val="24"/>
          <w:szCs w:val="24"/>
          <w:rtl/>
          <w:lang w:val="sv-SE" w:bidi="fa-IR"/>
        </w:rPr>
        <w:t xml:space="preserve"> احتمال بروز اصلاحات در لهستان و مجارستان تا</w:t>
      </w:r>
      <w:r w:rsidR="00B03124">
        <w:rPr>
          <w:rFonts w:asciiTheme="majorBidi" w:hAnsiTheme="majorBidi" w:cstheme="majorBidi" w:hint="cs"/>
          <w:sz w:val="24"/>
          <w:szCs w:val="24"/>
          <w:rtl/>
          <w:lang w:val="sv-SE" w:bidi="fa-IR"/>
        </w:rPr>
        <w:t>کید بیشتری داشت، تا مقاومت توده‌</w:t>
      </w:r>
      <w:r w:rsidR="00E37093">
        <w:rPr>
          <w:rFonts w:asciiTheme="majorBidi" w:hAnsiTheme="majorBidi" w:cstheme="majorBidi" w:hint="cs"/>
          <w:sz w:val="24"/>
          <w:szCs w:val="24"/>
          <w:rtl/>
          <w:lang w:val="sv-SE" w:bidi="fa-IR"/>
        </w:rPr>
        <w:t>ای در دیگر کشورهای شرق اروپا که ارتدکس تر بودند.</w:t>
      </w:r>
      <w:r w:rsidR="00E37093">
        <w:rPr>
          <w:rFonts w:asciiTheme="majorBidi" w:hAnsiTheme="majorBidi" w:cstheme="majorBidi" w:hint="cs"/>
          <w:sz w:val="24"/>
          <w:szCs w:val="24"/>
          <w:vertAlign w:val="superscript"/>
          <w:rtl/>
          <w:lang w:val="sv-SE" w:bidi="fa-IR"/>
        </w:rPr>
        <w:t xml:space="preserve">27 </w:t>
      </w:r>
      <w:r w:rsidR="00E37093">
        <w:rPr>
          <w:rFonts w:asciiTheme="majorBidi" w:hAnsiTheme="majorBidi" w:cstheme="majorBidi" w:hint="cs"/>
          <w:sz w:val="24"/>
          <w:szCs w:val="24"/>
          <w:rtl/>
          <w:lang w:val="sv-SE" w:bidi="fa-IR"/>
        </w:rPr>
        <w:t xml:space="preserve"> این سخن درستی است که تحولات</w:t>
      </w:r>
      <w:r w:rsidR="0096693A">
        <w:rPr>
          <w:rFonts w:asciiTheme="majorBidi" w:hAnsiTheme="majorBidi" w:cstheme="majorBidi" w:hint="cs"/>
          <w:sz w:val="24"/>
          <w:szCs w:val="24"/>
          <w:rtl/>
          <w:lang w:val="sv-SE" w:bidi="fa-IR"/>
        </w:rPr>
        <w:t xml:space="preserve"> شرق اروپا از اصلاحات</w:t>
      </w:r>
      <w:r w:rsidR="00E37093">
        <w:rPr>
          <w:rFonts w:asciiTheme="majorBidi" w:hAnsiTheme="majorBidi" w:cstheme="majorBidi" w:hint="cs"/>
          <w:sz w:val="24"/>
          <w:szCs w:val="24"/>
          <w:rtl/>
          <w:lang w:val="sv-SE" w:bidi="fa-IR"/>
        </w:rPr>
        <w:t xml:space="preserve"> لهستان و مجارستان </w:t>
      </w:r>
      <w:r w:rsidR="0096693A">
        <w:rPr>
          <w:rFonts w:asciiTheme="majorBidi" w:hAnsiTheme="majorBidi" w:cstheme="majorBidi" w:hint="cs"/>
          <w:sz w:val="24"/>
          <w:szCs w:val="24"/>
          <w:rtl/>
          <w:lang w:val="sv-SE" w:bidi="fa-IR"/>
        </w:rPr>
        <w:t xml:space="preserve">در 1989 </w:t>
      </w:r>
      <w:r w:rsidR="00E37093">
        <w:rPr>
          <w:rFonts w:asciiTheme="majorBidi" w:hAnsiTheme="majorBidi" w:cstheme="majorBidi" w:hint="cs"/>
          <w:sz w:val="24"/>
          <w:szCs w:val="24"/>
          <w:rtl/>
          <w:lang w:val="sv-SE" w:bidi="fa-IR"/>
        </w:rPr>
        <w:t>آغاز شد، اگر</w:t>
      </w:r>
      <w:r w:rsidR="00252087">
        <w:rPr>
          <w:rFonts w:asciiTheme="majorBidi" w:hAnsiTheme="majorBidi" w:cstheme="majorBidi" w:hint="cs"/>
          <w:sz w:val="24"/>
          <w:szCs w:val="24"/>
          <w:rtl/>
          <w:lang w:val="sv-SE" w:bidi="fa-IR"/>
        </w:rPr>
        <w:t>چه در ادامه،</w:t>
      </w:r>
      <w:r w:rsidR="00623F2B">
        <w:rPr>
          <w:rFonts w:asciiTheme="majorBidi" w:hAnsiTheme="majorBidi" w:cstheme="majorBidi" w:hint="cs"/>
          <w:sz w:val="24"/>
          <w:szCs w:val="24"/>
          <w:rtl/>
          <w:lang w:val="sv-SE" w:bidi="fa-IR"/>
        </w:rPr>
        <w:t xml:space="preserve"> این</w:t>
      </w:r>
      <w:r w:rsidR="00252087">
        <w:rPr>
          <w:rFonts w:asciiTheme="majorBidi" w:hAnsiTheme="majorBidi" w:cstheme="majorBidi" w:hint="cs"/>
          <w:sz w:val="24"/>
          <w:szCs w:val="24"/>
          <w:rtl/>
          <w:lang w:val="sv-SE" w:bidi="fa-IR"/>
        </w:rPr>
        <w:t xml:space="preserve"> تحولات با مشارکت عملی و غیرقابل پیش بینی مردم با</w:t>
      </w:r>
      <w:r w:rsidR="0096693A">
        <w:rPr>
          <w:rFonts w:asciiTheme="majorBidi" w:hAnsiTheme="majorBidi" w:cstheme="majorBidi" w:hint="cs"/>
          <w:sz w:val="24"/>
          <w:szCs w:val="24"/>
          <w:rtl/>
          <w:lang w:val="sv-SE" w:bidi="fa-IR"/>
        </w:rPr>
        <w:t xml:space="preserve"> مقاومت مدنی</w:t>
      </w:r>
      <w:r w:rsidR="00252087">
        <w:rPr>
          <w:rFonts w:asciiTheme="majorBidi" w:hAnsiTheme="majorBidi" w:cstheme="majorBidi" w:hint="cs"/>
          <w:sz w:val="24"/>
          <w:szCs w:val="24"/>
          <w:rtl/>
          <w:lang w:val="sv-SE" w:bidi="fa-IR"/>
        </w:rPr>
        <w:t xml:space="preserve"> نیز</w:t>
      </w:r>
      <w:r w:rsidR="0096693A">
        <w:rPr>
          <w:rFonts w:asciiTheme="majorBidi" w:hAnsiTheme="majorBidi" w:cstheme="majorBidi" w:hint="cs"/>
          <w:sz w:val="24"/>
          <w:szCs w:val="24"/>
          <w:rtl/>
          <w:lang w:val="sv-SE" w:bidi="fa-IR"/>
        </w:rPr>
        <w:t xml:space="preserve"> همراه شد.</w:t>
      </w:r>
      <w:r w:rsidR="008578A6">
        <w:rPr>
          <w:rFonts w:asciiTheme="majorBidi" w:hAnsiTheme="majorBidi" w:cstheme="majorBidi" w:hint="cs"/>
          <w:sz w:val="24"/>
          <w:szCs w:val="24"/>
          <w:rtl/>
          <w:lang w:val="sv-SE" w:bidi="fa-IR"/>
        </w:rPr>
        <w:br/>
      </w:r>
      <w:r w:rsidR="00E37093">
        <w:rPr>
          <w:rFonts w:asciiTheme="majorBidi" w:hAnsiTheme="majorBidi" w:cstheme="majorBidi"/>
          <w:sz w:val="24"/>
          <w:szCs w:val="24"/>
          <w:rtl/>
          <w:lang w:val="sv-SE" w:bidi="fa-IR"/>
        </w:rPr>
        <w:br/>
      </w:r>
      <w:r w:rsidR="00E37093" w:rsidRPr="00E37093">
        <w:rPr>
          <w:rFonts w:asciiTheme="majorBidi" w:hAnsiTheme="majorBidi" w:cstheme="majorBidi" w:hint="cs"/>
          <w:b/>
          <w:bCs/>
          <w:sz w:val="28"/>
          <w:szCs w:val="28"/>
          <w:rtl/>
          <w:lang w:val="sv-SE" w:bidi="fa-IR"/>
        </w:rPr>
        <w:t xml:space="preserve">لهستان </w:t>
      </w:r>
      <w:r w:rsidR="00E37093">
        <w:rPr>
          <w:rFonts w:asciiTheme="majorBidi" w:hAnsiTheme="majorBidi" w:cstheme="majorBidi"/>
          <w:b/>
          <w:bCs/>
          <w:sz w:val="28"/>
          <w:szCs w:val="28"/>
          <w:rtl/>
          <w:lang w:val="sv-SE" w:bidi="fa-IR"/>
        </w:rPr>
        <w:br/>
      </w:r>
      <w:r w:rsidR="00E37093">
        <w:rPr>
          <w:rFonts w:asciiTheme="majorBidi" w:hAnsiTheme="majorBidi" w:cstheme="majorBidi" w:hint="cs"/>
          <w:b/>
          <w:bCs/>
          <w:sz w:val="28"/>
          <w:szCs w:val="28"/>
          <w:rtl/>
          <w:lang w:val="sv-SE" w:bidi="fa-IR"/>
        </w:rPr>
        <w:br/>
      </w:r>
      <w:r w:rsidR="00DE349E">
        <w:rPr>
          <w:rFonts w:asciiTheme="majorBidi" w:hAnsiTheme="majorBidi" w:cstheme="majorBidi" w:hint="cs"/>
          <w:sz w:val="24"/>
          <w:szCs w:val="24"/>
          <w:rtl/>
          <w:lang w:val="sv-SE" w:bidi="fa-IR"/>
        </w:rPr>
        <w:t>بررسی آغاز جریان تحولات در کشوره</w:t>
      </w:r>
      <w:r w:rsidR="00623F2B">
        <w:rPr>
          <w:rFonts w:asciiTheme="majorBidi" w:hAnsiTheme="majorBidi" w:cstheme="majorBidi" w:hint="cs"/>
          <w:sz w:val="24"/>
          <w:szCs w:val="24"/>
          <w:rtl/>
          <w:lang w:val="sv-SE" w:bidi="fa-IR"/>
        </w:rPr>
        <w:t>ای شرق اروپا را باید از لهستان آغاز کرد. لهستان،</w:t>
      </w:r>
      <w:r w:rsidR="00DE349E">
        <w:rPr>
          <w:rFonts w:asciiTheme="majorBidi" w:hAnsiTheme="majorBidi" w:cstheme="majorBidi" w:hint="cs"/>
          <w:sz w:val="24"/>
          <w:szCs w:val="24"/>
          <w:rtl/>
          <w:lang w:val="sv-SE" w:bidi="fa-IR"/>
        </w:rPr>
        <w:t xml:space="preserve"> همراه با مجارستان، مشعل </w:t>
      </w:r>
      <w:r w:rsidR="00252087">
        <w:rPr>
          <w:rFonts w:asciiTheme="majorBidi" w:hAnsiTheme="majorBidi" w:cstheme="majorBidi" w:hint="cs"/>
          <w:sz w:val="24"/>
          <w:szCs w:val="24"/>
          <w:rtl/>
          <w:lang w:val="sv-SE" w:bidi="fa-IR"/>
        </w:rPr>
        <w:t>تلاش</w:t>
      </w:r>
      <w:r w:rsidR="00DE349E">
        <w:rPr>
          <w:rFonts w:asciiTheme="majorBidi" w:hAnsiTheme="majorBidi" w:cstheme="majorBidi" w:hint="cs"/>
          <w:sz w:val="24"/>
          <w:szCs w:val="24"/>
          <w:rtl/>
          <w:lang w:val="sv-SE" w:bidi="fa-IR"/>
        </w:rPr>
        <w:t xml:space="preserve"> برای</w:t>
      </w:r>
      <w:r w:rsidR="00623F2B">
        <w:rPr>
          <w:rFonts w:asciiTheme="majorBidi" w:hAnsiTheme="majorBidi" w:cstheme="majorBidi" w:hint="cs"/>
          <w:sz w:val="24"/>
          <w:szCs w:val="24"/>
          <w:rtl/>
          <w:lang w:val="sv-SE" w:bidi="fa-IR"/>
        </w:rPr>
        <w:t xml:space="preserve"> دست</w:t>
      </w:r>
      <w:r w:rsidR="0096693A">
        <w:rPr>
          <w:rFonts w:asciiTheme="majorBidi" w:hAnsiTheme="majorBidi" w:cstheme="majorBidi" w:hint="cs"/>
          <w:sz w:val="24"/>
          <w:szCs w:val="24"/>
          <w:rtl/>
          <w:lang w:val="sv-SE" w:bidi="fa-IR"/>
        </w:rPr>
        <w:t>‌</w:t>
      </w:r>
      <w:r w:rsidR="00623F2B">
        <w:rPr>
          <w:rFonts w:asciiTheme="majorBidi" w:hAnsiTheme="majorBidi" w:cstheme="majorBidi" w:hint="cs"/>
          <w:sz w:val="24"/>
          <w:szCs w:val="24"/>
          <w:rtl/>
          <w:lang w:val="sv-SE" w:bidi="fa-IR"/>
        </w:rPr>
        <w:t>یابی به دموکراسی چندحزبی را در شرق</w:t>
      </w:r>
      <w:r w:rsidR="0096693A">
        <w:rPr>
          <w:rFonts w:asciiTheme="majorBidi" w:hAnsiTheme="majorBidi" w:cstheme="majorBidi" w:hint="cs"/>
          <w:sz w:val="24"/>
          <w:szCs w:val="24"/>
          <w:rtl/>
          <w:lang w:val="sv-SE" w:bidi="fa-IR"/>
        </w:rPr>
        <w:t xml:space="preserve"> اروپا روشن</w:t>
      </w:r>
      <w:r w:rsidR="00252087">
        <w:rPr>
          <w:rFonts w:asciiTheme="majorBidi" w:hAnsiTheme="majorBidi" w:cstheme="majorBidi" w:hint="cs"/>
          <w:sz w:val="24"/>
          <w:szCs w:val="24"/>
          <w:rtl/>
          <w:lang w:val="sv-SE" w:bidi="fa-IR"/>
        </w:rPr>
        <w:t xml:space="preserve"> کرده</w:t>
      </w:r>
      <w:r w:rsidR="00DE349E">
        <w:rPr>
          <w:rFonts w:asciiTheme="majorBidi" w:hAnsiTheme="majorBidi" w:cstheme="majorBidi" w:hint="cs"/>
          <w:sz w:val="24"/>
          <w:szCs w:val="24"/>
          <w:rtl/>
          <w:lang w:val="sv-SE" w:bidi="fa-IR"/>
        </w:rPr>
        <w:t xml:space="preserve"> و شرایطی را </w:t>
      </w:r>
      <w:r w:rsidR="00252087">
        <w:rPr>
          <w:rFonts w:asciiTheme="majorBidi" w:hAnsiTheme="majorBidi" w:cstheme="majorBidi" w:hint="cs"/>
          <w:sz w:val="24"/>
          <w:szCs w:val="24"/>
          <w:rtl/>
          <w:lang w:val="sv-SE" w:bidi="fa-IR"/>
        </w:rPr>
        <w:t>فراهم آورد</w:t>
      </w:r>
      <w:r w:rsidR="00DE349E">
        <w:rPr>
          <w:rFonts w:asciiTheme="majorBidi" w:hAnsiTheme="majorBidi" w:cstheme="majorBidi" w:hint="cs"/>
          <w:sz w:val="24"/>
          <w:szCs w:val="24"/>
          <w:rtl/>
          <w:lang w:val="sv-SE" w:bidi="fa-IR"/>
        </w:rPr>
        <w:t xml:space="preserve"> که مردم در دیگر کشورها</w:t>
      </w:r>
      <w:r w:rsidR="00252087">
        <w:rPr>
          <w:rFonts w:asciiTheme="majorBidi" w:hAnsiTheme="majorBidi" w:cstheme="majorBidi" w:hint="cs"/>
          <w:sz w:val="24"/>
          <w:szCs w:val="24"/>
          <w:rtl/>
          <w:lang w:val="sv-SE" w:bidi="fa-IR"/>
        </w:rPr>
        <w:t xml:space="preserve"> به این باور برسند</w:t>
      </w:r>
      <w:r w:rsidR="0096693A">
        <w:rPr>
          <w:rFonts w:asciiTheme="majorBidi" w:hAnsiTheme="majorBidi" w:cstheme="majorBidi" w:hint="cs"/>
          <w:sz w:val="24"/>
          <w:szCs w:val="24"/>
          <w:rtl/>
          <w:lang w:val="sv-SE" w:bidi="fa-IR"/>
        </w:rPr>
        <w:t xml:space="preserve"> که تغییر امکان‌</w:t>
      </w:r>
      <w:r w:rsidR="00DE349E">
        <w:rPr>
          <w:rFonts w:asciiTheme="majorBidi" w:hAnsiTheme="majorBidi" w:cstheme="majorBidi" w:hint="cs"/>
          <w:sz w:val="24"/>
          <w:szCs w:val="24"/>
          <w:rtl/>
          <w:lang w:val="sv-SE" w:bidi="fa-IR"/>
        </w:rPr>
        <w:t>پذیر است. لهستان اولین کشور د</w:t>
      </w:r>
      <w:r w:rsidR="0096693A">
        <w:rPr>
          <w:rFonts w:asciiTheme="majorBidi" w:hAnsiTheme="majorBidi" w:cstheme="majorBidi" w:hint="cs"/>
          <w:sz w:val="24"/>
          <w:szCs w:val="24"/>
          <w:rtl/>
          <w:lang w:val="sv-SE" w:bidi="fa-IR"/>
        </w:rPr>
        <w:t>ر اروپای شرقی بود که</w:t>
      </w:r>
      <w:r w:rsidR="00252087">
        <w:rPr>
          <w:rFonts w:asciiTheme="majorBidi" w:hAnsiTheme="majorBidi" w:cstheme="majorBidi" w:hint="cs"/>
          <w:sz w:val="24"/>
          <w:szCs w:val="24"/>
          <w:rtl/>
          <w:lang w:val="sv-SE" w:bidi="fa-IR"/>
        </w:rPr>
        <w:t xml:space="preserve"> به طور</w:t>
      </w:r>
      <w:r w:rsidR="00623F2B">
        <w:rPr>
          <w:rFonts w:asciiTheme="majorBidi" w:hAnsiTheme="majorBidi" w:cstheme="majorBidi" w:hint="cs"/>
          <w:sz w:val="24"/>
          <w:szCs w:val="24"/>
          <w:rtl/>
          <w:lang w:val="sv-SE" w:bidi="fa-IR"/>
        </w:rPr>
        <w:t xml:space="preserve"> مصمم</w:t>
      </w:r>
      <w:r w:rsidR="00DE349E">
        <w:rPr>
          <w:rFonts w:asciiTheme="majorBidi" w:hAnsiTheme="majorBidi" w:cstheme="majorBidi" w:hint="cs"/>
          <w:sz w:val="24"/>
          <w:szCs w:val="24"/>
          <w:rtl/>
          <w:lang w:val="sv-SE" w:bidi="fa-IR"/>
        </w:rPr>
        <w:t xml:space="preserve"> به سوی دولت غیرکمونیستی حرکت</w:t>
      </w:r>
      <w:r w:rsidR="0096693A">
        <w:rPr>
          <w:rFonts w:asciiTheme="majorBidi" w:hAnsiTheme="majorBidi" w:cstheme="majorBidi" w:hint="cs"/>
          <w:sz w:val="24"/>
          <w:szCs w:val="24"/>
          <w:rtl/>
          <w:lang w:val="sv-SE" w:bidi="fa-IR"/>
        </w:rPr>
        <w:t xml:space="preserve"> کرد. در 4 ژوئن 1989، نامزدهای «جنبش همبستگی» کمونیست‌</w:t>
      </w:r>
      <w:r w:rsidR="00DE349E">
        <w:rPr>
          <w:rFonts w:asciiTheme="majorBidi" w:hAnsiTheme="majorBidi" w:cstheme="majorBidi" w:hint="cs"/>
          <w:sz w:val="24"/>
          <w:szCs w:val="24"/>
          <w:rtl/>
          <w:lang w:val="sv-SE" w:bidi="fa-IR"/>
        </w:rPr>
        <w:t>ها را در انتخابات پارلمان این کشور شکس</w:t>
      </w:r>
      <w:r w:rsidR="0096693A">
        <w:rPr>
          <w:rFonts w:asciiTheme="majorBidi" w:hAnsiTheme="majorBidi" w:cstheme="majorBidi" w:hint="cs"/>
          <w:sz w:val="24"/>
          <w:szCs w:val="24"/>
          <w:rtl/>
          <w:lang w:val="sv-SE" w:bidi="fa-IR"/>
        </w:rPr>
        <w:t>ت دادند. در 24 آگوست 1989 کنگره‌</w:t>
      </w:r>
      <w:r w:rsidR="00DE349E">
        <w:rPr>
          <w:rFonts w:asciiTheme="majorBidi" w:hAnsiTheme="majorBidi" w:cstheme="majorBidi" w:hint="cs"/>
          <w:sz w:val="24"/>
          <w:szCs w:val="24"/>
          <w:rtl/>
          <w:lang w:val="sv-SE" w:bidi="fa-IR"/>
        </w:rPr>
        <w:t>ی ملی</w:t>
      </w:r>
      <w:r w:rsidR="00D45B3B">
        <w:rPr>
          <w:rFonts w:asciiTheme="majorBidi" w:hAnsiTheme="majorBidi" w:cstheme="majorBidi" w:hint="cs"/>
          <w:sz w:val="24"/>
          <w:szCs w:val="24"/>
          <w:rtl/>
          <w:lang w:val="sv-SE" w:bidi="fa-IR"/>
        </w:rPr>
        <w:t xml:space="preserve"> لهستان،</w:t>
      </w:r>
      <w:r w:rsidR="00DE349E">
        <w:rPr>
          <w:rFonts w:asciiTheme="majorBidi" w:hAnsiTheme="majorBidi" w:cstheme="majorBidi" w:hint="cs"/>
          <w:sz w:val="24"/>
          <w:szCs w:val="24"/>
          <w:rtl/>
          <w:lang w:val="sv-SE" w:bidi="fa-IR"/>
        </w:rPr>
        <w:t xml:space="preserve"> </w:t>
      </w:r>
      <w:r w:rsidR="0096693A">
        <w:rPr>
          <w:rFonts w:asciiTheme="majorBidi" w:hAnsiTheme="majorBidi" w:cstheme="majorBidi" w:hint="cs"/>
          <w:sz w:val="24"/>
          <w:szCs w:val="24"/>
          <w:rtl/>
          <w:lang w:val="sv-SE" w:bidi="fa-IR"/>
        </w:rPr>
        <w:t>«</w:t>
      </w:r>
      <w:r w:rsidR="00D45B3B">
        <w:rPr>
          <w:rFonts w:asciiTheme="majorBidi" w:hAnsiTheme="majorBidi" w:cstheme="majorBidi" w:hint="cs"/>
          <w:sz w:val="24"/>
          <w:szCs w:val="24"/>
          <w:rtl/>
          <w:lang w:val="sv-SE" w:bidi="fa-IR"/>
        </w:rPr>
        <w:t>تادئوش مازاویتسکی</w:t>
      </w:r>
      <w:r w:rsidR="0096693A">
        <w:rPr>
          <w:rFonts w:asciiTheme="majorBidi" w:hAnsiTheme="majorBidi" w:cstheme="majorBidi" w:hint="cs"/>
          <w:sz w:val="24"/>
          <w:szCs w:val="24"/>
          <w:rtl/>
          <w:lang w:val="sv-SE" w:bidi="fa-IR"/>
        </w:rPr>
        <w:t>»</w:t>
      </w:r>
      <w:r w:rsidR="00D45B3B">
        <w:rPr>
          <w:rFonts w:asciiTheme="majorBidi" w:hAnsiTheme="majorBidi" w:cstheme="majorBidi" w:hint="cs"/>
          <w:sz w:val="24"/>
          <w:szCs w:val="24"/>
          <w:rtl/>
          <w:lang w:val="sv-SE" w:bidi="fa-IR"/>
        </w:rPr>
        <w:t xml:space="preserve"> </w:t>
      </w:r>
      <w:r w:rsidR="0096693A">
        <w:rPr>
          <w:rFonts w:asciiTheme="majorBidi" w:hAnsiTheme="majorBidi" w:cstheme="majorBidi" w:hint="cs"/>
          <w:sz w:val="24"/>
          <w:szCs w:val="24"/>
          <w:rtl/>
          <w:lang w:bidi="fa-IR"/>
        </w:rPr>
        <w:t xml:space="preserve"> عضو</w:t>
      </w:r>
      <w:r w:rsidR="00D45B3B">
        <w:rPr>
          <w:rFonts w:asciiTheme="majorBidi" w:hAnsiTheme="majorBidi" w:cstheme="majorBidi" w:hint="cs"/>
          <w:sz w:val="24"/>
          <w:szCs w:val="24"/>
          <w:rtl/>
          <w:lang w:bidi="fa-IR"/>
        </w:rPr>
        <w:t xml:space="preserve"> جنبش همبستگی را به عنوان نخست وزیر این کشور برگزید. در 12 سپتامبر همان سال، کنگره</w:t>
      </w:r>
      <w:r w:rsidR="00F75FFB">
        <w:rPr>
          <w:rFonts w:asciiTheme="majorBidi" w:hAnsiTheme="majorBidi" w:cstheme="majorBidi"/>
          <w:sz w:val="24"/>
          <w:szCs w:val="24"/>
          <w:lang w:bidi="fa-IR"/>
        </w:rPr>
        <w:t xml:space="preserve"> </w:t>
      </w:r>
      <w:r w:rsidR="00F75FFB">
        <w:rPr>
          <w:rFonts w:asciiTheme="majorBidi" w:hAnsiTheme="majorBidi" w:cstheme="majorBidi" w:hint="cs"/>
          <w:sz w:val="24"/>
          <w:szCs w:val="24"/>
          <w:rtl/>
          <w:lang w:bidi="fa-IR"/>
        </w:rPr>
        <w:t xml:space="preserve"> این کشور</w:t>
      </w:r>
      <w:r w:rsidR="0096693A">
        <w:rPr>
          <w:rFonts w:asciiTheme="majorBidi" w:hAnsiTheme="majorBidi" w:cstheme="majorBidi" w:hint="cs"/>
          <w:sz w:val="24"/>
          <w:szCs w:val="24"/>
          <w:rtl/>
          <w:lang w:bidi="fa-IR"/>
        </w:rPr>
        <w:t xml:space="preserve"> که در آن اعضای جنبش همبستگی اکثریت را تشکیل می دادند طرح نخست‌</w:t>
      </w:r>
      <w:r w:rsidR="00D45B3B">
        <w:rPr>
          <w:rFonts w:asciiTheme="majorBidi" w:hAnsiTheme="majorBidi" w:cstheme="majorBidi" w:hint="cs"/>
          <w:sz w:val="24"/>
          <w:szCs w:val="24"/>
          <w:rtl/>
          <w:lang w:bidi="fa-IR"/>
        </w:rPr>
        <w:t>وزیر</w:t>
      </w:r>
      <w:r w:rsidR="0096693A">
        <w:rPr>
          <w:rFonts w:asciiTheme="majorBidi" w:hAnsiTheme="majorBidi" w:cstheme="majorBidi" w:hint="cs"/>
          <w:sz w:val="24"/>
          <w:szCs w:val="24"/>
          <w:rtl/>
          <w:lang w:bidi="fa-IR"/>
        </w:rPr>
        <w:t xml:space="preserve"> را برای ائتلاف شورای وزیران پذیرفت</w:t>
      </w:r>
      <w:r w:rsidR="00D45B3B">
        <w:rPr>
          <w:rFonts w:asciiTheme="majorBidi" w:hAnsiTheme="majorBidi" w:cstheme="majorBidi" w:hint="cs"/>
          <w:sz w:val="24"/>
          <w:szCs w:val="24"/>
          <w:rtl/>
          <w:lang w:bidi="fa-IR"/>
        </w:rPr>
        <w:t xml:space="preserve">. </w:t>
      </w:r>
      <w:r w:rsidR="00D45B3B">
        <w:rPr>
          <w:rFonts w:asciiTheme="majorBidi" w:hAnsiTheme="majorBidi" w:cstheme="majorBidi" w:hint="cs"/>
          <w:sz w:val="24"/>
          <w:szCs w:val="24"/>
          <w:rtl/>
          <w:lang w:bidi="fa-IR"/>
        </w:rPr>
        <w:br/>
      </w:r>
      <w:r w:rsidR="008578A6">
        <w:rPr>
          <w:rFonts w:asciiTheme="majorBidi" w:hAnsiTheme="majorBidi" w:cstheme="majorBidi"/>
          <w:sz w:val="24"/>
          <w:szCs w:val="24"/>
          <w:rtl/>
          <w:lang w:bidi="fa-IR"/>
        </w:rPr>
        <w:br/>
      </w:r>
      <w:r w:rsidR="00D45B3B">
        <w:rPr>
          <w:rFonts w:asciiTheme="majorBidi" w:hAnsiTheme="majorBidi" w:cstheme="majorBidi" w:hint="cs"/>
          <w:sz w:val="24"/>
          <w:szCs w:val="24"/>
          <w:rtl/>
          <w:lang w:bidi="fa-IR"/>
        </w:rPr>
        <w:t>تغییرات در لهستان حاصل فشار از پایین و در</w:t>
      </w:r>
      <w:r w:rsidR="0096693A">
        <w:rPr>
          <w:rFonts w:asciiTheme="majorBidi" w:hAnsiTheme="majorBidi" w:cstheme="majorBidi" w:hint="cs"/>
          <w:sz w:val="24"/>
          <w:szCs w:val="24"/>
          <w:rtl/>
          <w:lang w:bidi="fa-IR"/>
        </w:rPr>
        <w:t xml:space="preserve"> واقع بواسطه‌ی مقاومت مردمی بود.</w:t>
      </w:r>
      <w:r w:rsidR="00D45B3B">
        <w:rPr>
          <w:rFonts w:asciiTheme="majorBidi" w:hAnsiTheme="majorBidi" w:cstheme="majorBidi" w:hint="cs"/>
          <w:sz w:val="24"/>
          <w:szCs w:val="24"/>
          <w:rtl/>
          <w:lang w:bidi="fa-IR"/>
        </w:rPr>
        <w:t xml:space="preserve"> بیش</w:t>
      </w:r>
      <w:r w:rsidR="0096693A">
        <w:rPr>
          <w:rFonts w:asciiTheme="majorBidi" w:hAnsiTheme="majorBidi" w:cstheme="majorBidi" w:hint="cs"/>
          <w:sz w:val="24"/>
          <w:szCs w:val="24"/>
          <w:rtl/>
          <w:lang w:bidi="fa-IR"/>
        </w:rPr>
        <w:t xml:space="preserve"> از 20 سال، مقاومت مدنی لهستانی‌ها به ویژه کارگران، به ط</w:t>
      </w:r>
      <w:r w:rsidR="00D45B3B">
        <w:rPr>
          <w:rFonts w:asciiTheme="majorBidi" w:hAnsiTheme="majorBidi" w:cstheme="majorBidi" w:hint="cs"/>
          <w:sz w:val="24"/>
          <w:szCs w:val="24"/>
          <w:rtl/>
          <w:lang w:bidi="fa-IR"/>
        </w:rPr>
        <w:t>ر</w:t>
      </w:r>
      <w:r w:rsidR="0096693A">
        <w:rPr>
          <w:rFonts w:asciiTheme="majorBidi" w:hAnsiTheme="majorBidi" w:cstheme="majorBidi" w:hint="cs"/>
          <w:sz w:val="24"/>
          <w:szCs w:val="24"/>
          <w:rtl/>
          <w:lang w:bidi="fa-IR"/>
        </w:rPr>
        <w:t>ز</w:t>
      </w:r>
      <w:r w:rsidR="00D45B3B">
        <w:rPr>
          <w:rFonts w:asciiTheme="majorBidi" w:hAnsiTheme="majorBidi" w:cstheme="majorBidi" w:hint="cs"/>
          <w:sz w:val="24"/>
          <w:szCs w:val="24"/>
          <w:rtl/>
          <w:lang w:bidi="fa-IR"/>
        </w:rPr>
        <w:t xml:space="preserve"> چشم</w:t>
      </w:r>
      <w:r w:rsidR="0096693A">
        <w:rPr>
          <w:rFonts w:asciiTheme="majorBidi" w:hAnsiTheme="majorBidi" w:cstheme="majorBidi" w:hint="cs"/>
          <w:sz w:val="24"/>
          <w:szCs w:val="24"/>
          <w:rtl/>
          <w:lang w:bidi="fa-IR"/>
        </w:rPr>
        <w:t>گیری در رشد تدریجی تفکرات رهبری</w:t>
      </w:r>
      <w:r w:rsidR="00D45B3B">
        <w:rPr>
          <w:rFonts w:asciiTheme="majorBidi" w:hAnsiTheme="majorBidi" w:cstheme="majorBidi" w:hint="cs"/>
          <w:sz w:val="24"/>
          <w:szCs w:val="24"/>
          <w:rtl/>
          <w:lang w:bidi="fa-IR"/>
        </w:rPr>
        <w:t xml:space="preserve"> حزب</w:t>
      </w:r>
      <w:r w:rsidR="009565A0">
        <w:rPr>
          <w:rFonts w:asciiTheme="majorBidi" w:hAnsiTheme="majorBidi" w:cstheme="majorBidi" w:hint="cs"/>
          <w:sz w:val="24"/>
          <w:szCs w:val="24"/>
          <w:rtl/>
          <w:lang w:bidi="fa-IR"/>
        </w:rPr>
        <w:t xml:space="preserve"> حاکم</w:t>
      </w:r>
      <w:r w:rsidR="00F75FFB">
        <w:rPr>
          <w:rFonts w:asciiTheme="majorBidi" w:hAnsiTheme="majorBidi" w:cstheme="majorBidi" w:hint="cs"/>
          <w:sz w:val="24"/>
          <w:szCs w:val="24"/>
          <w:rtl/>
          <w:lang w:bidi="fa-IR"/>
        </w:rPr>
        <w:t xml:space="preserve"> موثر واقع شده بود</w:t>
      </w:r>
      <w:r w:rsidR="00D45B3B">
        <w:rPr>
          <w:rFonts w:asciiTheme="majorBidi" w:hAnsiTheme="majorBidi" w:cstheme="majorBidi" w:hint="cs"/>
          <w:sz w:val="24"/>
          <w:szCs w:val="24"/>
          <w:rtl/>
          <w:lang w:bidi="fa-IR"/>
        </w:rPr>
        <w:t>. در طول این روند</w:t>
      </w:r>
      <w:r w:rsidR="0096693A">
        <w:rPr>
          <w:rFonts w:asciiTheme="majorBidi" w:hAnsiTheme="majorBidi" w:cstheme="majorBidi" w:hint="cs"/>
          <w:sz w:val="24"/>
          <w:szCs w:val="24"/>
          <w:rtl/>
          <w:lang w:bidi="fa-IR"/>
        </w:rPr>
        <w:t>،</w:t>
      </w:r>
      <w:r w:rsidR="00D45B3B">
        <w:rPr>
          <w:rFonts w:asciiTheme="majorBidi" w:hAnsiTheme="majorBidi" w:cstheme="majorBidi" w:hint="cs"/>
          <w:sz w:val="24"/>
          <w:szCs w:val="24"/>
          <w:rtl/>
          <w:lang w:bidi="fa-IR"/>
        </w:rPr>
        <w:t xml:space="preserve"> سلاح اعتصاب نقش مهمی داشت.</w:t>
      </w:r>
      <w:r w:rsidR="00D45B3B">
        <w:rPr>
          <w:rFonts w:asciiTheme="majorBidi" w:hAnsiTheme="majorBidi" w:cstheme="majorBidi" w:hint="cs"/>
          <w:sz w:val="24"/>
          <w:szCs w:val="24"/>
          <w:vertAlign w:val="superscript"/>
          <w:rtl/>
          <w:lang w:bidi="fa-IR"/>
        </w:rPr>
        <w:t>28</w:t>
      </w:r>
      <w:r w:rsidR="0096693A">
        <w:rPr>
          <w:rFonts w:asciiTheme="majorBidi" w:hAnsiTheme="majorBidi" w:cstheme="majorBidi" w:hint="cs"/>
          <w:sz w:val="24"/>
          <w:szCs w:val="24"/>
          <w:rtl/>
          <w:lang w:bidi="fa-IR"/>
        </w:rPr>
        <w:t xml:space="preserve"> اعتصاب‌</w:t>
      </w:r>
      <w:r w:rsidR="00D45B3B">
        <w:rPr>
          <w:rFonts w:asciiTheme="majorBidi" w:hAnsiTheme="majorBidi" w:cstheme="majorBidi" w:hint="cs"/>
          <w:sz w:val="24"/>
          <w:szCs w:val="24"/>
          <w:rtl/>
          <w:lang w:bidi="fa-IR"/>
        </w:rPr>
        <w:t xml:space="preserve">ها در بندرهای </w:t>
      </w:r>
      <w:r w:rsidR="0096693A">
        <w:rPr>
          <w:rFonts w:asciiTheme="majorBidi" w:hAnsiTheme="majorBidi" w:cstheme="majorBidi" w:hint="cs"/>
          <w:sz w:val="24"/>
          <w:szCs w:val="24"/>
          <w:rtl/>
          <w:lang w:bidi="fa-IR"/>
        </w:rPr>
        <w:t>«</w:t>
      </w:r>
      <w:r w:rsidR="00D45B3B">
        <w:rPr>
          <w:rFonts w:asciiTheme="majorBidi" w:hAnsiTheme="majorBidi" w:cstheme="majorBidi" w:hint="cs"/>
          <w:sz w:val="24"/>
          <w:szCs w:val="24"/>
          <w:rtl/>
          <w:lang w:bidi="fa-IR"/>
        </w:rPr>
        <w:t>بالتیک</w:t>
      </w:r>
      <w:r w:rsidR="0096693A">
        <w:rPr>
          <w:rFonts w:asciiTheme="majorBidi" w:hAnsiTheme="majorBidi" w:cstheme="majorBidi" w:hint="cs"/>
          <w:sz w:val="24"/>
          <w:szCs w:val="24"/>
          <w:rtl/>
          <w:lang w:bidi="fa-IR"/>
        </w:rPr>
        <w:t>»</w:t>
      </w:r>
      <w:r w:rsidR="00D45B3B">
        <w:rPr>
          <w:rFonts w:asciiTheme="majorBidi" w:hAnsiTheme="majorBidi" w:cstheme="majorBidi" w:hint="cs"/>
          <w:sz w:val="24"/>
          <w:szCs w:val="24"/>
          <w:rtl/>
          <w:lang w:bidi="fa-IR"/>
        </w:rPr>
        <w:t xml:space="preserve"> در زمستان 71-1970 </w:t>
      </w:r>
      <w:r w:rsidR="004A6A3E">
        <w:rPr>
          <w:rFonts w:asciiTheme="majorBidi" w:hAnsiTheme="majorBidi" w:cstheme="majorBidi" w:hint="cs"/>
          <w:sz w:val="24"/>
          <w:szCs w:val="24"/>
          <w:rtl/>
          <w:lang w:bidi="fa-IR"/>
        </w:rPr>
        <w:t xml:space="preserve">با وجود سرکوب بی‌رحمانه </w:t>
      </w:r>
      <w:r w:rsidR="00D45B3B">
        <w:rPr>
          <w:rFonts w:asciiTheme="majorBidi" w:hAnsiTheme="majorBidi" w:cstheme="majorBidi" w:hint="cs"/>
          <w:sz w:val="24"/>
          <w:szCs w:val="24"/>
          <w:rtl/>
          <w:lang w:bidi="fa-IR"/>
        </w:rPr>
        <w:t>ظرفی</w:t>
      </w:r>
      <w:r w:rsidR="004A6A3E">
        <w:rPr>
          <w:rFonts w:asciiTheme="majorBidi" w:hAnsiTheme="majorBidi" w:cstheme="majorBidi" w:hint="cs"/>
          <w:sz w:val="24"/>
          <w:szCs w:val="24"/>
          <w:rtl/>
          <w:lang w:bidi="fa-IR"/>
        </w:rPr>
        <w:t>ت چنین کنشی را</w:t>
      </w:r>
      <w:r w:rsidR="00D45B3B">
        <w:rPr>
          <w:rFonts w:asciiTheme="majorBidi" w:hAnsiTheme="majorBidi" w:cstheme="majorBidi" w:hint="cs"/>
          <w:sz w:val="24"/>
          <w:szCs w:val="24"/>
          <w:rtl/>
          <w:lang w:bidi="fa-IR"/>
        </w:rPr>
        <w:t xml:space="preserve"> به </w:t>
      </w:r>
      <w:r w:rsidR="00F75FFB">
        <w:rPr>
          <w:rFonts w:asciiTheme="majorBidi" w:hAnsiTheme="majorBidi" w:cstheme="majorBidi" w:hint="cs"/>
          <w:sz w:val="24"/>
          <w:szCs w:val="24"/>
          <w:rtl/>
          <w:lang w:bidi="fa-IR"/>
        </w:rPr>
        <w:t>خوبی به تصویر کشید</w:t>
      </w:r>
      <w:r w:rsidR="00D45B3B">
        <w:rPr>
          <w:rFonts w:asciiTheme="majorBidi" w:hAnsiTheme="majorBidi" w:cstheme="majorBidi" w:hint="cs"/>
          <w:sz w:val="24"/>
          <w:szCs w:val="24"/>
          <w:rtl/>
          <w:lang w:bidi="fa-IR"/>
        </w:rPr>
        <w:t xml:space="preserve">. </w:t>
      </w:r>
      <w:r w:rsidR="004A6A3E">
        <w:rPr>
          <w:rFonts w:asciiTheme="majorBidi" w:hAnsiTheme="majorBidi" w:cstheme="majorBidi" w:hint="cs"/>
          <w:sz w:val="24"/>
          <w:szCs w:val="24"/>
          <w:rtl/>
          <w:lang w:bidi="fa-IR"/>
        </w:rPr>
        <w:t>اعتصاب‌ها و تظاهرات‌</w:t>
      </w:r>
      <w:r w:rsidR="009565A0">
        <w:rPr>
          <w:rFonts w:asciiTheme="majorBidi" w:hAnsiTheme="majorBidi" w:cstheme="majorBidi" w:hint="cs"/>
          <w:sz w:val="24"/>
          <w:szCs w:val="24"/>
          <w:rtl/>
          <w:lang w:bidi="fa-IR"/>
        </w:rPr>
        <w:t>های بعدی در طول دو دهه</w:t>
      </w:r>
      <w:r w:rsidR="00F75FFB">
        <w:rPr>
          <w:rFonts w:asciiTheme="majorBidi" w:hAnsiTheme="majorBidi" w:cstheme="majorBidi" w:hint="cs"/>
          <w:sz w:val="24"/>
          <w:szCs w:val="24"/>
          <w:rtl/>
          <w:lang w:bidi="fa-IR"/>
        </w:rPr>
        <w:t>،</w:t>
      </w:r>
      <w:r w:rsidR="009565A0">
        <w:rPr>
          <w:rFonts w:asciiTheme="majorBidi" w:hAnsiTheme="majorBidi" w:cstheme="majorBidi" w:hint="cs"/>
          <w:sz w:val="24"/>
          <w:szCs w:val="24"/>
          <w:rtl/>
          <w:lang w:bidi="fa-IR"/>
        </w:rPr>
        <w:t xml:space="preserve"> بر </w:t>
      </w:r>
      <w:r w:rsidR="004A6A3E">
        <w:rPr>
          <w:rFonts w:asciiTheme="majorBidi" w:hAnsiTheme="majorBidi" w:cstheme="majorBidi" w:hint="cs"/>
          <w:sz w:val="24"/>
          <w:szCs w:val="24"/>
          <w:rtl/>
          <w:lang w:bidi="fa-IR"/>
        </w:rPr>
        <w:t>ضعف حزب کمونیست افزود که این تلاش‌ها بهانه‌ای</w:t>
      </w:r>
      <w:r w:rsidR="00F75FFB">
        <w:rPr>
          <w:rFonts w:asciiTheme="majorBidi" w:hAnsiTheme="majorBidi" w:cstheme="majorBidi" w:hint="cs"/>
          <w:sz w:val="24"/>
          <w:szCs w:val="24"/>
          <w:rtl/>
          <w:lang w:bidi="fa-IR"/>
        </w:rPr>
        <w:t xml:space="preserve"> برای تصویب نشدن حکومت نظامی</w:t>
      </w:r>
      <w:r w:rsidR="004A6A3E">
        <w:rPr>
          <w:rFonts w:asciiTheme="majorBidi" w:hAnsiTheme="majorBidi" w:cstheme="majorBidi" w:hint="cs"/>
          <w:sz w:val="24"/>
          <w:szCs w:val="24"/>
          <w:rtl/>
          <w:lang w:bidi="fa-IR"/>
        </w:rPr>
        <w:t xml:space="preserve"> در دسامبر 1981شد.</w:t>
      </w:r>
      <w:r w:rsidR="009565A0">
        <w:rPr>
          <w:rFonts w:asciiTheme="majorBidi" w:hAnsiTheme="majorBidi" w:cstheme="majorBidi" w:hint="cs"/>
          <w:sz w:val="24"/>
          <w:szCs w:val="24"/>
          <w:rtl/>
          <w:lang w:bidi="fa-IR"/>
        </w:rPr>
        <w:t xml:space="preserve"> </w:t>
      </w:r>
      <w:r w:rsidR="009565A0">
        <w:rPr>
          <w:rFonts w:asciiTheme="majorBidi" w:hAnsiTheme="majorBidi" w:cstheme="majorBidi"/>
          <w:sz w:val="24"/>
          <w:szCs w:val="24"/>
          <w:rtl/>
          <w:lang w:bidi="fa-IR"/>
        </w:rPr>
        <w:br/>
      </w:r>
      <w:r w:rsidR="004A6A3E">
        <w:rPr>
          <w:rFonts w:asciiTheme="majorBidi" w:hAnsiTheme="majorBidi" w:cstheme="majorBidi" w:hint="cs"/>
          <w:sz w:val="24"/>
          <w:szCs w:val="24"/>
          <w:rtl/>
          <w:lang w:bidi="fa-IR"/>
        </w:rPr>
        <w:br/>
        <w:t>در جریان دگرگونی‌</w:t>
      </w:r>
      <w:r w:rsidR="00F75FFB">
        <w:rPr>
          <w:rFonts w:asciiTheme="majorBidi" w:hAnsiTheme="majorBidi" w:cstheme="majorBidi" w:hint="cs"/>
          <w:sz w:val="24"/>
          <w:szCs w:val="24"/>
          <w:rtl/>
          <w:lang w:bidi="fa-IR"/>
        </w:rPr>
        <w:t>ها</w:t>
      </w:r>
      <w:r w:rsidR="004A6A3E">
        <w:rPr>
          <w:rFonts w:asciiTheme="majorBidi" w:hAnsiTheme="majorBidi" w:cstheme="majorBidi" w:hint="cs"/>
          <w:sz w:val="24"/>
          <w:szCs w:val="24"/>
          <w:rtl/>
          <w:lang w:bidi="fa-IR"/>
        </w:rPr>
        <w:t xml:space="preserve">ی </w:t>
      </w:r>
      <w:r w:rsidR="009565A0">
        <w:rPr>
          <w:rFonts w:asciiTheme="majorBidi" w:hAnsiTheme="majorBidi" w:cstheme="majorBidi" w:hint="cs"/>
          <w:sz w:val="24"/>
          <w:szCs w:val="24"/>
          <w:rtl/>
          <w:lang w:bidi="fa-IR"/>
        </w:rPr>
        <w:t>لهستان در سال</w:t>
      </w:r>
      <w:r w:rsidR="004A6A3E">
        <w:rPr>
          <w:rFonts w:asciiTheme="majorBidi" w:hAnsiTheme="majorBidi" w:cstheme="majorBidi" w:hint="cs"/>
          <w:sz w:val="24"/>
          <w:szCs w:val="24"/>
          <w:rtl/>
          <w:lang w:bidi="fa-IR"/>
        </w:rPr>
        <w:t>‌</w:t>
      </w:r>
      <w:r w:rsidR="009565A0">
        <w:rPr>
          <w:rFonts w:asciiTheme="majorBidi" w:hAnsiTheme="majorBidi" w:cstheme="majorBidi" w:hint="cs"/>
          <w:sz w:val="24"/>
          <w:szCs w:val="24"/>
          <w:rtl/>
          <w:lang w:bidi="fa-IR"/>
        </w:rPr>
        <w:t>های 1980، باید به نقش چشمگیر مقاومت مدنی توجه کرد. جنبش</w:t>
      </w:r>
      <w:r w:rsidR="00F75FFB">
        <w:rPr>
          <w:rFonts w:asciiTheme="majorBidi" w:hAnsiTheme="majorBidi" w:cstheme="majorBidi" w:hint="cs"/>
          <w:sz w:val="24"/>
          <w:szCs w:val="24"/>
          <w:rtl/>
          <w:lang w:bidi="fa-IR"/>
        </w:rPr>
        <w:t xml:space="preserve"> همبستگی توانایی </w:t>
      </w:r>
      <w:r w:rsidR="004A6A3E">
        <w:rPr>
          <w:rFonts w:asciiTheme="majorBidi" w:hAnsiTheme="majorBidi" w:cstheme="majorBidi" w:hint="cs"/>
          <w:sz w:val="24"/>
          <w:szCs w:val="24"/>
          <w:rtl/>
          <w:lang w:bidi="fa-IR"/>
        </w:rPr>
        <w:t>خوبی در جلوگیری و به عکس</w:t>
      </w:r>
      <w:r w:rsidR="006F58BA">
        <w:rPr>
          <w:rFonts w:asciiTheme="majorBidi" w:hAnsiTheme="majorBidi" w:cstheme="majorBidi" w:hint="cs"/>
          <w:sz w:val="24"/>
          <w:szCs w:val="24"/>
          <w:rtl/>
          <w:lang w:bidi="fa-IR"/>
        </w:rPr>
        <w:t>،</w:t>
      </w:r>
      <w:r w:rsidR="004A6A3E">
        <w:rPr>
          <w:rFonts w:asciiTheme="majorBidi" w:hAnsiTheme="majorBidi" w:cstheme="majorBidi" w:hint="cs"/>
          <w:sz w:val="24"/>
          <w:szCs w:val="24"/>
          <w:rtl/>
          <w:lang w:bidi="fa-IR"/>
        </w:rPr>
        <w:t xml:space="preserve"> رها</w:t>
      </w:r>
      <w:r w:rsidR="00EE5F4E">
        <w:rPr>
          <w:rFonts w:asciiTheme="majorBidi" w:hAnsiTheme="majorBidi" w:cstheme="majorBidi" w:hint="cs"/>
          <w:sz w:val="24"/>
          <w:szCs w:val="24"/>
          <w:rtl/>
          <w:lang w:bidi="fa-IR"/>
        </w:rPr>
        <w:t xml:space="preserve"> </w:t>
      </w:r>
      <w:r w:rsidR="004A6A3E">
        <w:rPr>
          <w:rFonts w:asciiTheme="majorBidi" w:hAnsiTheme="majorBidi" w:cstheme="majorBidi" w:hint="cs"/>
          <w:sz w:val="24"/>
          <w:szCs w:val="24"/>
          <w:rtl/>
          <w:lang w:bidi="fa-IR"/>
        </w:rPr>
        <w:t>کردن نیروی هواداران</w:t>
      </w:r>
      <w:r w:rsidR="00F75FFB">
        <w:rPr>
          <w:rFonts w:asciiTheme="majorBidi" w:hAnsiTheme="majorBidi" w:cstheme="majorBidi" w:hint="cs"/>
          <w:sz w:val="24"/>
          <w:szCs w:val="24"/>
          <w:rtl/>
          <w:lang w:bidi="fa-IR"/>
        </w:rPr>
        <w:t>ش</w:t>
      </w:r>
      <w:r w:rsidR="009565A0">
        <w:rPr>
          <w:rFonts w:asciiTheme="majorBidi" w:hAnsiTheme="majorBidi" w:cstheme="majorBidi" w:hint="cs"/>
          <w:sz w:val="24"/>
          <w:szCs w:val="24"/>
          <w:rtl/>
          <w:lang w:bidi="fa-IR"/>
        </w:rPr>
        <w:t xml:space="preserve"> </w:t>
      </w:r>
      <w:r w:rsidR="004A6A3E">
        <w:rPr>
          <w:rFonts w:asciiTheme="majorBidi" w:hAnsiTheme="majorBidi" w:cstheme="majorBidi" w:hint="cs"/>
          <w:sz w:val="24"/>
          <w:szCs w:val="24"/>
          <w:rtl/>
          <w:lang w:bidi="fa-IR"/>
        </w:rPr>
        <w:t>را داشت</w:t>
      </w:r>
      <w:r w:rsidR="00EE5F4E">
        <w:rPr>
          <w:rFonts w:asciiTheme="majorBidi" w:hAnsiTheme="majorBidi" w:cstheme="majorBidi" w:hint="cs"/>
          <w:sz w:val="24"/>
          <w:szCs w:val="24"/>
          <w:rtl/>
          <w:lang w:bidi="fa-IR"/>
        </w:rPr>
        <w:t>. در دسامبر 1988، زمانی‌که بحث‌های مهم در مورد آینده‌ی لهستان در جریان بود</w:t>
      </w:r>
      <w:r w:rsidR="00554BF4">
        <w:rPr>
          <w:rFonts w:asciiTheme="majorBidi" w:hAnsiTheme="majorBidi" w:cstheme="majorBidi" w:hint="cs"/>
          <w:sz w:val="24"/>
          <w:szCs w:val="24"/>
          <w:rtl/>
          <w:lang w:bidi="fa-IR"/>
        </w:rPr>
        <w:t xml:space="preserve">، </w:t>
      </w:r>
      <w:r w:rsidR="00EE5F4E">
        <w:rPr>
          <w:rFonts w:asciiTheme="majorBidi" w:hAnsiTheme="majorBidi" w:cstheme="majorBidi" w:hint="cs"/>
          <w:sz w:val="24"/>
          <w:szCs w:val="24"/>
          <w:rtl/>
          <w:lang w:bidi="fa-IR"/>
        </w:rPr>
        <w:t>«</w:t>
      </w:r>
      <w:r w:rsidR="00554BF4">
        <w:rPr>
          <w:rFonts w:asciiTheme="majorBidi" w:hAnsiTheme="majorBidi" w:cstheme="majorBidi" w:hint="cs"/>
          <w:sz w:val="24"/>
          <w:szCs w:val="24"/>
          <w:rtl/>
          <w:lang w:bidi="fa-IR"/>
        </w:rPr>
        <w:t>میتزیسلاو راکووسکی</w:t>
      </w:r>
      <w:r w:rsidR="00EE5F4E">
        <w:rPr>
          <w:rFonts w:asciiTheme="majorBidi" w:hAnsiTheme="majorBidi" w:cstheme="majorBidi" w:hint="cs"/>
          <w:sz w:val="24"/>
          <w:szCs w:val="24"/>
          <w:rtl/>
          <w:lang w:bidi="fa-IR"/>
        </w:rPr>
        <w:t>»؛ شخصیت برجسته‌ی حزب کمونیست</w:t>
      </w:r>
      <w:r w:rsidR="00554BF4">
        <w:rPr>
          <w:rFonts w:asciiTheme="majorBidi" w:hAnsiTheme="majorBidi" w:cstheme="majorBidi" w:hint="cs"/>
          <w:sz w:val="24"/>
          <w:szCs w:val="24"/>
          <w:rtl/>
          <w:lang w:bidi="fa-IR"/>
        </w:rPr>
        <w:t xml:space="preserve"> اعلام کرد که </w:t>
      </w:r>
      <w:r w:rsidR="00EE5F4E">
        <w:rPr>
          <w:rFonts w:asciiTheme="majorBidi" w:hAnsiTheme="majorBidi" w:cstheme="majorBidi" w:hint="cs"/>
          <w:sz w:val="24"/>
          <w:szCs w:val="24"/>
          <w:rtl/>
          <w:lang w:bidi="fa-IR"/>
        </w:rPr>
        <w:t>«</w:t>
      </w:r>
      <w:r w:rsidR="00554BF4">
        <w:rPr>
          <w:rFonts w:asciiTheme="majorBidi" w:hAnsiTheme="majorBidi" w:cstheme="majorBidi" w:hint="cs"/>
          <w:sz w:val="24"/>
          <w:szCs w:val="24"/>
          <w:rtl/>
          <w:lang w:bidi="fa-IR"/>
        </w:rPr>
        <w:t>لخ والسا</w:t>
      </w:r>
      <w:r w:rsidR="00EE5F4E">
        <w:rPr>
          <w:rFonts w:asciiTheme="majorBidi" w:hAnsiTheme="majorBidi" w:cstheme="majorBidi" w:hint="cs"/>
          <w:sz w:val="24"/>
          <w:szCs w:val="24"/>
          <w:rtl/>
          <w:lang w:bidi="fa-IR"/>
        </w:rPr>
        <w:t>»</w:t>
      </w:r>
      <w:r w:rsidR="00F75FFB">
        <w:rPr>
          <w:rFonts w:asciiTheme="majorBidi" w:hAnsiTheme="majorBidi" w:cstheme="majorBidi" w:hint="cs"/>
          <w:sz w:val="24"/>
          <w:szCs w:val="24"/>
          <w:rtl/>
          <w:lang w:bidi="fa-IR"/>
        </w:rPr>
        <w:t xml:space="preserve"> </w:t>
      </w:r>
      <w:r w:rsidR="00F75FFB">
        <w:rPr>
          <w:rFonts w:asciiTheme="majorBidi" w:hAnsiTheme="majorBidi" w:cstheme="majorBidi" w:hint="cs"/>
          <w:sz w:val="24"/>
          <w:szCs w:val="24"/>
          <w:rtl/>
          <w:lang w:val="sv-SE" w:bidi="fa-IR"/>
        </w:rPr>
        <w:t>(</w:t>
      </w:r>
      <w:r w:rsidR="00F75FFB">
        <w:rPr>
          <w:rFonts w:asciiTheme="majorBidi" w:hAnsiTheme="majorBidi" w:cstheme="majorBidi"/>
          <w:sz w:val="24"/>
          <w:szCs w:val="24"/>
          <w:lang w:val="sv-SE" w:bidi="fa-IR"/>
        </w:rPr>
        <w:t>Lech Walesa</w:t>
      </w:r>
      <w:r w:rsidR="00F75FFB">
        <w:rPr>
          <w:rFonts w:asciiTheme="majorBidi" w:hAnsiTheme="majorBidi" w:cstheme="majorBidi" w:hint="cs"/>
          <w:sz w:val="24"/>
          <w:szCs w:val="24"/>
          <w:rtl/>
          <w:lang w:bidi="fa-IR"/>
        </w:rPr>
        <w:t>)</w:t>
      </w:r>
      <w:r w:rsidR="00554BF4">
        <w:rPr>
          <w:rFonts w:asciiTheme="majorBidi" w:hAnsiTheme="majorBidi" w:cstheme="majorBidi" w:hint="cs"/>
          <w:sz w:val="24"/>
          <w:szCs w:val="24"/>
          <w:rtl/>
          <w:lang w:bidi="fa-IR"/>
        </w:rPr>
        <w:t xml:space="preserve"> </w:t>
      </w:r>
      <w:r w:rsidR="00EE5F4E">
        <w:rPr>
          <w:rFonts w:asciiTheme="majorBidi" w:hAnsiTheme="majorBidi" w:cstheme="majorBidi" w:hint="cs"/>
          <w:sz w:val="24"/>
          <w:szCs w:val="24"/>
          <w:rtl/>
          <w:lang w:bidi="fa-IR"/>
        </w:rPr>
        <w:t>نسبت به سال 1981 (یعنی زمانی‌</w:t>
      </w:r>
      <w:r w:rsidR="00F75FFB">
        <w:rPr>
          <w:rFonts w:asciiTheme="majorBidi" w:hAnsiTheme="majorBidi" w:cstheme="majorBidi" w:hint="cs"/>
          <w:sz w:val="24"/>
          <w:szCs w:val="24"/>
          <w:rtl/>
          <w:lang w:bidi="fa-IR"/>
        </w:rPr>
        <w:t>که رویارویی جنبش با مقامات به اعمال حکومت نظامی انجامید) انسان دیگری</w:t>
      </w:r>
      <w:r w:rsidR="00554BF4">
        <w:rPr>
          <w:rFonts w:asciiTheme="majorBidi" w:hAnsiTheme="majorBidi" w:cstheme="majorBidi" w:hint="cs"/>
          <w:sz w:val="24"/>
          <w:szCs w:val="24"/>
          <w:rtl/>
          <w:lang w:bidi="fa-IR"/>
        </w:rPr>
        <w:t xml:space="preserve"> </w:t>
      </w:r>
      <w:r w:rsidR="00EE5F4E">
        <w:rPr>
          <w:rFonts w:asciiTheme="majorBidi" w:hAnsiTheme="majorBidi" w:cstheme="majorBidi" w:hint="cs"/>
          <w:sz w:val="24"/>
          <w:szCs w:val="24"/>
          <w:rtl/>
          <w:lang w:bidi="fa-IR"/>
        </w:rPr>
        <w:t>شده است</w:t>
      </w:r>
      <w:r w:rsidR="00554BF4">
        <w:rPr>
          <w:rFonts w:asciiTheme="majorBidi" w:hAnsiTheme="majorBidi" w:cstheme="majorBidi" w:hint="cs"/>
          <w:sz w:val="24"/>
          <w:szCs w:val="24"/>
          <w:rtl/>
          <w:lang w:bidi="fa-IR"/>
        </w:rPr>
        <w:t>؛ والسا خواستار تغییرات تدریخی و اجماع با حزب کارگران متحد لهستان بود.</w:t>
      </w:r>
      <w:r w:rsidR="00554BF4">
        <w:rPr>
          <w:rFonts w:asciiTheme="majorBidi" w:hAnsiTheme="majorBidi" w:cstheme="majorBidi" w:hint="cs"/>
          <w:sz w:val="24"/>
          <w:szCs w:val="24"/>
          <w:vertAlign w:val="superscript"/>
          <w:rtl/>
          <w:lang w:bidi="fa-IR"/>
        </w:rPr>
        <w:t>29</w:t>
      </w:r>
    </w:p>
    <w:p w:rsidR="00646CBF" w:rsidRDefault="00554BF4" w:rsidP="005F4EB1">
      <w:pPr>
        <w:bidi/>
        <w:rPr>
          <w:rFonts w:asciiTheme="majorBidi" w:hAnsiTheme="majorBidi" w:cstheme="majorBidi"/>
          <w:sz w:val="24"/>
          <w:szCs w:val="24"/>
          <w:rtl/>
          <w:lang w:bidi="fa-IR"/>
        </w:rPr>
      </w:pPr>
      <w:r>
        <w:rPr>
          <w:rFonts w:asciiTheme="majorBidi" w:hAnsiTheme="majorBidi" w:cstheme="majorBidi" w:hint="cs"/>
          <w:sz w:val="24"/>
          <w:szCs w:val="24"/>
          <w:rtl/>
          <w:lang w:bidi="fa-IR"/>
        </w:rPr>
        <w:t>تغییرا</w:t>
      </w:r>
      <w:r w:rsidR="00F75FFB">
        <w:rPr>
          <w:rFonts w:asciiTheme="majorBidi" w:hAnsiTheme="majorBidi" w:cstheme="majorBidi" w:hint="cs"/>
          <w:sz w:val="24"/>
          <w:szCs w:val="24"/>
          <w:rtl/>
          <w:lang w:bidi="fa-IR"/>
        </w:rPr>
        <w:t>ت در لهستان همچنین محصول دگرگونی</w:t>
      </w:r>
      <w:r>
        <w:rPr>
          <w:rFonts w:asciiTheme="majorBidi" w:hAnsiTheme="majorBidi" w:cstheme="majorBidi" w:hint="cs"/>
          <w:sz w:val="24"/>
          <w:szCs w:val="24"/>
          <w:rtl/>
          <w:lang w:bidi="fa-IR"/>
        </w:rPr>
        <w:t xml:space="preserve"> تدریجی در درون حزب کمونیست و نهادهای دولتی بود. </w:t>
      </w:r>
      <w:r w:rsidR="00783F4D">
        <w:rPr>
          <w:rFonts w:asciiTheme="majorBidi" w:hAnsiTheme="majorBidi" w:cstheme="majorBidi" w:hint="cs"/>
          <w:sz w:val="24"/>
          <w:szCs w:val="24"/>
          <w:rtl/>
          <w:lang w:bidi="fa-IR"/>
        </w:rPr>
        <w:t xml:space="preserve">نظام حکومتی کمونیستی از نظر سیاسی و اخلاقی فاسد بود و خیلی دیر متوجه این واقعیت شد. </w:t>
      </w:r>
      <w:r w:rsidR="00783F4D">
        <w:rPr>
          <w:rFonts w:asciiTheme="majorBidi" w:hAnsiTheme="majorBidi" w:cstheme="majorBidi"/>
          <w:sz w:val="24"/>
          <w:szCs w:val="24"/>
          <w:rtl/>
          <w:lang w:bidi="fa-IR"/>
        </w:rPr>
        <w:br/>
      </w:r>
      <w:r w:rsidR="00EE5F4E">
        <w:rPr>
          <w:rFonts w:asciiTheme="majorBidi" w:hAnsiTheme="majorBidi" w:cstheme="majorBidi" w:hint="cs"/>
          <w:sz w:val="24"/>
          <w:szCs w:val="24"/>
          <w:rtl/>
          <w:lang w:bidi="fa-IR"/>
        </w:rPr>
        <w:br/>
        <w:t>به منظور ایجاد کثرت‌</w:t>
      </w:r>
      <w:r w:rsidR="00783F4D">
        <w:rPr>
          <w:rFonts w:asciiTheme="majorBidi" w:hAnsiTheme="majorBidi" w:cstheme="majorBidi" w:hint="cs"/>
          <w:sz w:val="24"/>
          <w:szCs w:val="24"/>
          <w:rtl/>
          <w:lang w:bidi="fa-IR"/>
        </w:rPr>
        <w:t>گرایی سیاسی ک</w:t>
      </w:r>
      <w:r w:rsidR="00EE5F4E">
        <w:rPr>
          <w:rFonts w:asciiTheme="majorBidi" w:hAnsiTheme="majorBidi" w:cstheme="majorBidi" w:hint="cs"/>
          <w:sz w:val="24"/>
          <w:szCs w:val="24"/>
          <w:rtl/>
          <w:lang w:bidi="fa-IR"/>
        </w:rPr>
        <w:t>ه توسط جنبش همبستگی نوشته شده پیشنهادها از سوی کمیته‌ی مرکزی حزب اتحادیه‌</w:t>
      </w:r>
      <w:r w:rsidR="00783F4D">
        <w:rPr>
          <w:rFonts w:asciiTheme="majorBidi" w:hAnsiTheme="majorBidi" w:cstheme="majorBidi" w:hint="cs"/>
          <w:sz w:val="24"/>
          <w:szCs w:val="24"/>
          <w:rtl/>
          <w:lang w:bidi="fa-IR"/>
        </w:rPr>
        <w:t>ی کارگران لهستان</w:t>
      </w:r>
      <w:r w:rsidR="00EE5F4E">
        <w:rPr>
          <w:rFonts w:asciiTheme="majorBidi" w:hAnsiTheme="majorBidi" w:cstheme="majorBidi" w:hint="cs"/>
          <w:sz w:val="24"/>
          <w:szCs w:val="24"/>
          <w:rtl/>
          <w:lang w:bidi="fa-IR"/>
        </w:rPr>
        <w:t xml:space="preserve"> در سال</w:t>
      </w:r>
      <w:r w:rsidR="00783F4D">
        <w:rPr>
          <w:rFonts w:asciiTheme="majorBidi" w:hAnsiTheme="majorBidi" w:cstheme="majorBidi" w:hint="cs"/>
          <w:sz w:val="24"/>
          <w:szCs w:val="24"/>
          <w:rtl/>
          <w:lang w:bidi="fa-IR"/>
        </w:rPr>
        <w:t xml:space="preserve"> 1989 مورد </w:t>
      </w:r>
      <w:r w:rsidR="00EE5F4E">
        <w:rPr>
          <w:rFonts w:asciiTheme="majorBidi" w:hAnsiTheme="majorBidi" w:cstheme="majorBidi" w:hint="cs"/>
          <w:sz w:val="24"/>
          <w:szCs w:val="24"/>
          <w:rtl/>
          <w:lang w:bidi="fa-IR"/>
        </w:rPr>
        <w:t>تایید قرار گرفت. «ماریان اورزکووسکی» (</w:t>
      </w:r>
      <w:r w:rsidR="00EE5F4E">
        <w:rPr>
          <w:rFonts w:asciiTheme="majorBidi" w:hAnsiTheme="majorBidi" w:cstheme="majorBidi"/>
          <w:sz w:val="24"/>
          <w:szCs w:val="24"/>
          <w:lang w:val="sv-SE" w:bidi="fa-IR"/>
        </w:rPr>
        <w:t>Marian Orzechowski</w:t>
      </w:r>
      <w:r w:rsidR="00EE5F4E">
        <w:rPr>
          <w:rFonts w:asciiTheme="majorBidi" w:hAnsiTheme="majorBidi" w:cstheme="majorBidi" w:hint="cs"/>
          <w:sz w:val="24"/>
          <w:szCs w:val="24"/>
          <w:rtl/>
          <w:lang w:bidi="fa-IR"/>
        </w:rPr>
        <w:t>)، عضو ارشد کمیته‌</w:t>
      </w:r>
      <w:r w:rsidR="00783F4D">
        <w:rPr>
          <w:rFonts w:asciiTheme="majorBidi" w:hAnsiTheme="majorBidi" w:cstheme="majorBidi" w:hint="cs"/>
          <w:sz w:val="24"/>
          <w:szCs w:val="24"/>
          <w:rtl/>
          <w:lang w:bidi="fa-IR"/>
        </w:rPr>
        <w:t>ی سیاست</w:t>
      </w:r>
      <w:r w:rsidR="00EE5F4E">
        <w:rPr>
          <w:rFonts w:asciiTheme="majorBidi" w:hAnsiTheme="majorBidi" w:cstheme="majorBidi" w:hint="cs"/>
          <w:sz w:val="24"/>
          <w:szCs w:val="24"/>
          <w:rtl/>
          <w:lang w:bidi="fa-IR"/>
        </w:rPr>
        <w:t>‌</w:t>
      </w:r>
      <w:r w:rsidR="00783F4D">
        <w:rPr>
          <w:rFonts w:asciiTheme="majorBidi" w:hAnsiTheme="majorBidi" w:cstheme="majorBidi" w:hint="cs"/>
          <w:sz w:val="24"/>
          <w:szCs w:val="24"/>
          <w:rtl/>
          <w:lang w:bidi="fa-IR"/>
        </w:rPr>
        <w:t xml:space="preserve">گذاری و اجرایی </w:t>
      </w:r>
      <w:r w:rsidR="00EE5F4E">
        <w:rPr>
          <w:rFonts w:asciiTheme="majorBidi" w:hAnsiTheme="majorBidi" w:cstheme="majorBidi" w:hint="cs"/>
          <w:sz w:val="24"/>
          <w:szCs w:val="24"/>
          <w:rtl/>
          <w:lang w:bidi="fa-IR"/>
        </w:rPr>
        <w:t>و همچنین یکی از ایده‌</w:t>
      </w:r>
      <w:r w:rsidR="00E4627C">
        <w:rPr>
          <w:rFonts w:asciiTheme="majorBidi" w:hAnsiTheme="majorBidi" w:cstheme="majorBidi" w:hint="cs"/>
          <w:sz w:val="24"/>
          <w:szCs w:val="24"/>
          <w:rtl/>
          <w:lang w:bidi="fa-IR"/>
        </w:rPr>
        <w:t xml:space="preserve">پردازان اصلی حزب، </w:t>
      </w:r>
      <w:r w:rsidR="00F75FFB">
        <w:rPr>
          <w:rFonts w:asciiTheme="majorBidi" w:hAnsiTheme="majorBidi" w:cstheme="majorBidi" w:hint="cs"/>
          <w:sz w:val="24"/>
          <w:szCs w:val="24"/>
          <w:rtl/>
          <w:lang w:bidi="fa-IR"/>
        </w:rPr>
        <w:t>طرح ابتکاری را به منظور</w:t>
      </w:r>
      <w:r w:rsidR="00E4627C">
        <w:rPr>
          <w:rFonts w:asciiTheme="majorBidi" w:hAnsiTheme="majorBidi" w:cstheme="majorBidi" w:hint="cs"/>
          <w:sz w:val="24"/>
          <w:szCs w:val="24"/>
          <w:rtl/>
          <w:lang w:bidi="fa-IR"/>
        </w:rPr>
        <w:t xml:space="preserve"> </w:t>
      </w:r>
      <w:r w:rsidR="00F75FFB">
        <w:rPr>
          <w:rFonts w:asciiTheme="majorBidi" w:hAnsiTheme="majorBidi" w:cstheme="majorBidi" w:hint="cs"/>
          <w:sz w:val="24"/>
          <w:szCs w:val="24"/>
          <w:rtl/>
          <w:lang w:bidi="fa-IR"/>
        </w:rPr>
        <w:t>تکثر</w:t>
      </w:r>
      <w:r w:rsidR="005F4EB1">
        <w:rPr>
          <w:rFonts w:asciiTheme="majorBidi" w:hAnsiTheme="majorBidi" w:cstheme="majorBidi" w:hint="cs"/>
          <w:sz w:val="24"/>
          <w:szCs w:val="24"/>
          <w:rtl/>
          <w:lang w:bidi="fa-IR"/>
        </w:rPr>
        <w:t>گرایی سیاسی و تکثر در اتحادیه‌</w:t>
      </w:r>
      <w:r w:rsidR="00E4627C">
        <w:rPr>
          <w:rFonts w:asciiTheme="majorBidi" w:hAnsiTheme="majorBidi" w:cstheme="majorBidi" w:hint="cs"/>
          <w:sz w:val="24"/>
          <w:szCs w:val="24"/>
          <w:rtl/>
          <w:lang w:bidi="fa-IR"/>
        </w:rPr>
        <w:t xml:space="preserve">ی بازرگانی ارائه داد. </w:t>
      </w:r>
      <w:r w:rsidR="005F4EB1">
        <w:rPr>
          <w:rFonts w:asciiTheme="majorBidi" w:hAnsiTheme="majorBidi" w:cstheme="majorBidi" w:hint="cs"/>
          <w:sz w:val="24"/>
          <w:szCs w:val="24"/>
          <w:rtl/>
          <w:lang w:bidi="fa-IR"/>
        </w:rPr>
        <w:t xml:space="preserve">در نهایت </w:t>
      </w:r>
      <w:r w:rsidR="00E4627C">
        <w:rPr>
          <w:rFonts w:asciiTheme="majorBidi" w:hAnsiTheme="majorBidi" w:cstheme="majorBidi" w:hint="cs"/>
          <w:sz w:val="24"/>
          <w:szCs w:val="24"/>
          <w:rtl/>
          <w:lang w:bidi="fa-IR"/>
        </w:rPr>
        <w:t>پس از مذاکرات سخت و نفس</w:t>
      </w:r>
      <w:r w:rsidR="005F4EB1">
        <w:rPr>
          <w:rFonts w:asciiTheme="majorBidi" w:hAnsiTheme="majorBidi" w:cstheme="majorBidi" w:hint="cs"/>
          <w:sz w:val="24"/>
          <w:szCs w:val="24"/>
          <w:rtl/>
          <w:lang w:bidi="fa-IR"/>
        </w:rPr>
        <w:t>‌</w:t>
      </w:r>
      <w:r w:rsidR="00E4627C">
        <w:rPr>
          <w:rFonts w:asciiTheme="majorBidi" w:hAnsiTheme="majorBidi" w:cstheme="majorBidi" w:hint="cs"/>
          <w:sz w:val="24"/>
          <w:szCs w:val="24"/>
          <w:rtl/>
          <w:lang w:bidi="fa-IR"/>
        </w:rPr>
        <w:t>گیر (که در آن رهبران تهدید به استعفا کردند)، این طرح مورد پذیرش قرار گرفت؛ طرحی</w:t>
      </w:r>
      <w:r w:rsidR="00F75FFB">
        <w:rPr>
          <w:rFonts w:asciiTheme="majorBidi" w:hAnsiTheme="majorBidi" w:cstheme="majorBidi" w:hint="cs"/>
          <w:sz w:val="24"/>
          <w:szCs w:val="24"/>
          <w:rtl/>
          <w:lang w:bidi="fa-IR"/>
        </w:rPr>
        <w:t xml:space="preserve"> که</w:t>
      </w:r>
      <w:r w:rsidR="00E4627C">
        <w:rPr>
          <w:rFonts w:asciiTheme="majorBidi" w:hAnsiTheme="majorBidi" w:cstheme="majorBidi" w:hint="cs"/>
          <w:sz w:val="24"/>
          <w:szCs w:val="24"/>
          <w:rtl/>
          <w:lang w:bidi="fa-IR"/>
        </w:rPr>
        <w:t xml:space="preserve"> پ</w:t>
      </w:r>
      <w:r w:rsidR="005F4EB1">
        <w:rPr>
          <w:rFonts w:asciiTheme="majorBidi" w:hAnsiTheme="majorBidi" w:cstheme="majorBidi" w:hint="cs"/>
          <w:sz w:val="24"/>
          <w:szCs w:val="24"/>
          <w:rtl/>
          <w:lang w:bidi="fa-IR"/>
        </w:rPr>
        <w:t>ایه و اساس لازم برای انتخابات</w:t>
      </w:r>
      <w:r w:rsidR="00E4627C">
        <w:rPr>
          <w:rFonts w:asciiTheme="majorBidi" w:hAnsiTheme="majorBidi" w:cstheme="majorBidi" w:hint="cs"/>
          <w:sz w:val="24"/>
          <w:szCs w:val="24"/>
          <w:rtl/>
          <w:lang w:bidi="fa-IR"/>
        </w:rPr>
        <w:t xml:space="preserve"> ماه ژ</w:t>
      </w:r>
      <w:r w:rsidR="005F4EB1">
        <w:rPr>
          <w:rFonts w:asciiTheme="majorBidi" w:hAnsiTheme="majorBidi" w:cstheme="majorBidi" w:hint="cs"/>
          <w:sz w:val="24"/>
          <w:szCs w:val="24"/>
          <w:rtl/>
          <w:lang w:bidi="fa-IR"/>
        </w:rPr>
        <w:t>وئن و تشکیل حکومت غیرکمونیستی</w:t>
      </w:r>
      <w:r w:rsidR="00E4627C">
        <w:rPr>
          <w:rFonts w:asciiTheme="majorBidi" w:hAnsiTheme="majorBidi" w:cstheme="majorBidi" w:hint="cs"/>
          <w:sz w:val="24"/>
          <w:szCs w:val="24"/>
          <w:rtl/>
          <w:lang w:bidi="fa-IR"/>
        </w:rPr>
        <w:t xml:space="preserve"> آگوست-سپتامبر 1989 را مهیا کرد. </w:t>
      </w:r>
      <w:r w:rsidR="00E4627C">
        <w:rPr>
          <w:rFonts w:asciiTheme="majorBidi" w:hAnsiTheme="majorBidi" w:cstheme="majorBidi"/>
          <w:sz w:val="24"/>
          <w:szCs w:val="24"/>
          <w:rtl/>
          <w:lang w:bidi="fa-IR"/>
        </w:rPr>
        <w:br/>
      </w:r>
      <w:r w:rsidR="0075660C">
        <w:rPr>
          <w:rFonts w:asciiTheme="majorBidi" w:hAnsiTheme="majorBidi" w:cstheme="majorBidi" w:hint="cs"/>
          <w:sz w:val="24"/>
          <w:szCs w:val="24"/>
          <w:rtl/>
          <w:lang w:bidi="fa-IR"/>
        </w:rPr>
        <w:br/>
      </w:r>
      <w:r w:rsidR="005F4EB1">
        <w:rPr>
          <w:rFonts w:asciiTheme="majorBidi" w:hAnsiTheme="majorBidi" w:cstheme="majorBidi" w:hint="cs"/>
          <w:sz w:val="24"/>
          <w:szCs w:val="24"/>
          <w:rtl/>
          <w:lang w:bidi="fa-IR"/>
        </w:rPr>
        <w:t xml:space="preserve">در فاصله‌ی 89-1988 </w:t>
      </w:r>
      <w:r w:rsidR="0075660C">
        <w:rPr>
          <w:rFonts w:asciiTheme="majorBidi" w:hAnsiTheme="majorBidi" w:cstheme="majorBidi" w:hint="cs"/>
          <w:sz w:val="24"/>
          <w:szCs w:val="24"/>
          <w:rtl/>
          <w:lang w:bidi="fa-IR"/>
        </w:rPr>
        <w:t>راکووسکی به عنوان نخست وزیر لهستان نقش کلیدی در تصمیم</w:t>
      </w:r>
      <w:r w:rsidR="005F4EB1">
        <w:rPr>
          <w:rFonts w:asciiTheme="majorBidi" w:hAnsiTheme="majorBidi" w:cstheme="majorBidi" w:hint="cs"/>
          <w:sz w:val="24"/>
          <w:szCs w:val="24"/>
          <w:rtl/>
          <w:lang w:bidi="fa-IR"/>
        </w:rPr>
        <w:t>‌</w:t>
      </w:r>
      <w:r w:rsidR="0075660C">
        <w:rPr>
          <w:rFonts w:asciiTheme="majorBidi" w:hAnsiTheme="majorBidi" w:cstheme="majorBidi" w:hint="cs"/>
          <w:sz w:val="24"/>
          <w:szCs w:val="24"/>
          <w:rtl/>
          <w:lang w:bidi="fa-IR"/>
        </w:rPr>
        <w:t>گیری برای برگزاری انتخابات و همچنین تشکیل دولت ائتلافی در آگوست 1989 داشت.</w:t>
      </w:r>
      <w:r w:rsidR="00483B10">
        <w:rPr>
          <w:rFonts w:asciiTheme="majorBidi" w:hAnsiTheme="majorBidi" w:cstheme="majorBidi" w:hint="cs"/>
          <w:sz w:val="24"/>
          <w:szCs w:val="24"/>
          <w:rtl/>
          <w:lang w:bidi="fa-IR"/>
        </w:rPr>
        <w:t xml:space="preserve"> </w:t>
      </w:r>
      <w:r w:rsidR="005F4EB1">
        <w:rPr>
          <w:rFonts w:asciiTheme="majorBidi" w:hAnsiTheme="majorBidi" w:cstheme="majorBidi" w:hint="cs"/>
          <w:sz w:val="24"/>
          <w:szCs w:val="24"/>
          <w:rtl/>
          <w:lang w:bidi="fa-IR"/>
        </w:rPr>
        <w:t xml:space="preserve"> </w:t>
      </w:r>
      <w:r w:rsidR="00483B10">
        <w:rPr>
          <w:rFonts w:asciiTheme="majorBidi" w:hAnsiTheme="majorBidi" w:cstheme="majorBidi" w:hint="cs"/>
          <w:sz w:val="24"/>
          <w:szCs w:val="24"/>
          <w:rtl/>
          <w:lang w:bidi="fa-IR"/>
        </w:rPr>
        <w:t xml:space="preserve">بعدها از وی پرسیده شد </w:t>
      </w:r>
      <w:r w:rsidR="005F4EB1">
        <w:rPr>
          <w:rFonts w:asciiTheme="majorBidi" w:hAnsiTheme="majorBidi" w:cstheme="majorBidi" w:hint="cs"/>
          <w:sz w:val="24"/>
          <w:szCs w:val="24"/>
          <w:rtl/>
          <w:lang w:bidi="fa-IR"/>
        </w:rPr>
        <w:t>در روز</w:t>
      </w:r>
      <w:r w:rsidR="0075660C">
        <w:rPr>
          <w:rFonts w:asciiTheme="majorBidi" w:hAnsiTheme="majorBidi" w:cstheme="majorBidi" w:hint="cs"/>
          <w:sz w:val="24"/>
          <w:szCs w:val="24"/>
          <w:rtl/>
          <w:lang w:bidi="fa-IR"/>
        </w:rPr>
        <w:t xml:space="preserve"> </w:t>
      </w:r>
      <w:r w:rsidR="00483B10">
        <w:rPr>
          <w:rFonts w:asciiTheme="majorBidi" w:hAnsiTheme="majorBidi" w:cstheme="majorBidi" w:hint="cs"/>
          <w:sz w:val="24"/>
          <w:szCs w:val="24"/>
          <w:rtl/>
          <w:lang w:bidi="fa-IR"/>
        </w:rPr>
        <w:t xml:space="preserve">واگذاری قدرت </w:t>
      </w:r>
      <w:r w:rsidR="005F4EB1">
        <w:rPr>
          <w:rFonts w:asciiTheme="majorBidi" w:hAnsiTheme="majorBidi" w:cstheme="majorBidi" w:hint="cs"/>
          <w:sz w:val="24"/>
          <w:szCs w:val="24"/>
          <w:rtl/>
          <w:lang w:bidi="fa-IR"/>
        </w:rPr>
        <w:t xml:space="preserve">-  </w:t>
      </w:r>
      <w:r w:rsidR="00483B10">
        <w:rPr>
          <w:rFonts w:asciiTheme="majorBidi" w:hAnsiTheme="majorBidi" w:cstheme="majorBidi" w:hint="cs"/>
          <w:sz w:val="24"/>
          <w:szCs w:val="24"/>
          <w:rtl/>
          <w:lang w:bidi="fa-IR"/>
        </w:rPr>
        <w:t>که در واقع روز آغازین</w:t>
      </w:r>
      <w:r w:rsidR="005F4EB1">
        <w:rPr>
          <w:rFonts w:asciiTheme="majorBidi" w:hAnsiTheme="majorBidi" w:cstheme="majorBidi" w:hint="cs"/>
          <w:sz w:val="24"/>
          <w:szCs w:val="24"/>
          <w:rtl/>
          <w:lang w:bidi="fa-IR"/>
        </w:rPr>
        <w:t xml:space="preserve"> دوره‌ی پس از کمونیسم بود- چه احساسی داشت؟ وی پاسخ داد: "</w:t>
      </w:r>
      <w:r w:rsidR="009C13FB">
        <w:rPr>
          <w:rFonts w:asciiTheme="majorBidi" w:hAnsiTheme="majorBidi" w:cstheme="majorBidi" w:hint="cs"/>
          <w:sz w:val="24"/>
          <w:szCs w:val="24"/>
          <w:rtl/>
          <w:lang w:bidi="fa-IR"/>
        </w:rPr>
        <w:t>... برای</w:t>
      </w:r>
      <w:r w:rsidR="005F4EB1">
        <w:rPr>
          <w:rFonts w:asciiTheme="majorBidi" w:hAnsiTheme="majorBidi" w:cstheme="majorBidi" w:hint="cs"/>
          <w:sz w:val="24"/>
          <w:szCs w:val="24"/>
          <w:rtl/>
          <w:lang w:bidi="fa-IR"/>
        </w:rPr>
        <w:t xml:space="preserve"> من کاملا روشن بود که این نوع</w:t>
      </w:r>
      <w:r w:rsidR="009C13FB">
        <w:rPr>
          <w:rFonts w:asciiTheme="majorBidi" w:hAnsiTheme="majorBidi" w:cstheme="majorBidi" w:hint="cs"/>
          <w:sz w:val="24"/>
          <w:szCs w:val="24"/>
          <w:rtl/>
          <w:lang w:bidi="fa-IR"/>
        </w:rPr>
        <w:t xml:space="preserve"> جنبش کمونیس</w:t>
      </w:r>
      <w:r w:rsidR="005F4EB1">
        <w:rPr>
          <w:rFonts w:asciiTheme="majorBidi" w:hAnsiTheme="majorBidi" w:cstheme="majorBidi" w:hint="cs"/>
          <w:sz w:val="24"/>
          <w:szCs w:val="24"/>
          <w:rtl/>
          <w:lang w:bidi="fa-IR"/>
        </w:rPr>
        <w:t>تی که در دهه‌</w:t>
      </w:r>
      <w:r w:rsidR="009C13FB">
        <w:rPr>
          <w:rFonts w:asciiTheme="majorBidi" w:hAnsiTheme="majorBidi" w:cstheme="majorBidi" w:hint="cs"/>
          <w:sz w:val="24"/>
          <w:szCs w:val="24"/>
          <w:rtl/>
          <w:lang w:bidi="fa-IR"/>
        </w:rPr>
        <w:t>ی 20 پا گ</w:t>
      </w:r>
      <w:r w:rsidR="005F4EB1">
        <w:rPr>
          <w:rFonts w:asciiTheme="majorBidi" w:hAnsiTheme="majorBidi" w:cstheme="majorBidi" w:hint="cs"/>
          <w:sz w:val="24"/>
          <w:szCs w:val="24"/>
          <w:rtl/>
          <w:lang w:bidi="fa-IR"/>
        </w:rPr>
        <w:t>رفت و مفهوم سوسیالیسم را در دهه‌</w:t>
      </w:r>
      <w:r w:rsidR="009C13FB">
        <w:rPr>
          <w:rFonts w:asciiTheme="majorBidi" w:hAnsiTheme="majorBidi" w:cstheme="majorBidi" w:hint="cs"/>
          <w:sz w:val="24"/>
          <w:szCs w:val="24"/>
          <w:rtl/>
          <w:lang w:bidi="fa-IR"/>
        </w:rPr>
        <w:t>ها</w:t>
      </w:r>
      <w:r w:rsidR="00483B10">
        <w:rPr>
          <w:rFonts w:asciiTheme="majorBidi" w:hAnsiTheme="majorBidi" w:cstheme="majorBidi" w:hint="cs"/>
          <w:sz w:val="24"/>
          <w:szCs w:val="24"/>
          <w:rtl/>
          <w:lang w:bidi="fa-IR"/>
        </w:rPr>
        <w:t>ی</w:t>
      </w:r>
      <w:r w:rsidR="009C13FB">
        <w:rPr>
          <w:rFonts w:asciiTheme="majorBidi" w:hAnsiTheme="majorBidi" w:cstheme="majorBidi" w:hint="cs"/>
          <w:sz w:val="24"/>
          <w:szCs w:val="24"/>
          <w:rtl/>
          <w:lang w:bidi="fa-IR"/>
        </w:rPr>
        <w:t xml:space="preserve"> بعد گسترش داد</w:t>
      </w:r>
      <w:r w:rsidR="005F4EB1">
        <w:rPr>
          <w:rFonts w:asciiTheme="majorBidi" w:hAnsiTheme="majorBidi" w:cstheme="majorBidi" w:hint="cs"/>
          <w:sz w:val="24"/>
          <w:szCs w:val="24"/>
          <w:rtl/>
          <w:lang w:bidi="fa-IR"/>
        </w:rPr>
        <w:t>، دیگر آینده‌ای نداشته و راه دیگری به جز پذیرش نتیجه‌</w:t>
      </w:r>
      <w:r w:rsidR="009C13FB">
        <w:rPr>
          <w:rFonts w:asciiTheme="majorBidi" w:hAnsiTheme="majorBidi" w:cstheme="majorBidi" w:hint="cs"/>
          <w:sz w:val="24"/>
          <w:szCs w:val="24"/>
          <w:rtl/>
          <w:lang w:bidi="fa-IR"/>
        </w:rPr>
        <w:t>ی انتخابات وجود ندارد. علاوه براین</w:t>
      </w:r>
      <w:r w:rsidR="00646CBF">
        <w:rPr>
          <w:rFonts w:asciiTheme="majorBidi" w:hAnsiTheme="majorBidi" w:cstheme="majorBidi" w:hint="cs"/>
          <w:sz w:val="24"/>
          <w:szCs w:val="24"/>
          <w:rtl/>
          <w:lang w:bidi="fa-IR"/>
        </w:rPr>
        <w:t>، این واقعیت تاریخی را</w:t>
      </w:r>
      <w:r w:rsidR="009C13FB">
        <w:rPr>
          <w:rFonts w:asciiTheme="majorBidi" w:hAnsiTheme="majorBidi" w:cstheme="majorBidi" w:hint="cs"/>
          <w:sz w:val="24"/>
          <w:szCs w:val="24"/>
          <w:rtl/>
          <w:lang w:bidi="fa-IR"/>
        </w:rPr>
        <w:t xml:space="preserve"> پذیرفته بودم که احزاب کمونیست</w:t>
      </w:r>
      <w:r w:rsidR="00483B10">
        <w:rPr>
          <w:rFonts w:asciiTheme="majorBidi" w:hAnsiTheme="majorBidi" w:cstheme="majorBidi" w:hint="cs"/>
          <w:sz w:val="24"/>
          <w:szCs w:val="24"/>
          <w:rtl/>
          <w:lang w:bidi="fa-IR"/>
        </w:rPr>
        <w:t xml:space="preserve"> در اروپا قدرت</w:t>
      </w:r>
      <w:r w:rsidR="00646CBF">
        <w:rPr>
          <w:rFonts w:asciiTheme="majorBidi" w:hAnsiTheme="majorBidi" w:cstheme="majorBidi" w:hint="cs"/>
          <w:sz w:val="24"/>
          <w:szCs w:val="24"/>
          <w:rtl/>
          <w:lang w:bidi="fa-IR"/>
        </w:rPr>
        <w:t xml:space="preserve"> نفوذ خود </w:t>
      </w:r>
      <w:r w:rsidR="005F4EB1">
        <w:rPr>
          <w:rFonts w:asciiTheme="majorBidi" w:hAnsiTheme="majorBidi" w:cstheme="majorBidi" w:hint="cs"/>
          <w:sz w:val="24"/>
          <w:szCs w:val="24"/>
          <w:rtl/>
          <w:lang w:bidi="fa-IR"/>
        </w:rPr>
        <w:t xml:space="preserve">را </w:t>
      </w:r>
      <w:r w:rsidR="00646CBF">
        <w:rPr>
          <w:rFonts w:asciiTheme="majorBidi" w:hAnsiTheme="majorBidi" w:cstheme="majorBidi" w:hint="cs"/>
          <w:sz w:val="24"/>
          <w:szCs w:val="24"/>
          <w:rtl/>
          <w:lang w:bidi="fa-IR"/>
        </w:rPr>
        <w:t>در</w:t>
      </w:r>
      <w:r w:rsidR="00483B10">
        <w:rPr>
          <w:rFonts w:asciiTheme="majorBidi" w:hAnsiTheme="majorBidi" w:cstheme="majorBidi" w:hint="cs"/>
          <w:sz w:val="24"/>
          <w:szCs w:val="24"/>
          <w:rtl/>
          <w:lang w:bidi="fa-IR"/>
        </w:rPr>
        <w:t xml:space="preserve"> میان</w:t>
      </w:r>
      <w:r w:rsidR="005F4EB1">
        <w:rPr>
          <w:rFonts w:asciiTheme="majorBidi" w:hAnsiTheme="majorBidi" w:cstheme="majorBidi" w:hint="cs"/>
          <w:sz w:val="24"/>
          <w:szCs w:val="24"/>
          <w:rtl/>
          <w:lang w:bidi="fa-IR"/>
        </w:rPr>
        <w:t xml:space="preserve"> مردم</w:t>
      </w:r>
      <w:r w:rsidR="00646CBF">
        <w:rPr>
          <w:rFonts w:asciiTheme="majorBidi" w:hAnsiTheme="majorBidi" w:cstheme="majorBidi" w:hint="cs"/>
          <w:sz w:val="24"/>
          <w:szCs w:val="24"/>
          <w:rtl/>
          <w:lang w:bidi="fa-IR"/>
        </w:rPr>
        <w:t xml:space="preserve"> از دست داده بودند و</w:t>
      </w:r>
      <w:r w:rsidR="005F4EB1">
        <w:rPr>
          <w:rFonts w:asciiTheme="majorBidi" w:hAnsiTheme="majorBidi" w:cstheme="majorBidi" w:hint="cs"/>
          <w:sz w:val="24"/>
          <w:szCs w:val="24"/>
          <w:rtl/>
          <w:lang w:bidi="fa-IR"/>
        </w:rPr>
        <w:t xml:space="preserve"> تنها کاری که در آن زمان می‌</w:t>
      </w:r>
      <w:r w:rsidR="00483B10">
        <w:rPr>
          <w:rFonts w:asciiTheme="majorBidi" w:hAnsiTheme="majorBidi" w:cstheme="majorBidi" w:hint="cs"/>
          <w:sz w:val="24"/>
          <w:szCs w:val="24"/>
          <w:rtl/>
          <w:lang w:bidi="fa-IR"/>
        </w:rPr>
        <w:t xml:space="preserve">شد کرد ایجاد فضا برای بروز یک </w:t>
      </w:r>
      <w:r w:rsidR="001D00FC">
        <w:rPr>
          <w:rFonts w:asciiTheme="majorBidi" w:hAnsiTheme="majorBidi" w:cstheme="majorBidi" w:hint="cs"/>
          <w:sz w:val="24"/>
          <w:szCs w:val="24"/>
          <w:rtl/>
          <w:lang w:bidi="fa-IR"/>
        </w:rPr>
        <w:t>چپ جدید بود</w:t>
      </w:r>
      <w:r w:rsidR="00646CBF">
        <w:rPr>
          <w:rFonts w:asciiTheme="majorBidi" w:hAnsiTheme="majorBidi" w:cstheme="majorBidi" w:hint="cs"/>
          <w:sz w:val="24"/>
          <w:szCs w:val="24"/>
          <w:rtl/>
          <w:lang w:bidi="fa-IR"/>
        </w:rPr>
        <w:t xml:space="preserve"> ...</w:t>
      </w:r>
      <w:r w:rsidR="00043D01">
        <w:rPr>
          <w:rFonts w:asciiTheme="majorBidi" w:hAnsiTheme="majorBidi" w:cstheme="majorBidi" w:hint="cs"/>
          <w:sz w:val="24"/>
          <w:szCs w:val="24"/>
          <w:rtl/>
          <w:lang w:bidi="fa-IR"/>
        </w:rPr>
        <w:t xml:space="preserve"> .</w:t>
      </w:r>
      <w:r w:rsidR="005F4EB1">
        <w:rPr>
          <w:rFonts w:asciiTheme="majorBidi" w:hAnsiTheme="majorBidi" w:cstheme="majorBidi" w:hint="cs"/>
          <w:sz w:val="24"/>
          <w:szCs w:val="24"/>
          <w:rtl/>
          <w:lang w:bidi="fa-IR"/>
        </w:rPr>
        <w:t>"</w:t>
      </w:r>
      <w:r w:rsidR="00646CBF">
        <w:rPr>
          <w:rFonts w:asciiTheme="majorBidi" w:hAnsiTheme="majorBidi" w:cstheme="majorBidi" w:hint="cs"/>
          <w:sz w:val="24"/>
          <w:szCs w:val="24"/>
          <w:vertAlign w:val="superscript"/>
          <w:rtl/>
          <w:lang w:bidi="fa-IR"/>
        </w:rPr>
        <w:t>30</w:t>
      </w:r>
      <w:r w:rsidR="009C13FB">
        <w:rPr>
          <w:rFonts w:asciiTheme="majorBidi" w:hAnsiTheme="majorBidi" w:cstheme="majorBidi" w:hint="cs"/>
          <w:sz w:val="24"/>
          <w:szCs w:val="24"/>
          <w:rtl/>
          <w:lang w:bidi="fa-IR"/>
        </w:rPr>
        <w:t xml:space="preserve"> </w:t>
      </w:r>
      <w:r w:rsidR="0075660C">
        <w:rPr>
          <w:rFonts w:asciiTheme="majorBidi" w:hAnsiTheme="majorBidi" w:cstheme="majorBidi" w:hint="cs"/>
          <w:sz w:val="24"/>
          <w:szCs w:val="24"/>
          <w:rtl/>
          <w:lang w:bidi="fa-IR"/>
        </w:rPr>
        <w:t xml:space="preserve"> </w:t>
      </w:r>
    </w:p>
    <w:p w:rsidR="00920475" w:rsidRDefault="00646CBF" w:rsidP="00043D01">
      <w:pPr>
        <w:bidi/>
        <w:rPr>
          <w:rFonts w:asciiTheme="majorBidi" w:hAnsiTheme="majorBidi" w:cstheme="majorBidi"/>
          <w:b/>
          <w:bCs/>
          <w:sz w:val="28"/>
          <w:szCs w:val="28"/>
          <w:rtl/>
          <w:lang w:bidi="fa-IR"/>
        </w:rPr>
      </w:pPr>
      <w:r>
        <w:rPr>
          <w:rFonts w:asciiTheme="majorBidi" w:hAnsiTheme="majorBidi" w:cstheme="majorBidi" w:hint="cs"/>
          <w:sz w:val="24"/>
          <w:szCs w:val="24"/>
          <w:rtl/>
          <w:lang w:bidi="fa-IR"/>
        </w:rPr>
        <w:t>روشن است که عوامل داخلی، هر</w:t>
      </w:r>
      <w:r w:rsidR="001D00FC">
        <w:rPr>
          <w:rFonts w:asciiTheme="majorBidi" w:hAnsiTheme="majorBidi" w:cstheme="majorBidi" w:hint="cs"/>
          <w:sz w:val="24"/>
          <w:szCs w:val="24"/>
          <w:rtl/>
          <w:lang w:bidi="fa-IR"/>
        </w:rPr>
        <w:t xml:space="preserve"> چند مهم،</w:t>
      </w:r>
      <w:r w:rsidR="00383FC1">
        <w:rPr>
          <w:rFonts w:asciiTheme="majorBidi" w:hAnsiTheme="majorBidi" w:cstheme="majorBidi" w:hint="cs"/>
          <w:sz w:val="24"/>
          <w:szCs w:val="24"/>
          <w:rtl/>
          <w:lang w:bidi="fa-IR"/>
        </w:rPr>
        <w:t xml:space="preserve"> تنها عامل تشکیل حکومت غیرکمونیستی در لهستان نبودند. تحولات در شوروی نقش حی</w:t>
      </w:r>
      <w:r w:rsidR="001D00FC">
        <w:rPr>
          <w:rFonts w:asciiTheme="majorBidi" w:hAnsiTheme="majorBidi" w:cstheme="majorBidi" w:hint="cs"/>
          <w:sz w:val="24"/>
          <w:szCs w:val="24"/>
          <w:rtl/>
          <w:lang w:bidi="fa-IR"/>
        </w:rPr>
        <w:t>اتی در افزایش تمایل حزب اتحادیه‌</w:t>
      </w:r>
      <w:r w:rsidR="00383FC1">
        <w:rPr>
          <w:rFonts w:asciiTheme="majorBidi" w:hAnsiTheme="majorBidi" w:cstheme="majorBidi" w:hint="cs"/>
          <w:sz w:val="24"/>
          <w:szCs w:val="24"/>
          <w:rtl/>
          <w:lang w:bidi="fa-IR"/>
        </w:rPr>
        <w:t xml:space="preserve">ی کارگران لهستان به مصالحه با جنبش همبستگی </w:t>
      </w:r>
      <w:r w:rsidR="001D00FC">
        <w:rPr>
          <w:rFonts w:asciiTheme="majorBidi" w:hAnsiTheme="majorBidi" w:cstheme="majorBidi" w:hint="cs"/>
          <w:sz w:val="24"/>
          <w:szCs w:val="24"/>
          <w:rtl/>
          <w:lang w:bidi="fa-IR"/>
        </w:rPr>
        <w:t>داشت. همچنین، برخی اقدامات قدرت‌های غربی، به ویژه در اوایل دهه‌</w:t>
      </w:r>
      <w:r w:rsidR="00D815AA">
        <w:rPr>
          <w:rFonts w:asciiTheme="majorBidi" w:hAnsiTheme="majorBidi" w:cstheme="majorBidi" w:hint="cs"/>
          <w:sz w:val="24"/>
          <w:szCs w:val="24"/>
          <w:rtl/>
          <w:lang w:bidi="fa-IR"/>
        </w:rPr>
        <w:t>ی 80 هم قابل توجه است از سوی دیگر</w:t>
      </w:r>
      <w:r w:rsidR="00383FC1">
        <w:rPr>
          <w:rFonts w:asciiTheme="majorBidi" w:hAnsiTheme="majorBidi" w:cstheme="majorBidi" w:hint="cs"/>
          <w:sz w:val="24"/>
          <w:szCs w:val="24"/>
          <w:rtl/>
          <w:lang w:bidi="fa-IR"/>
        </w:rPr>
        <w:t xml:space="preserve"> سیاست تحریم که در سال 1981 پس از </w:t>
      </w:r>
      <w:r w:rsidR="00483B10">
        <w:rPr>
          <w:rFonts w:asciiTheme="majorBidi" w:hAnsiTheme="majorBidi" w:cstheme="majorBidi" w:hint="cs"/>
          <w:sz w:val="24"/>
          <w:szCs w:val="24"/>
          <w:rtl/>
          <w:lang w:bidi="fa-IR"/>
        </w:rPr>
        <w:t>برقراری</w:t>
      </w:r>
      <w:r w:rsidR="00383FC1">
        <w:rPr>
          <w:rFonts w:asciiTheme="majorBidi" w:hAnsiTheme="majorBidi" w:cstheme="majorBidi" w:hint="cs"/>
          <w:sz w:val="24"/>
          <w:szCs w:val="24"/>
          <w:rtl/>
          <w:lang w:bidi="fa-IR"/>
        </w:rPr>
        <w:t xml:space="preserve"> حکومت نظامی از سوی </w:t>
      </w:r>
      <w:r w:rsidR="00D815AA">
        <w:rPr>
          <w:rFonts w:asciiTheme="majorBidi" w:hAnsiTheme="majorBidi" w:cstheme="majorBidi" w:hint="cs"/>
          <w:sz w:val="24"/>
          <w:szCs w:val="24"/>
          <w:rtl/>
          <w:lang w:bidi="fa-IR"/>
        </w:rPr>
        <w:t>«</w:t>
      </w:r>
      <w:r w:rsidR="00383FC1">
        <w:rPr>
          <w:rFonts w:asciiTheme="majorBidi" w:hAnsiTheme="majorBidi" w:cstheme="majorBidi" w:hint="cs"/>
          <w:sz w:val="24"/>
          <w:szCs w:val="24"/>
          <w:rtl/>
          <w:lang w:bidi="fa-IR"/>
        </w:rPr>
        <w:t>ریگان</w:t>
      </w:r>
      <w:r w:rsidR="00D815AA">
        <w:rPr>
          <w:rFonts w:asciiTheme="majorBidi" w:hAnsiTheme="majorBidi" w:cstheme="majorBidi" w:hint="cs"/>
          <w:sz w:val="24"/>
          <w:szCs w:val="24"/>
          <w:rtl/>
          <w:lang w:bidi="fa-IR"/>
        </w:rPr>
        <w:t>» اعلام شد به نوبه‌</w:t>
      </w:r>
      <w:r w:rsidR="00383FC1">
        <w:rPr>
          <w:rFonts w:asciiTheme="majorBidi" w:hAnsiTheme="majorBidi" w:cstheme="majorBidi" w:hint="cs"/>
          <w:sz w:val="24"/>
          <w:szCs w:val="24"/>
          <w:rtl/>
          <w:lang w:bidi="fa-IR"/>
        </w:rPr>
        <w:t>ی خود تا</w:t>
      </w:r>
      <w:r w:rsidR="00D815AA">
        <w:rPr>
          <w:rFonts w:asciiTheme="majorBidi" w:hAnsiTheme="majorBidi" w:cstheme="majorBidi" w:hint="cs"/>
          <w:sz w:val="24"/>
          <w:szCs w:val="24"/>
          <w:rtl/>
          <w:lang w:bidi="fa-IR"/>
        </w:rPr>
        <w:t>ثیرگذار بود. این طرح شامل تحریم‌</w:t>
      </w:r>
      <w:r w:rsidR="00383FC1">
        <w:rPr>
          <w:rFonts w:asciiTheme="majorBidi" w:hAnsiTheme="majorBidi" w:cstheme="majorBidi" w:hint="cs"/>
          <w:sz w:val="24"/>
          <w:szCs w:val="24"/>
          <w:rtl/>
          <w:lang w:bidi="fa-IR"/>
        </w:rPr>
        <w:t xml:space="preserve">های محدود برای اهداف محدود </w:t>
      </w:r>
      <w:r w:rsidR="00D815AA">
        <w:rPr>
          <w:rFonts w:asciiTheme="majorBidi" w:hAnsiTheme="majorBidi" w:cstheme="majorBidi" w:hint="cs"/>
          <w:sz w:val="24"/>
          <w:szCs w:val="24"/>
          <w:rtl/>
          <w:lang w:bidi="fa-IR"/>
        </w:rPr>
        <w:t xml:space="preserve">شامل؛ </w:t>
      </w:r>
      <w:r w:rsidR="00383FC1">
        <w:rPr>
          <w:rFonts w:asciiTheme="majorBidi" w:hAnsiTheme="majorBidi" w:cstheme="majorBidi" w:hint="cs"/>
          <w:sz w:val="24"/>
          <w:szCs w:val="24"/>
          <w:rtl/>
          <w:lang w:bidi="fa-IR"/>
        </w:rPr>
        <w:t>ملغی کردن قوانین مربوط به اعلام حالت فوق</w:t>
      </w:r>
      <w:r w:rsidR="00D815AA">
        <w:rPr>
          <w:rFonts w:asciiTheme="majorBidi" w:hAnsiTheme="majorBidi" w:cstheme="majorBidi" w:hint="cs"/>
          <w:sz w:val="24"/>
          <w:szCs w:val="24"/>
          <w:rtl/>
          <w:lang w:bidi="fa-IR"/>
        </w:rPr>
        <w:t>‌</w:t>
      </w:r>
      <w:r w:rsidR="00483B10">
        <w:rPr>
          <w:rFonts w:asciiTheme="majorBidi" w:hAnsiTheme="majorBidi" w:cstheme="majorBidi" w:hint="cs"/>
          <w:sz w:val="24"/>
          <w:szCs w:val="24"/>
          <w:rtl/>
          <w:lang w:bidi="fa-IR"/>
        </w:rPr>
        <w:t>العاده، آزادی زندانیان سیاسی و</w:t>
      </w:r>
      <w:r w:rsidR="00D815AA">
        <w:rPr>
          <w:rFonts w:asciiTheme="majorBidi" w:hAnsiTheme="majorBidi" w:cstheme="majorBidi" w:hint="cs"/>
          <w:sz w:val="24"/>
          <w:szCs w:val="24"/>
          <w:rtl/>
          <w:lang w:bidi="fa-IR"/>
        </w:rPr>
        <w:t xml:space="preserve"> از سرگیری گفت‌و‌</w:t>
      </w:r>
      <w:r w:rsidR="00383FC1">
        <w:rPr>
          <w:rFonts w:asciiTheme="majorBidi" w:hAnsiTheme="majorBidi" w:cstheme="majorBidi" w:hint="cs"/>
          <w:sz w:val="24"/>
          <w:szCs w:val="24"/>
          <w:rtl/>
          <w:lang w:bidi="fa-IR"/>
        </w:rPr>
        <w:t>گوهای حکومت با جنبش همبستگی</w:t>
      </w:r>
      <w:r w:rsidR="00D815AA">
        <w:rPr>
          <w:rFonts w:asciiTheme="majorBidi" w:hAnsiTheme="majorBidi" w:cstheme="majorBidi" w:hint="cs"/>
          <w:sz w:val="24"/>
          <w:szCs w:val="24"/>
          <w:rtl/>
          <w:lang w:bidi="fa-IR"/>
        </w:rPr>
        <w:t xml:space="preserve"> بودند</w:t>
      </w:r>
      <w:r w:rsidR="00383FC1">
        <w:rPr>
          <w:rFonts w:asciiTheme="majorBidi" w:hAnsiTheme="majorBidi" w:cstheme="majorBidi" w:hint="cs"/>
          <w:sz w:val="24"/>
          <w:szCs w:val="24"/>
          <w:rtl/>
          <w:lang w:bidi="fa-IR"/>
        </w:rPr>
        <w:t>. همزمان با روند تحقق این اهداف</w:t>
      </w:r>
      <w:r w:rsidR="00D815AA">
        <w:rPr>
          <w:rFonts w:asciiTheme="majorBidi" w:hAnsiTheme="majorBidi" w:cstheme="majorBidi" w:hint="cs"/>
          <w:sz w:val="24"/>
          <w:szCs w:val="24"/>
          <w:rtl/>
          <w:lang w:bidi="fa-IR"/>
        </w:rPr>
        <w:t>، تحریم‌</w:t>
      </w:r>
      <w:r w:rsidR="00383FC1">
        <w:rPr>
          <w:rFonts w:asciiTheme="majorBidi" w:hAnsiTheme="majorBidi" w:cstheme="majorBidi" w:hint="cs"/>
          <w:sz w:val="24"/>
          <w:szCs w:val="24"/>
          <w:rtl/>
          <w:lang w:bidi="fa-IR"/>
        </w:rPr>
        <w:t xml:space="preserve">ها هم  رفته رفته لغو شدند.  </w:t>
      </w:r>
      <w:r w:rsidR="00920475">
        <w:rPr>
          <w:rFonts w:asciiTheme="majorBidi" w:hAnsiTheme="majorBidi" w:cstheme="majorBidi"/>
          <w:sz w:val="24"/>
          <w:szCs w:val="24"/>
          <w:rtl/>
          <w:lang w:bidi="fa-IR"/>
        </w:rPr>
        <w:br/>
      </w:r>
      <w:r w:rsidR="00920475">
        <w:rPr>
          <w:rFonts w:asciiTheme="majorBidi" w:hAnsiTheme="majorBidi" w:cstheme="majorBidi" w:hint="cs"/>
          <w:sz w:val="24"/>
          <w:szCs w:val="24"/>
          <w:rtl/>
          <w:lang w:bidi="fa-IR"/>
        </w:rPr>
        <w:br/>
        <w:t>به این ترتیب باید گفت که اگرچه بخش اعظمی ا</w:t>
      </w:r>
      <w:r w:rsidR="00D815AA">
        <w:rPr>
          <w:rFonts w:asciiTheme="majorBidi" w:hAnsiTheme="majorBidi" w:cstheme="majorBidi" w:hint="cs"/>
          <w:sz w:val="24"/>
          <w:szCs w:val="24"/>
          <w:rtl/>
          <w:lang w:bidi="fa-IR"/>
        </w:rPr>
        <w:t>ز پایان سلطه‌ی کمونیسم در لهستان به واسطه‌</w:t>
      </w:r>
      <w:r w:rsidR="00920475">
        <w:rPr>
          <w:rFonts w:asciiTheme="majorBidi" w:hAnsiTheme="majorBidi" w:cstheme="majorBidi" w:hint="cs"/>
          <w:sz w:val="24"/>
          <w:szCs w:val="24"/>
          <w:rtl/>
          <w:lang w:bidi="fa-IR"/>
        </w:rPr>
        <w:t>ی  مقاومت مدنی ب</w:t>
      </w:r>
      <w:r w:rsidR="00483B10">
        <w:rPr>
          <w:rFonts w:asciiTheme="majorBidi" w:hAnsiTheme="majorBidi" w:cstheme="majorBidi" w:hint="cs"/>
          <w:sz w:val="24"/>
          <w:szCs w:val="24"/>
          <w:rtl/>
          <w:lang w:bidi="fa-IR"/>
        </w:rPr>
        <w:t>ود، اما این کشور تصویر چند وجهی</w:t>
      </w:r>
      <w:r w:rsidR="00D815AA">
        <w:rPr>
          <w:rFonts w:asciiTheme="majorBidi" w:hAnsiTheme="majorBidi" w:cstheme="majorBidi" w:hint="cs"/>
          <w:sz w:val="24"/>
          <w:szCs w:val="24"/>
          <w:rtl/>
          <w:lang w:bidi="fa-IR"/>
        </w:rPr>
        <w:t xml:space="preserve"> را در این تغییر از خود نشان می‌دهد. مقاومت مدنی در طول دو دهه و چند مرحله مهم عامل پیش‌برنده و حیاتی برای دگرگونی</w:t>
      </w:r>
      <w:r w:rsidR="00920475">
        <w:rPr>
          <w:rFonts w:asciiTheme="majorBidi" w:hAnsiTheme="majorBidi" w:cstheme="majorBidi" w:hint="cs"/>
          <w:sz w:val="24"/>
          <w:szCs w:val="24"/>
          <w:rtl/>
          <w:lang w:bidi="fa-IR"/>
        </w:rPr>
        <w:t xml:space="preserve"> </w:t>
      </w:r>
      <w:r w:rsidR="00D815AA">
        <w:rPr>
          <w:rFonts w:asciiTheme="majorBidi" w:hAnsiTheme="majorBidi" w:cstheme="majorBidi" w:hint="cs"/>
          <w:sz w:val="24"/>
          <w:szCs w:val="24"/>
          <w:rtl/>
          <w:lang w:bidi="fa-IR"/>
        </w:rPr>
        <w:t>بود، اما بعید به نظر می‌</w:t>
      </w:r>
      <w:r w:rsidR="00483B10">
        <w:rPr>
          <w:rFonts w:asciiTheme="majorBidi" w:hAnsiTheme="majorBidi" w:cstheme="majorBidi" w:hint="cs"/>
          <w:sz w:val="24"/>
          <w:szCs w:val="24"/>
          <w:rtl/>
          <w:lang w:bidi="fa-IR"/>
        </w:rPr>
        <w:t xml:space="preserve">رسد </w:t>
      </w:r>
      <w:r w:rsidR="00920475">
        <w:rPr>
          <w:rFonts w:asciiTheme="majorBidi" w:hAnsiTheme="majorBidi" w:cstheme="majorBidi" w:hint="cs"/>
          <w:sz w:val="24"/>
          <w:szCs w:val="24"/>
          <w:rtl/>
          <w:lang w:bidi="fa-IR"/>
        </w:rPr>
        <w:t xml:space="preserve">تغییراتی که مقاومت </w:t>
      </w:r>
      <w:r w:rsidR="00D815AA">
        <w:rPr>
          <w:rFonts w:asciiTheme="majorBidi" w:hAnsiTheme="majorBidi" w:cstheme="majorBidi" w:hint="cs"/>
          <w:sz w:val="24"/>
          <w:szCs w:val="24"/>
          <w:rtl/>
          <w:lang w:bidi="fa-IR"/>
        </w:rPr>
        <w:t>مدنی به آن‌ها دامن می‌</w:t>
      </w:r>
      <w:r w:rsidR="00920475">
        <w:rPr>
          <w:rFonts w:asciiTheme="majorBidi" w:hAnsiTheme="majorBidi" w:cstheme="majorBidi" w:hint="cs"/>
          <w:sz w:val="24"/>
          <w:szCs w:val="24"/>
          <w:rtl/>
          <w:lang w:bidi="fa-IR"/>
        </w:rPr>
        <w:t xml:space="preserve">زد </w:t>
      </w:r>
      <w:r w:rsidR="00483B10">
        <w:rPr>
          <w:rFonts w:asciiTheme="majorBidi" w:hAnsiTheme="majorBidi" w:cstheme="majorBidi" w:hint="cs"/>
          <w:sz w:val="24"/>
          <w:szCs w:val="24"/>
          <w:rtl/>
          <w:lang w:bidi="fa-IR"/>
        </w:rPr>
        <w:t>به تنهایی به پیشبرد دموکراسی منتهی شود. برقراری</w:t>
      </w:r>
      <w:r w:rsidR="00920475">
        <w:rPr>
          <w:rFonts w:asciiTheme="majorBidi" w:hAnsiTheme="majorBidi" w:cstheme="majorBidi" w:hint="cs"/>
          <w:sz w:val="24"/>
          <w:szCs w:val="24"/>
          <w:rtl/>
          <w:lang w:bidi="fa-IR"/>
        </w:rPr>
        <w:t xml:space="preserve"> حکومت نظامی در سال 1981 در واقع پاسخ مست</w:t>
      </w:r>
      <w:r w:rsidR="00D815AA">
        <w:rPr>
          <w:rFonts w:asciiTheme="majorBidi" w:hAnsiTheme="majorBidi" w:cstheme="majorBidi" w:hint="cs"/>
          <w:sz w:val="24"/>
          <w:szCs w:val="24"/>
          <w:rtl/>
          <w:lang w:bidi="fa-IR"/>
        </w:rPr>
        <w:t xml:space="preserve">قیم به فشارهای جنبش همبستگی </w:t>
      </w:r>
      <w:r w:rsidR="00920475">
        <w:rPr>
          <w:rFonts w:asciiTheme="majorBidi" w:hAnsiTheme="majorBidi" w:cstheme="majorBidi" w:hint="cs"/>
          <w:sz w:val="24"/>
          <w:szCs w:val="24"/>
          <w:rtl/>
          <w:lang w:bidi="fa-IR"/>
        </w:rPr>
        <w:t xml:space="preserve"> </w:t>
      </w:r>
      <w:r w:rsidR="00D815AA">
        <w:rPr>
          <w:rFonts w:asciiTheme="majorBidi" w:hAnsiTheme="majorBidi" w:cstheme="majorBidi" w:hint="cs"/>
          <w:sz w:val="24"/>
          <w:szCs w:val="24"/>
          <w:rtl/>
          <w:lang w:bidi="fa-IR"/>
        </w:rPr>
        <w:t>بود که</w:t>
      </w:r>
      <w:r w:rsidR="00920475">
        <w:rPr>
          <w:rFonts w:asciiTheme="majorBidi" w:hAnsiTheme="majorBidi" w:cstheme="majorBidi" w:hint="cs"/>
          <w:sz w:val="24"/>
          <w:szCs w:val="24"/>
          <w:rtl/>
          <w:lang w:bidi="fa-IR"/>
        </w:rPr>
        <w:t xml:space="preserve"> برای جلوگیری از تهدید به دخالت نظا</w:t>
      </w:r>
      <w:r w:rsidR="00D815AA">
        <w:rPr>
          <w:rFonts w:asciiTheme="majorBidi" w:hAnsiTheme="majorBidi" w:cstheme="majorBidi" w:hint="cs"/>
          <w:sz w:val="24"/>
          <w:szCs w:val="24"/>
          <w:rtl/>
          <w:lang w:bidi="fa-IR"/>
        </w:rPr>
        <w:t>می از سوی شوروی ضروری به نظر می‌</w:t>
      </w:r>
      <w:r w:rsidR="00920475">
        <w:rPr>
          <w:rFonts w:asciiTheme="majorBidi" w:hAnsiTheme="majorBidi" w:cstheme="majorBidi" w:hint="cs"/>
          <w:sz w:val="24"/>
          <w:szCs w:val="24"/>
          <w:rtl/>
          <w:lang w:bidi="fa-IR"/>
        </w:rPr>
        <w:t>رسید.</w:t>
      </w:r>
      <w:r w:rsidR="00920475">
        <w:rPr>
          <w:rFonts w:asciiTheme="majorBidi" w:hAnsiTheme="majorBidi" w:cstheme="majorBidi" w:hint="cs"/>
          <w:sz w:val="24"/>
          <w:szCs w:val="24"/>
          <w:vertAlign w:val="superscript"/>
          <w:rtl/>
          <w:lang w:bidi="fa-IR"/>
        </w:rPr>
        <w:t>31</w:t>
      </w:r>
      <w:r w:rsidR="0077075F">
        <w:rPr>
          <w:rFonts w:asciiTheme="majorBidi" w:hAnsiTheme="majorBidi" w:cstheme="majorBidi" w:hint="cs"/>
          <w:sz w:val="24"/>
          <w:szCs w:val="24"/>
          <w:rtl/>
          <w:lang w:bidi="fa-IR"/>
        </w:rPr>
        <w:t xml:space="preserve"> از این گذشته، </w:t>
      </w:r>
      <w:r w:rsidR="00483B10">
        <w:rPr>
          <w:rFonts w:asciiTheme="majorBidi" w:hAnsiTheme="majorBidi" w:cstheme="majorBidi" w:hint="cs"/>
          <w:sz w:val="24"/>
          <w:szCs w:val="24"/>
          <w:rtl/>
          <w:lang w:bidi="fa-IR"/>
        </w:rPr>
        <w:t>دگرگونی تدریجی در دیدگاه</w:t>
      </w:r>
      <w:r w:rsidR="0077075F">
        <w:rPr>
          <w:rFonts w:asciiTheme="majorBidi" w:hAnsiTheme="majorBidi" w:cstheme="majorBidi" w:hint="cs"/>
          <w:sz w:val="24"/>
          <w:szCs w:val="24"/>
          <w:rtl/>
          <w:lang w:bidi="fa-IR"/>
        </w:rPr>
        <w:t xml:space="preserve"> </w:t>
      </w:r>
      <w:r w:rsidR="00483B10">
        <w:rPr>
          <w:rFonts w:asciiTheme="majorBidi" w:hAnsiTheme="majorBidi" w:cstheme="majorBidi" w:hint="cs"/>
          <w:sz w:val="24"/>
          <w:szCs w:val="24"/>
          <w:rtl/>
          <w:lang w:bidi="fa-IR"/>
        </w:rPr>
        <w:t>کسانی</w:t>
      </w:r>
      <w:r w:rsidR="0077075F">
        <w:rPr>
          <w:rFonts w:asciiTheme="majorBidi" w:hAnsiTheme="majorBidi" w:cstheme="majorBidi" w:hint="cs"/>
          <w:sz w:val="24"/>
          <w:szCs w:val="24"/>
          <w:rtl/>
          <w:lang w:bidi="fa-IR"/>
        </w:rPr>
        <w:t xml:space="preserve"> که در قدرت </w:t>
      </w:r>
      <w:r w:rsidR="00D815AA">
        <w:rPr>
          <w:rFonts w:asciiTheme="majorBidi" w:hAnsiTheme="majorBidi" w:cstheme="majorBidi" w:hint="cs"/>
          <w:sz w:val="24"/>
          <w:szCs w:val="24"/>
          <w:rtl/>
          <w:lang w:bidi="fa-IR"/>
        </w:rPr>
        <w:t>بودند به اندازه‌</w:t>
      </w:r>
      <w:r w:rsidR="00483B10">
        <w:rPr>
          <w:rFonts w:asciiTheme="majorBidi" w:hAnsiTheme="majorBidi" w:cstheme="majorBidi" w:hint="cs"/>
          <w:sz w:val="24"/>
          <w:szCs w:val="24"/>
          <w:rtl/>
          <w:lang w:bidi="fa-IR"/>
        </w:rPr>
        <w:t>ی مقاومت مدنی</w:t>
      </w:r>
      <w:r w:rsidR="0077075F">
        <w:rPr>
          <w:rFonts w:asciiTheme="majorBidi" w:hAnsiTheme="majorBidi" w:cstheme="majorBidi" w:hint="cs"/>
          <w:sz w:val="24"/>
          <w:szCs w:val="24"/>
          <w:rtl/>
          <w:lang w:bidi="fa-IR"/>
        </w:rPr>
        <w:t xml:space="preserve"> اهمیت داشت؛ هر چند که باید </w:t>
      </w:r>
      <w:r w:rsidR="00483B10">
        <w:rPr>
          <w:rFonts w:asciiTheme="majorBidi" w:hAnsiTheme="majorBidi" w:cstheme="majorBidi" w:hint="cs"/>
          <w:sz w:val="24"/>
          <w:szCs w:val="24"/>
          <w:rtl/>
          <w:lang w:bidi="fa-IR"/>
        </w:rPr>
        <w:t>اذعان کرد همین دگرگونی تدریجی</w:t>
      </w:r>
      <w:r w:rsidR="00D815AA">
        <w:rPr>
          <w:rFonts w:asciiTheme="majorBidi" w:hAnsiTheme="majorBidi" w:cstheme="majorBidi" w:hint="cs"/>
          <w:sz w:val="24"/>
          <w:szCs w:val="24"/>
          <w:rtl/>
          <w:lang w:bidi="fa-IR"/>
        </w:rPr>
        <w:t xml:space="preserve"> عمیقا تحت‌</w:t>
      </w:r>
      <w:r w:rsidR="0077075F">
        <w:rPr>
          <w:rFonts w:asciiTheme="majorBidi" w:hAnsiTheme="majorBidi" w:cstheme="majorBidi" w:hint="cs"/>
          <w:sz w:val="24"/>
          <w:szCs w:val="24"/>
          <w:rtl/>
          <w:lang w:bidi="fa-IR"/>
        </w:rPr>
        <w:t xml:space="preserve">تاثیر عملکرد منضبط، فراگیر و موثر از سوی رهبران نیروهای اپوزیسیون صورت گرفت. </w:t>
      </w:r>
      <w:r w:rsidR="0077075F">
        <w:rPr>
          <w:rFonts w:asciiTheme="majorBidi" w:hAnsiTheme="majorBidi" w:cstheme="majorBidi"/>
          <w:sz w:val="24"/>
          <w:szCs w:val="24"/>
          <w:rtl/>
          <w:lang w:bidi="fa-IR"/>
        </w:rPr>
        <w:br/>
      </w:r>
      <w:r w:rsidR="0077075F">
        <w:rPr>
          <w:rFonts w:asciiTheme="majorBidi" w:hAnsiTheme="majorBidi" w:cstheme="majorBidi" w:hint="cs"/>
          <w:sz w:val="24"/>
          <w:szCs w:val="24"/>
          <w:rtl/>
          <w:lang w:bidi="fa-IR"/>
        </w:rPr>
        <w:br/>
      </w:r>
      <w:r w:rsidR="0077075F" w:rsidRPr="0077075F">
        <w:rPr>
          <w:rFonts w:asciiTheme="majorBidi" w:hAnsiTheme="majorBidi" w:cstheme="majorBidi" w:hint="cs"/>
          <w:b/>
          <w:bCs/>
          <w:sz w:val="28"/>
          <w:szCs w:val="28"/>
          <w:rtl/>
          <w:lang w:bidi="fa-IR"/>
        </w:rPr>
        <w:t>مجارستان</w:t>
      </w:r>
    </w:p>
    <w:p w:rsidR="0077075F" w:rsidRDefault="0077075F" w:rsidP="00996AB5">
      <w:pPr>
        <w:bidi/>
        <w:rPr>
          <w:rFonts w:asciiTheme="majorBidi" w:hAnsiTheme="majorBidi" w:cstheme="majorBidi"/>
          <w:sz w:val="24"/>
          <w:szCs w:val="24"/>
          <w:rtl/>
          <w:lang w:bidi="fa-IR"/>
        </w:rPr>
      </w:pPr>
      <w:r>
        <w:rPr>
          <w:rFonts w:asciiTheme="majorBidi" w:hAnsiTheme="majorBidi" w:cstheme="majorBidi" w:hint="cs"/>
          <w:sz w:val="24"/>
          <w:szCs w:val="24"/>
          <w:rtl/>
          <w:lang w:bidi="fa-IR"/>
        </w:rPr>
        <w:t>مجارستان نیز نقش پیش</w:t>
      </w:r>
      <w:r w:rsidR="00D815AA">
        <w:rPr>
          <w:rFonts w:asciiTheme="majorBidi" w:hAnsiTheme="majorBidi" w:cstheme="majorBidi" w:hint="cs"/>
          <w:sz w:val="24"/>
          <w:szCs w:val="24"/>
          <w:rtl/>
          <w:lang w:bidi="fa-IR"/>
        </w:rPr>
        <w:t>گامانه‌</w:t>
      </w:r>
      <w:r>
        <w:rPr>
          <w:rFonts w:asciiTheme="majorBidi" w:hAnsiTheme="majorBidi" w:cstheme="majorBidi" w:hint="cs"/>
          <w:sz w:val="24"/>
          <w:szCs w:val="24"/>
          <w:rtl/>
          <w:lang w:bidi="fa-IR"/>
        </w:rPr>
        <w:t xml:space="preserve">ای در ایجاد </w:t>
      </w:r>
      <w:r w:rsidR="00D815AA">
        <w:rPr>
          <w:rFonts w:asciiTheme="majorBidi" w:hAnsiTheme="majorBidi" w:cstheme="majorBidi" w:hint="cs"/>
          <w:sz w:val="24"/>
          <w:szCs w:val="24"/>
          <w:rtl/>
          <w:lang w:bidi="fa-IR"/>
        </w:rPr>
        <w:t xml:space="preserve">تغییر شرایط </w:t>
      </w:r>
      <w:r>
        <w:rPr>
          <w:rFonts w:asciiTheme="majorBidi" w:hAnsiTheme="majorBidi" w:cstheme="majorBidi" w:hint="cs"/>
          <w:sz w:val="24"/>
          <w:szCs w:val="24"/>
          <w:rtl/>
          <w:lang w:bidi="fa-IR"/>
        </w:rPr>
        <w:t>در د</w:t>
      </w:r>
      <w:r w:rsidR="0085332B">
        <w:rPr>
          <w:rFonts w:asciiTheme="majorBidi" w:hAnsiTheme="majorBidi" w:cstheme="majorBidi" w:hint="cs"/>
          <w:sz w:val="24"/>
          <w:szCs w:val="24"/>
          <w:rtl/>
          <w:lang w:bidi="fa-IR"/>
        </w:rPr>
        <w:t>یگر کشورهای شرق اروپا ایفا کرد. بخ</w:t>
      </w:r>
      <w:r w:rsidR="00D815AA">
        <w:rPr>
          <w:rFonts w:asciiTheme="majorBidi" w:hAnsiTheme="majorBidi" w:cstheme="majorBidi" w:hint="cs"/>
          <w:sz w:val="24"/>
          <w:szCs w:val="24"/>
          <w:rtl/>
          <w:lang w:bidi="fa-IR"/>
        </w:rPr>
        <w:t>شی از این تحولات به واسطه‌ی رسیدن به</w:t>
      </w:r>
      <w:r w:rsidR="0085332B">
        <w:rPr>
          <w:rFonts w:asciiTheme="majorBidi" w:hAnsiTheme="majorBidi" w:cstheme="majorBidi" w:hint="cs"/>
          <w:sz w:val="24"/>
          <w:szCs w:val="24"/>
          <w:rtl/>
          <w:lang w:bidi="fa-IR"/>
        </w:rPr>
        <w:t xml:space="preserve"> نظام سیاسی و اقتصادی تکثرگ</w:t>
      </w:r>
      <w:r w:rsidR="00D815AA">
        <w:rPr>
          <w:rFonts w:asciiTheme="majorBidi" w:hAnsiTheme="majorBidi" w:cstheme="majorBidi" w:hint="cs"/>
          <w:sz w:val="24"/>
          <w:szCs w:val="24"/>
          <w:rtl/>
          <w:lang w:bidi="fa-IR"/>
        </w:rPr>
        <w:t>را در مجارستان، و بخشی دیگر هم تحت‌</w:t>
      </w:r>
      <w:r w:rsidR="0085332B">
        <w:rPr>
          <w:rFonts w:asciiTheme="majorBidi" w:hAnsiTheme="majorBidi" w:cstheme="majorBidi" w:hint="cs"/>
          <w:sz w:val="24"/>
          <w:szCs w:val="24"/>
          <w:rtl/>
          <w:lang w:bidi="fa-IR"/>
        </w:rPr>
        <w:t>تاثیر رخدادهای مهم در آلمان شرقی</w:t>
      </w:r>
      <w:r w:rsidR="00D815AA">
        <w:rPr>
          <w:rFonts w:asciiTheme="majorBidi" w:hAnsiTheme="majorBidi" w:cstheme="majorBidi" w:hint="cs"/>
          <w:sz w:val="24"/>
          <w:szCs w:val="24"/>
          <w:rtl/>
          <w:lang w:bidi="fa-IR"/>
        </w:rPr>
        <w:t>؛ همچون اجازه‌</w:t>
      </w:r>
      <w:r w:rsidR="0085332B">
        <w:rPr>
          <w:rFonts w:asciiTheme="majorBidi" w:hAnsiTheme="majorBidi" w:cstheme="majorBidi" w:hint="cs"/>
          <w:sz w:val="24"/>
          <w:szCs w:val="24"/>
          <w:rtl/>
          <w:lang w:bidi="fa-IR"/>
        </w:rPr>
        <w:t>ی عبور مهاجران از آلمان شرقی به اتریش صورت گرفت. تحولات</w:t>
      </w:r>
      <w:r w:rsidR="00D815AA">
        <w:rPr>
          <w:rFonts w:asciiTheme="majorBidi" w:hAnsiTheme="majorBidi" w:cstheme="majorBidi" w:hint="cs"/>
          <w:sz w:val="24"/>
          <w:szCs w:val="24"/>
          <w:rtl/>
          <w:lang w:bidi="fa-IR"/>
        </w:rPr>
        <w:t xml:space="preserve"> در مجارستان -</w:t>
      </w:r>
      <w:r w:rsidR="0085332B">
        <w:rPr>
          <w:rFonts w:asciiTheme="majorBidi" w:hAnsiTheme="majorBidi" w:cstheme="majorBidi" w:hint="cs"/>
          <w:sz w:val="24"/>
          <w:szCs w:val="24"/>
          <w:rtl/>
          <w:lang w:bidi="fa-IR"/>
        </w:rPr>
        <w:t xml:space="preserve"> حتی بی</w:t>
      </w:r>
      <w:r w:rsidR="00D815AA">
        <w:rPr>
          <w:rFonts w:asciiTheme="majorBidi" w:hAnsiTheme="majorBidi" w:cstheme="majorBidi" w:hint="cs"/>
          <w:sz w:val="24"/>
          <w:szCs w:val="24"/>
          <w:rtl/>
          <w:lang w:bidi="fa-IR"/>
        </w:rPr>
        <w:t>ش از لهستان-</w:t>
      </w:r>
      <w:r w:rsidR="009670EF">
        <w:rPr>
          <w:rFonts w:asciiTheme="majorBidi" w:hAnsiTheme="majorBidi" w:cstheme="majorBidi" w:hint="cs"/>
          <w:sz w:val="24"/>
          <w:szCs w:val="24"/>
          <w:rtl/>
          <w:lang w:bidi="fa-IR"/>
        </w:rPr>
        <w:t xml:space="preserve"> با فراگشت</w:t>
      </w:r>
      <w:r w:rsidR="0085332B">
        <w:rPr>
          <w:rFonts w:asciiTheme="majorBidi" w:hAnsiTheme="majorBidi" w:cstheme="majorBidi" w:hint="cs"/>
          <w:sz w:val="24"/>
          <w:szCs w:val="24"/>
          <w:rtl/>
          <w:lang w:bidi="fa-IR"/>
        </w:rPr>
        <w:t xml:space="preserve"> تدریجی </w:t>
      </w:r>
      <w:r w:rsidR="009670EF">
        <w:rPr>
          <w:rFonts w:asciiTheme="majorBidi" w:hAnsiTheme="majorBidi" w:cstheme="majorBidi" w:hint="cs"/>
          <w:sz w:val="24"/>
          <w:szCs w:val="24"/>
          <w:rtl/>
          <w:lang w:bidi="fa-IR"/>
        </w:rPr>
        <w:t xml:space="preserve">در افکار، به ویژه در </w:t>
      </w:r>
      <w:r w:rsidR="0085332B">
        <w:rPr>
          <w:rFonts w:asciiTheme="majorBidi" w:hAnsiTheme="majorBidi" w:cstheme="majorBidi" w:hint="cs"/>
          <w:sz w:val="24"/>
          <w:szCs w:val="24"/>
          <w:rtl/>
          <w:lang w:bidi="fa-IR"/>
        </w:rPr>
        <w:t>تفکر اعضای حزب کمونیست</w:t>
      </w:r>
      <w:r w:rsidR="009670EF">
        <w:rPr>
          <w:rFonts w:asciiTheme="majorBidi" w:hAnsiTheme="majorBidi" w:cstheme="majorBidi" w:hint="cs"/>
          <w:sz w:val="24"/>
          <w:szCs w:val="24"/>
          <w:rtl/>
          <w:lang w:bidi="fa-IR"/>
        </w:rPr>
        <w:t xml:space="preserve"> شناخته شد</w:t>
      </w:r>
      <w:r w:rsidR="0085332B">
        <w:rPr>
          <w:rFonts w:asciiTheme="majorBidi" w:hAnsiTheme="majorBidi" w:cstheme="majorBidi" w:hint="cs"/>
          <w:sz w:val="24"/>
          <w:szCs w:val="24"/>
          <w:rtl/>
          <w:lang w:bidi="fa-IR"/>
        </w:rPr>
        <w:t>. ا</w:t>
      </w:r>
      <w:r w:rsidR="006202A8">
        <w:rPr>
          <w:rFonts w:asciiTheme="majorBidi" w:hAnsiTheme="majorBidi" w:cstheme="majorBidi" w:hint="cs"/>
          <w:sz w:val="24"/>
          <w:szCs w:val="24"/>
          <w:rtl/>
          <w:lang w:bidi="fa-IR"/>
        </w:rPr>
        <w:t>ین تغییرات</w:t>
      </w:r>
      <w:r w:rsidR="00D815AA">
        <w:rPr>
          <w:rFonts w:asciiTheme="majorBidi" w:hAnsiTheme="majorBidi" w:cstheme="majorBidi" w:hint="cs"/>
          <w:sz w:val="24"/>
          <w:szCs w:val="24"/>
          <w:rtl/>
          <w:lang w:bidi="fa-IR"/>
        </w:rPr>
        <w:t xml:space="preserve"> بسیار تحت تاثیر خاطره‌</w:t>
      </w:r>
      <w:r w:rsidR="0085332B">
        <w:rPr>
          <w:rFonts w:asciiTheme="majorBidi" w:hAnsiTheme="majorBidi" w:cstheme="majorBidi" w:hint="cs"/>
          <w:sz w:val="24"/>
          <w:szCs w:val="24"/>
          <w:rtl/>
          <w:lang w:bidi="fa-IR"/>
        </w:rPr>
        <w:t>ی مجارها ا</w:t>
      </w:r>
      <w:r w:rsidR="00D815AA">
        <w:rPr>
          <w:rFonts w:asciiTheme="majorBidi" w:hAnsiTheme="majorBidi" w:cstheme="majorBidi" w:hint="cs"/>
          <w:sz w:val="24"/>
          <w:szCs w:val="24"/>
          <w:rtl/>
          <w:lang w:bidi="fa-IR"/>
        </w:rPr>
        <w:t>ز انقلاب 1956 و همچنین به واسطه‌</w:t>
      </w:r>
      <w:r w:rsidR="0085332B">
        <w:rPr>
          <w:rFonts w:asciiTheme="majorBidi" w:hAnsiTheme="majorBidi" w:cstheme="majorBidi" w:hint="cs"/>
          <w:sz w:val="24"/>
          <w:szCs w:val="24"/>
          <w:rtl/>
          <w:lang w:bidi="fa-IR"/>
        </w:rPr>
        <w:t>ی آگاهی عمیق از لزوم اصلاحات</w:t>
      </w:r>
      <w:r w:rsidR="00D815AA">
        <w:rPr>
          <w:rFonts w:asciiTheme="majorBidi" w:hAnsiTheme="majorBidi" w:cstheme="majorBidi" w:hint="cs"/>
          <w:sz w:val="24"/>
          <w:szCs w:val="24"/>
          <w:rtl/>
          <w:lang w:bidi="fa-IR"/>
        </w:rPr>
        <w:t xml:space="preserve"> اقتصادی به منظور رقابت در صحنه‌</w:t>
      </w:r>
      <w:r w:rsidR="0085332B">
        <w:rPr>
          <w:rFonts w:asciiTheme="majorBidi" w:hAnsiTheme="majorBidi" w:cstheme="majorBidi" w:hint="cs"/>
          <w:sz w:val="24"/>
          <w:szCs w:val="24"/>
          <w:rtl/>
          <w:lang w:bidi="fa-IR"/>
        </w:rPr>
        <w:t xml:space="preserve">ی بین المللی صورت گرفت. اگرچه تظاهرات </w:t>
      </w:r>
      <w:r w:rsidR="00996AB5">
        <w:rPr>
          <w:rFonts w:asciiTheme="majorBidi" w:hAnsiTheme="majorBidi" w:cstheme="majorBidi" w:hint="cs"/>
          <w:sz w:val="24"/>
          <w:szCs w:val="24"/>
          <w:rtl/>
          <w:lang w:bidi="fa-IR"/>
        </w:rPr>
        <w:t>و اعتصاب‌</w:t>
      </w:r>
      <w:r w:rsidR="009670EF">
        <w:rPr>
          <w:rFonts w:asciiTheme="majorBidi" w:hAnsiTheme="majorBidi" w:cstheme="majorBidi" w:hint="cs"/>
          <w:sz w:val="24"/>
          <w:szCs w:val="24"/>
          <w:rtl/>
          <w:lang w:bidi="fa-IR"/>
        </w:rPr>
        <w:t>های مهمی انجام شد</w:t>
      </w:r>
      <w:r w:rsidR="00996AB5">
        <w:rPr>
          <w:rFonts w:asciiTheme="majorBidi" w:hAnsiTheme="majorBidi" w:cstheme="majorBidi" w:hint="cs"/>
          <w:sz w:val="24"/>
          <w:szCs w:val="24"/>
          <w:rtl/>
          <w:lang w:bidi="fa-IR"/>
        </w:rPr>
        <w:t>،</w:t>
      </w:r>
      <w:r w:rsidR="00C324B9">
        <w:rPr>
          <w:rFonts w:asciiTheme="majorBidi" w:hAnsiTheme="majorBidi" w:cstheme="majorBidi" w:hint="cs"/>
          <w:sz w:val="24"/>
          <w:szCs w:val="24"/>
          <w:rtl/>
          <w:lang w:bidi="fa-IR"/>
        </w:rPr>
        <w:t xml:space="preserve"> اما</w:t>
      </w:r>
      <w:r w:rsidR="009670EF">
        <w:rPr>
          <w:rFonts w:asciiTheme="majorBidi" w:hAnsiTheme="majorBidi" w:cstheme="majorBidi" w:hint="cs"/>
          <w:sz w:val="24"/>
          <w:szCs w:val="24"/>
          <w:rtl/>
          <w:lang w:bidi="fa-IR"/>
        </w:rPr>
        <w:t xml:space="preserve"> در این کشور</w:t>
      </w:r>
      <w:r w:rsidR="00C324B9">
        <w:rPr>
          <w:rFonts w:asciiTheme="majorBidi" w:hAnsiTheme="majorBidi" w:cstheme="majorBidi" w:hint="cs"/>
          <w:sz w:val="24"/>
          <w:szCs w:val="24"/>
          <w:rtl/>
          <w:lang w:bidi="fa-IR"/>
        </w:rPr>
        <w:t xml:space="preserve"> رویاروی</w:t>
      </w:r>
      <w:r w:rsidR="009670EF">
        <w:rPr>
          <w:rFonts w:asciiTheme="majorBidi" w:hAnsiTheme="majorBidi" w:cstheme="majorBidi" w:hint="cs"/>
          <w:sz w:val="24"/>
          <w:szCs w:val="24"/>
          <w:rtl/>
          <w:lang w:bidi="fa-IR"/>
        </w:rPr>
        <w:t>ی</w:t>
      </w:r>
      <w:r w:rsidR="00C324B9">
        <w:rPr>
          <w:rFonts w:asciiTheme="majorBidi" w:hAnsiTheme="majorBidi" w:cstheme="majorBidi" w:hint="cs"/>
          <w:sz w:val="24"/>
          <w:szCs w:val="24"/>
          <w:rtl/>
          <w:lang w:bidi="fa-IR"/>
        </w:rPr>
        <w:t xml:space="preserve"> شدید یا انتقال قدرت ناگهانی</w:t>
      </w:r>
      <w:r w:rsidR="00996AB5">
        <w:rPr>
          <w:rFonts w:asciiTheme="majorBidi" w:hAnsiTheme="majorBidi" w:cstheme="majorBidi" w:hint="cs"/>
          <w:sz w:val="24"/>
          <w:szCs w:val="24"/>
          <w:rtl/>
          <w:lang w:bidi="fa-IR"/>
        </w:rPr>
        <w:t>،</w:t>
      </w:r>
      <w:r w:rsidR="00C324B9">
        <w:rPr>
          <w:rFonts w:asciiTheme="majorBidi" w:hAnsiTheme="majorBidi" w:cstheme="majorBidi" w:hint="cs"/>
          <w:sz w:val="24"/>
          <w:szCs w:val="24"/>
          <w:rtl/>
          <w:lang w:bidi="fa-IR"/>
        </w:rPr>
        <w:t xml:space="preserve"> از آن نوع که در دیگر کشورها در سال 1989 رخ داد را شاهد نبودیم. </w:t>
      </w:r>
      <w:r w:rsidR="00C324B9">
        <w:rPr>
          <w:rFonts w:asciiTheme="majorBidi" w:hAnsiTheme="majorBidi" w:cstheme="majorBidi" w:hint="cs"/>
          <w:sz w:val="24"/>
          <w:szCs w:val="24"/>
          <w:rtl/>
          <w:lang w:bidi="fa-IR"/>
        </w:rPr>
        <w:br/>
      </w:r>
      <w:r w:rsidR="00C324B9">
        <w:rPr>
          <w:rFonts w:asciiTheme="majorBidi" w:hAnsiTheme="majorBidi" w:cstheme="majorBidi"/>
          <w:sz w:val="24"/>
          <w:szCs w:val="24"/>
          <w:rtl/>
          <w:lang w:bidi="fa-IR"/>
        </w:rPr>
        <w:br/>
      </w:r>
      <w:r w:rsidR="00C324B9">
        <w:rPr>
          <w:rFonts w:asciiTheme="majorBidi" w:hAnsiTheme="majorBidi" w:cstheme="majorBidi" w:hint="cs"/>
          <w:sz w:val="24"/>
          <w:szCs w:val="24"/>
          <w:rtl/>
          <w:lang w:bidi="fa-IR"/>
        </w:rPr>
        <w:t>اهمیت مجارستان به عنوان کشوری که توانست به صورت تدریجی به تغییرات بزرگ دست یابد</w:t>
      </w:r>
      <w:r w:rsidR="00996AB5">
        <w:rPr>
          <w:rFonts w:asciiTheme="majorBidi" w:hAnsiTheme="majorBidi" w:cstheme="majorBidi" w:hint="cs"/>
          <w:sz w:val="24"/>
          <w:szCs w:val="24"/>
          <w:rtl/>
          <w:lang w:bidi="fa-IR"/>
        </w:rPr>
        <w:t>،</w:t>
      </w:r>
      <w:r w:rsidR="00C324B9">
        <w:rPr>
          <w:rFonts w:asciiTheme="majorBidi" w:hAnsiTheme="majorBidi" w:cstheme="majorBidi" w:hint="cs"/>
          <w:sz w:val="24"/>
          <w:szCs w:val="24"/>
          <w:rtl/>
          <w:lang w:bidi="fa-IR"/>
        </w:rPr>
        <w:t xml:space="preserve"> در سال 19</w:t>
      </w:r>
      <w:r w:rsidR="00996AB5">
        <w:rPr>
          <w:rFonts w:asciiTheme="majorBidi" w:hAnsiTheme="majorBidi" w:cstheme="majorBidi" w:hint="cs"/>
          <w:sz w:val="24"/>
          <w:szCs w:val="24"/>
          <w:rtl/>
          <w:lang w:bidi="fa-IR"/>
        </w:rPr>
        <w:t>69 پیش‌</w:t>
      </w:r>
      <w:r w:rsidR="00C324B9">
        <w:rPr>
          <w:rFonts w:asciiTheme="majorBidi" w:hAnsiTheme="majorBidi" w:cstheme="majorBidi" w:hint="cs"/>
          <w:sz w:val="24"/>
          <w:szCs w:val="24"/>
          <w:rtl/>
          <w:lang w:bidi="fa-IR"/>
        </w:rPr>
        <w:t xml:space="preserve">بینی شده بود. در 18 آوریل 1969، </w:t>
      </w:r>
      <w:r w:rsidR="00996AB5">
        <w:rPr>
          <w:rFonts w:asciiTheme="majorBidi" w:hAnsiTheme="majorBidi" w:cstheme="majorBidi" w:hint="cs"/>
          <w:sz w:val="24"/>
          <w:szCs w:val="24"/>
          <w:rtl/>
          <w:lang w:bidi="fa-IR"/>
        </w:rPr>
        <w:t>یعنی هشت ماه پس از حمله‌ی شوروی به چکسلواکی،</w:t>
      </w:r>
      <w:r w:rsidR="00254319">
        <w:rPr>
          <w:rFonts w:asciiTheme="majorBidi" w:hAnsiTheme="majorBidi" w:cstheme="majorBidi" w:hint="cs"/>
          <w:sz w:val="24"/>
          <w:szCs w:val="24"/>
          <w:rtl/>
          <w:lang w:bidi="fa-IR"/>
        </w:rPr>
        <w:t xml:space="preserve"> زمانی که برکناری </w:t>
      </w:r>
      <w:r w:rsidR="00996AB5">
        <w:rPr>
          <w:rFonts w:asciiTheme="majorBidi" w:hAnsiTheme="majorBidi" w:cstheme="majorBidi" w:hint="cs"/>
          <w:sz w:val="24"/>
          <w:szCs w:val="24"/>
          <w:rtl/>
          <w:lang w:bidi="fa-IR"/>
        </w:rPr>
        <w:t>«</w:t>
      </w:r>
      <w:r w:rsidR="00254319">
        <w:rPr>
          <w:rFonts w:asciiTheme="majorBidi" w:hAnsiTheme="majorBidi" w:cstheme="majorBidi" w:hint="cs"/>
          <w:sz w:val="24"/>
          <w:szCs w:val="24"/>
          <w:rtl/>
          <w:lang w:bidi="fa-IR"/>
        </w:rPr>
        <w:t>الکساندر دوبچک</w:t>
      </w:r>
      <w:r w:rsidR="00996AB5">
        <w:rPr>
          <w:rFonts w:asciiTheme="majorBidi" w:hAnsiTheme="majorBidi" w:cstheme="majorBidi" w:hint="cs"/>
          <w:sz w:val="24"/>
          <w:szCs w:val="24"/>
          <w:rtl/>
          <w:lang w:bidi="fa-IR"/>
        </w:rPr>
        <w:t>»</w:t>
      </w:r>
      <w:r w:rsidR="00254319">
        <w:rPr>
          <w:rFonts w:asciiTheme="majorBidi" w:hAnsiTheme="majorBidi" w:cstheme="majorBidi" w:hint="cs"/>
          <w:sz w:val="24"/>
          <w:szCs w:val="24"/>
          <w:rtl/>
          <w:lang w:bidi="fa-IR"/>
        </w:rPr>
        <w:t xml:space="preserve"> (</w:t>
      </w:r>
      <w:r w:rsidR="00254319">
        <w:rPr>
          <w:rFonts w:asciiTheme="majorBidi" w:hAnsiTheme="majorBidi" w:cstheme="majorBidi"/>
          <w:sz w:val="24"/>
          <w:szCs w:val="24"/>
          <w:lang w:val="sv-SE" w:bidi="fa-IR"/>
        </w:rPr>
        <w:t>Alexander Dubcek</w:t>
      </w:r>
      <w:r w:rsidR="00254319">
        <w:rPr>
          <w:rFonts w:asciiTheme="majorBidi" w:hAnsiTheme="majorBidi" w:cstheme="majorBidi" w:hint="cs"/>
          <w:sz w:val="24"/>
          <w:szCs w:val="24"/>
          <w:rtl/>
          <w:lang w:bidi="fa-IR"/>
        </w:rPr>
        <w:t>) از سمت دبیرکلی حزب کمونیست چکسلواکی مطرح شد</w:t>
      </w:r>
      <w:r w:rsidR="00996AB5">
        <w:rPr>
          <w:rFonts w:asciiTheme="majorBidi" w:hAnsiTheme="majorBidi" w:cstheme="majorBidi" w:hint="cs"/>
          <w:sz w:val="24"/>
          <w:szCs w:val="24"/>
          <w:rtl/>
          <w:lang w:bidi="fa-IR"/>
        </w:rPr>
        <w:t>، روزنامه‌</w:t>
      </w:r>
      <w:r w:rsidR="00254319">
        <w:rPr>
          <w:rFonts w:asciiTheme="majorBidi" w:hAnsiTheme="majorBidi" w:cstheme="majorBidi" w:hint="cs"/>
          <w:sz w:val="24"/>
          <w:szCs w:val="24"/>
          <w:rtl/>
          <w:lang w:bidi="fa-IR"/>
        </w:rPr>
        <w:t>ی حزب کمونیست چکسلواکی  (</w:t>
      </w:r>
      <w:r w:rsidR="00254319">
        <w:rPr>
          <w:rFonts w:asciiTheme="majorBidi" w:hAnsiTheme="majorBidi" w:cstheme="majorBidi"/>
          <w:sz w:val="24"/>
          <w:szCs w:val="24"/>
          <w:lang w:val="sv-SE" w:bidi="fa-IR"/>
        </w:rPr>
        <w:t>Rude Pravo</w:t>
      </w:r>
      <w:r w:rsidR="00996AB5">
        <w:rPr>
          <w:rFonts w:asciiTheme="majorBidi" w:hAnsiTheme="majorBidi" w:cstheme="majorBidi" w:hint="cs"/>
          <w:sz w:val="24"/>
          <w:szCs w:val="24"/>
          <w:rtl/>
          <w:lang w:val="sv-SE" w:bidi="fa-IR"/>
        </w:rPr>
        <w:t>) سرمقاله‌</w:t>
      </w:r>
      <w:r w:rsidR="00254319">
        <w:rPr>
          <w:rFonts w:asciiTheme="majorBidi" w:hAnsiTheme="majorBidi" w:cstheme="majorBidi" w:hint="cs"/>
          <w:sz w:val="24"/>
          <w:szCs w:val="24"/>
          <w:rtl/>
          <w:lang w:val="sv-SE" w:bidi="fa-IR"/>
        </w:rPr>
        <w:t xml:space="preserve">ای را نوشت که در واقع </w:t>
      </w:r>
      <w:r w:rsidR="00996AB5">
        <w:rPr>
          <w:rFonts w:asciiTheme="majorBidi" w:hAnsiTheme="majorBidi" w:cstheme="majorBidi" w:hint="cs"/>
          <w:sz w:val="24"/>
          <w:szCs w:val="24"/>
          <w:rtl/>
          <w:lang w:val="sv-SE" w:bidi="fa-IR"/>
        </w:rPr>
        <w:t>پایان نگرانی‌های اصلاح‌</w:t>
      </w:r>
      <w:r w:rsidR="00254319">
        <w:rPr>
          <w:rFonts w:asciiTheme="majorBidi" w:hAnsiTheme="majorBidi" w:cstheme="majorBidi" w:hint="cs"/>
          <w:sz w:val="24"/>
          <w:szCs w:val="24"/>
          <w:rtl/>
          <w:lang w:val="sv-SE" w:bidi="fa-IR"/>
        </w:rPr>
        <w:t>طلبانی بود که</w:t>
      </w:r>
      <w:r w:rsidR="00996AB5">
        <w:rPr>
          <w:rFonts w:asciiTheme="majorBidi" w:hAnsiTheme="majorBidi" w:cstheme="majorBidi" w:hint="cs"/>
          <w:sz w:val="24"/>
          <w:szCs w:val="24"/>
          <w:rtl/>
          <w:lang w:val="sv-SE" w:bidi="fa-IR"/>
        </w:rPr>
        <w:t xml:space="preserve"> در نظر داشتند با توسل به روش‌های مسالمت‌</w:t>
      </w:r>
      <w:r w:rsidR="009670EF">
        <w:rPr>
          <w:rFonts w:asciiTheme="majorBidi" w:hAnsiTheme="majorBidi" w:cstheme="majorBidi" w:hint="cs"/>
          <w:sz w:val="24"/>
          <w:szCs w:val="24"/>
          <w:rtl/>
          <w:lang w:val="sv-SE" w:bidi="fa-IR"/>
        </w:rPr>
        <w:t>آمیز</w:t>
      </w:r>
      <w:r w:rsidR="00254319">
        <w:rPr>
          <w:rFonts w:asciiTheme="majorBidi" w:hAnsiTheme="majorBidi" w:cstheme="majorBidi" w:hint="cs"/>
          <w:sz w:val="24"/>
          <w:szCs w:val="24"/>
          <w:rtl/>
          <w:lang w:val="sv-SE" w:bidi="fa-IR"/>
        </w:rPr>
        <w:t xml:space="preserve"> از اشغال نظامی </w:t>
      </w:r>
      <w:r w:rsidR="009670EF">
        <w:rPr>
          <w:rFonts w:asciiTheme="majorBidi" w:hAnsiTheme="majorBidi" w:cstheme="majorBidi" w:hint="cs"/>
          <w:sz w:val="24"/>
          <w:szCs w:val="24"/>
          <w:rtl/>
          <w:lang w:val="sv-SE" w:bidi="fa-IR"/>
        </w:rPr>
        <w:t>جلوگیری کنند</w:t>
      </w:r>
      <w:r w:rsidR="00254319">
        <w:rPr>
          <w:rFonts w:asciiTheme="majorBidi" w:hAnsiTheme="majorBidi" w:cstheme="majorBidi" w:hint="cs"/>
          <w:sz w:val="24"/>
          <w:szCs w:val="24"/>
          <w:rtl/>
          <w:lang w:val="sv-SE" w:bidi="fa-IR"/>
        </w:rPr>
        <w:t xml:space="preserve">. </w:t>
      </w:r>
      <w:r w:rsidR="005C2A13">
        <w:rPr>
          <w:rFonts w:asciiTheme="majorBidi" w:hAnsiTheme="majorBidi" w:cstheme="majorBidi" w:hint="cs"/>
          <w:sz w:val="24"/>
          <w:szCs w:val="24"/>
          <w:rtl/>
          <w:lang w:val="sv-SE" w:bidi="fa-IR"/>
        </w:rPr>
        <w:t>این مقاله ضمن</w:t>
      </w:r>
      <w:r w:rsidR="00254319">
        <w:rPr>
          <w:rFonts w:asciiTheme="majorBidi" w:hAnsiTheme="majorBidi" w:cstheme="majorBidi" w:hint="cs"/>
          <w:sz w:val="24"/>
          <w:szCs w:val="24"/>
          <w:rtl/>
          <w:lang w:val="sv-SE" w:bidi="fa-IR"/>
        </w:rPr>
        <w:t xml:space="preserve"> تجلیل از اصلاحات اقتصادی در مجارستان، </w:t>
      </w:r>
      <w:r w:rsidR="00254319">
        <w:rPr>
          <w:rFonts w:asciiTheme="majorBidi" w:hAnsiTheme="majorBidi" w:cstheme="majorBidi" w:hint="cs"/>
          <w:sz w:val="24"/>
          <w:szCs w:val="24"/>
          <w:rtl/>
          <w:lang w:bidi="fa-IR"/>
        </w:rPr>
        <w:t xml:space="preserve"> </w:t>
      </w:r>
      <w:r w:rsidR="005C2A13">
        <w:rPr>
          <w:rFonts w:asciiTheme="majorBidi" w:hAnsiTheme="majorBidi" w:cstheme="majorBidi" w:hint="cs"/>
          <w:sz w:val="24"/>
          <w:szCs w:val="24"/>
          <w:rtl/>
          <w:lang w:bidi="fa-IR"/>
        </w:rPr>
        <w:t xml:space="preserve">در واقع </w:t>
      </w:r>
      <w:r w:rsidR="00996AB5">
        <w:rPr>
          <w:rFonts w:asciiTheme="majorBidi" w:hAnsiTheme="majorBidi" w:cstheme="majorBidi" w:hint="cs"/>
          <w:sz w:val="24"/>
          <w:szCs w:val="24"/>
          <w:rtl/>
          <w:lang w:bidi="fa-IR"/>
        </w:rPr>
        <w:t>پذیرش نوع دیگری از شیوه‌ی تغییر در شرق اروپا بود، شیوه‌</w:t>
      </w:r>
      <w:r w:rsidR="005C2A13">
        <w:rPr>
          <w:rFonts w:asciiTheme="majorBidi" w:hAnsiTheme="majorBidi" w:cstheme="majorBidi" w:hint="cs"/>
          <w:sz w:val="24"/>
          <w:szCs w:val="24"/>
          <w:rtl/>
          <w:lang w:bidi="fa-IR"/>
        </w:rPr>
        <w:t>ای که با تغییرات تدری</w:t>
      </w:r>
      <w:r w:rsidR="00996AB5">
        <w:rPr>
          <w:rFonts w:asciiTheme="majorBidi" w:hAnsiTheme="majorBidi" w:cstheme="majorBidi" w:hint="cs"/>
          <w:sz w:val="24"/>
          <w:szCs w:val="24"/>
          <w:rtl/>
          <w:lang w:bidi="fa-IR"/>
        </w:rPr>
        <w:t xml:space="preserve">جی بیشتری همراه بود. </w:t>
      </w:r>
      <w:r w:rsidR="005C2A13">
        <w:rPr>
          <w:rFonts w:asciiTheme="majorBidi" w:hAnsiTheme="majorBidi" w:cstheme="majorBidi" w:hint="cs"/>
          <w:sz w:val="24"/>
          <w:szCs w:val="24"/>
          <w:rtl/>
          <w:lang w:bidi="fa-IR"/>
        </w:rPr>
        <w:t>از میان تمام کشورهای سوسیالیست که هر کدا</w:t>
      </w:r>
      <w:r w:rsidR="009670EF">
        <w:rPr>
          <w:rFonts w:asciiTheme="majorBidi" w:hAnsiTheme="majorBidi" w:cstheme="majorBidi" w:hint="cs"/>
          <w:sz w:val="24"/>
          <w:szCs w:val="24"/>
          <w:rtl/>
          <w:lang w:bidi="fa-IR"/>
        </w:rPr>
        <w:t>م</w:t>
      </w:r>
      <w:r w:rsidR="00996AB5">
        <w:rPr>
          <w:rFonts w:asciiTheme="majorBidi" w:hAnsiTheme="majorBidi" w:cstheme="majorBidi" w:hint="cs"/>
          <w:sz w:val="24"/>
          <w:szCs w:val="24"/>
          <w:rtl/>
          <w:lang w:bidi="fa-IR"/>
        </w:rPr>
        <w:t xml:space="preserve"> به درجه‌</w:t>
      </w:r>
      <w:r w:rsidR="005C2A13">
        <w:rPr>
          <w:rFonts w:asciiTheme="majorBidi" w:hAnsiTheme="majorBidi" w:cstheme="majorBidi" w:hint="cs"/>
          <w:sz w:val="24"/>
          <w:szCs w:val="24"/>
          <w:rtl/>
          <w:lang w:bidi="fa-IR"/>
        </w:rPr>
        <w:t>ا</w:t>
      </w:r>
      <w:r w:rsidR="00996AB5">
        <w:rPr>
          <w:rFonts w:asciiTheme="majorBidi" w:hAnsiTheme="majorBidi" w:cstheme="majorBidi" w:hint="cs"/>
          <w:sz w:val="24"/>
          <w:szCs w:val="24"/>
          <w:rtl/>
          <w:lang w:bidi="fa-IR"/>
        </w:rPr>
        <w:t>ی از اصلاحات اقتصادی دست زده‌</w:t>
      </w:r>
      <w:r w:rsidR="009670EF">
        <w:rPr>
          <w:rFonts w:asciiTheme="majorBidi" w:hAnsiTheme="majorBidi" w:cstheme="majorBidi" w:hint="cs"/>
          <w:sz w:val="24"/>
          <w:szCs w:val="24"/>
          <w:rtl/>
          <w:lang w:bidi="fa-IR"/>
        </w:rPr>
        <w:t>اند</w:t>
      </w:r>
      <w:r w:rsidR="005C2A13">
        <w:rPr>
          <w:rFonts w:asciiTheme="majorBidi" w:hAnsiTheme="majorBidi" w:cstheme="majorBidi" w:hint="cs"/>
          <w:sz w:val="24"/>
          <w:szCs w:val="24"/>
          <w:rtl/>
          <w:lang w:bidi="fa-IR"/>
        </w:rPr>
        <w:t>، مجا</w:t>
      </w:r>
      <w:r w:rsidR="00996AB5">
        <w:rPr>
          <w:rFonts w:asciiTheme="majorBidi" w:hAnsiTheme="majorBidi" w:cstheme="majorBidi" w:hint="cs"/>
          <w:sz w:val="24"/>
          <w:szCs w:val="24"/>
          <w:rtl/>
          <w:lang w:bidi="fa-IR"/>
        </w:rPr>
        <w:t>رستان تحسین برانگیزترین پیشرفت‌</w:t>
      </w:r>
      <w:r w:rsidR="005C2A13">
        <w:rPr>
          <w:rFonts w:asciiTheme="majorBidi" w:hAnsiTheme="majorBidi" w:cstheme="majorBidi" w:hint="cs"/>
          <w:sz w:val="24"/>
          <w:szCs w:val="24"/>
          <w:rtl/>
          <w:lang w:bidi="fa-IR"/>
        </w:rPr>
        <w:t>ها را داشته ا</w:t>
      </w:r>
      <w:r w:rsidR="00996AB5">
        <w:rPr>
          <w:rFonts w:asciiTheme="majorBidi" w:hAnsiTheme="majorBidi" w:cstheme="majorBidi" w:hint="cs"/>
          <w:sz w:val="24"/>
          <w:szCs w:val="24"/>
          <w:rtl/>
          <w:lang w:bidi="fa-IR"/>
        </w:rPr>
        <w:t>ست. اقدامات محتاطانه و برخی راه‌حل‌هایی که اتخاذ شده، نظرها</w:t>
      </w:r>
      <w:r w:rsidR="005C2A13">
        <w:rPr>
          <w:rFonts w:asciiTheme="majorBidi" w:hAnsiTheme="majorBidi" w:cstheme="majorBidi" w:hint="cs"/>
          <w:sz w:val="24"/>
          <w:szCs w:val="24"/>
          <w:rtl/>
          <w:lang w:bidi="fa-IR"/>
        </w:rPr>
        <w:t xml:space="preserve"> را به خود جلب کرده است... اصلاحات در ساز</w:t>
      </w:r>
      <w:r w:rsidR="009670EF">
        <w:rPr>
          <w:rFonts w:asciiTheme="majorBidi" w:hAnsiTheme="majorBidi" w:cstheme="majorBidi" w:hint="cs"/>
          <w:sz w:val="24"/>
          <w:szCs w:val="24"/>
          <w:rtl/>
          <w:lang w:bidi="fa-IR"/>
        </w:rPr>
        <w:t>وکارهای سیاسی</w:t>
      </w:r>
      <w:r w:rsidR="00996AB5">
        <w:rPr>
          <w:rFonts w:asciiTheme="majorBidi" w:hAnsiTheme="majorBidi" w:cstheme="majorBidi" w:hint="cs"/>
          <w:sz w:val="24"/>
          <w:szCs w:val="24"/>
          <w:rtl/>
          <w:lang w:bidi="fa-IR"/>
        </w:rPr>
        <w:t xml:space="preserve"> هنوز مساله‌ی اصلی مجارستان به شمار می‌</w:t>
      </w:r>
      <w:r w:rsidR="005C2A13">
        <w:rPr>
          <w:rFonts w:asciiTheme="majorBidi" w:hAnsiTheme="majorBidi" w:cstheme="majorBidi" w:hint="cs"/>
          <w:sz w:val="24"/>
          <w:szCs w:val="24"/>
          <w:rtl/>
          <w:lang w:bidi="fa-IR"/>
        </w:rPr>
        <w:t>رود که حل آن احتمالا راه</w:t>
      </w:r>
      <w:r w:rsidR="00996AB5">
        <w:rPr>
          <w:rFonts w:asciiTheme="majorBidi" w:hAnsiTheme="majorBidi" w:cstheme="majorBidi" w:hint="cs"/>
          <w:sz w:val="24"/>
          <w:szCs w:val="24"/>
          <w:rtl/>
          <w:lang w:bidi="fa-IR"/>
        </w:rPr>
        <w:t>‌های دیگری را می‌</w:t>
      </w:r>
      <w:r w:rsidR="005C2A13">
        <w:rPr>
          <w:rFonts w:asciiTheme="majorBidi" w:hAnsiTheme="majorBidi" w:cstheme="majorBidi" w:hint="cs"/>
          <w:sz w:val="24"/>
          <w:szCs w:val="24"/>
          <w:rtl/>
          <w:lang w:bidi="fa-IR"/>
        </w:rPr>
        <w:t>طلبد</w:t>
      </w:r>
      <w:r w:rsidR="00996AB5">
        <w:rPr>
          <w:rFonts w:asciiTheme="majorBidi" w:hAnsiTheme="majorBidi" w:cstheme="majorBidi" w:hint="cs"/>
          <w:sz w:val="24"/>
          <w:szCs w:val="24"/>
          <w:rtl/>
          <w:lang w:bidi="fa-IR"/>
        </w:rPr>
        <w:t>،</w:t>
      </w:r>
      <w:r w:rsidR="005C2A13">
        <w:rPr>
          <w:rFonts w:asciiTheme="majorBidi" w:hAnsiTheme="majorBidi" w:cstheme="majorBidi" w:hint="cs"/>
          <w:sz w:val="24"/>
          <w:szCs w:val="24"/>
          <w:rtl/>
          <w:lang w:bidi="fa-IR"/>
        </w:rPr>
        <w:t xml:space="preserve"> اما </w:t>
      </w:r>
      <w:r w:rsidR="009670EF">
        <w:rPr>
          <w:rFonts w:asciiTheme="majorBidi" w:hAnsiTheme="majorBidi" w:cstheme="majorBidi" w:hint="cs"/>
          <w:sz w:val="24"/>
          <w:szCs w:val="24"/>
          <w:rtl/>
          <w:lang w:bidi="fa-IR"/>
        </w:rPr>
        <w:t>چنان</w:t>
      </w:r>
      <w:r w:rsidR="00996AB5">
        <w:rPr>
          <w:rFonts w:asciiTheme="majorBidi" w:hAnsiTheme="majorBidi" w:cstheme="majorBidi" w:hint="cs"/>
          <w:sz w:val="24"/>
          <w:szCs w:val="24"/>
          <w:rtl/>
          <w:lang w:bidi="fa-IR"/>
        </w:rPr>
        <w:t>‌</w:t>
      </w:r>
      <w:r w:rsidR="009670EF">
        <w:rPr>
          <w:rFonts w:asciiTheme="majorBidi" w:hAnsiTheme="majorBidi" w:cstheme="majorBidi" w:hint="cs"/>
          <w:sz w:val="24"/>
          <w:szCs w:val="24"/>
          <w:rtl/>
          <w:lang w:bidi="fa-IR"/>
        </w:rPr>
        <w:t>چ</w:t>
      </w:r>
      <w:r w:rsidR="006F16AD">
        <w:rPr>
          <w:rFonts w:asciiTheme="majorBidi" w:hAnsiTheme="majorBidi" w:cstheme="majorBidi" w:hint="cs"/>
          <w:sz w:val="24"/>
          <w:szCs w:val="24"/>
          <w:rtl/>
          <w:lang w:bidi="fa-IR"/>
        </w:rPr>
        <w:t>ه اصلاحات اقتصادی متوقف نشو</w:t>
      </w:r>
      <w:r w:rsidR="00996AB5">
        <w:rPr>
          <w:rFonts w:asciiTheme="majorBidi" w:hAnsiTheme="majorBidi" w:cstheme="majorBidi" w:hint="cs"/>
          <w:sz w:val="24"/>
          <w:szCs w:val="24"/>
          <w:rtl/>
          <w:lang w:bidi="fa-IR"/>
        </w:rPr>
        <w:t>د، همین اصلاحات سیاسی هم اجتناب‌</w:t>
      </w:r>
      <w:r w:rsidR="006F16AD">
        <w:rPr>
          <w:rFonts w:asciiTheme="majorBidi" w:hAnsiTheme="majorBidi" w:cstheme="majorBidi" w:hint="cs"/>
          <w:sz w:val="24"/>
          <w:szCs w:val="24"/>
          <w:rtl/>
          <w:lang w:bidi="fa-IR"/>
        </w:rPr>
        <w:t>ناپذیر خواهد بود ... ما بر</w:t>
      </w:r>
      <w:r w:rsidR="00996AB5">
        <w:rPr>
          <w:rFonts w:asciiTheme="majorBidi" w:hAnsiTheme="majorBidi" w:cstheme="majorBidi" w:hint="cs"/>
          <w:sz w:val="24"/>
          <w:szCs w:val="24"/>
          <w:rtl/>
          <w:lang w:bidi="fa-IR"/>
        </w:rPr>
        <w:t>ای دوستان مجار خود آروزی موفقیت‌</w:t>
      </w:r>
      <w:r w:rsidR="006F16AD">
        <w:rPr>
          <w:rFonts w:asciiTheme="majorBidi" w:hAnsiTheme="majorBidi" w:cstheme="majorBidi" w:hint="cs"/>
          <w:sz w:val="24"/>
          <w:szCs w:val="24"/>
          <w:rtl/>
          <w:lang w:bidi="fa-IR"/>
        </w:rPr>
        <w:t>های بیشتر</w:t>
      </w:r>
      <w:r w:rsidR="00996AB5">
        <w:rPr>
          <w:rFonts w:asciiTheme="majorBidi" w:hAnsiTheme="majorBidi" w:cstheme="majorBidi" w:hint="cs"/>
          <w:sz w:val="24"/>
          <w:szCs w:val="24"/>
          <w:rtl/>
          <w:lang w:bidi="fa-IR"/>
        </w:rPr>
        <w:t>ی</w:t>
      </w:r>
      <w:r w:rsidR="006F16AD">
        <w:rPr>
          <w:rFonts w:asciiTheme="majorBidi" w:hAnsiTheme="majorBidi" w:cstheme="majorBidi" w:hint="cs"/>
          <w:sz w:val="24"/>
          <w:szCs w:val="24"/>
          <w:rtl/>
          <w:lang w:bidi="fa-IR"/>
        </w:rPr>
        <w:t xml:space="preserve"> داریم ... موفقیت آنان </w:t>
      </w:r>
      <w:r w:rsidR="00996AB5">
        <w:rPr>
          <w:rFonts w:asciiTheme="majorBidi" w:hAnsiTheme="majorBidi" w:cstheme="majorBidi" w:hint="cs"/>
          <w:sz w:val="24"/>
          <w:szCs w:val="24"/>
          <w:rtl/>
          <w:lang w:bidi="fa-IR"/>
        </w:rPr>
        <w:t>می‌</w:t>
      </w:r>
      <w:r w:rsidR="006F16AD">
        <w:rPr>
          <w:rFonts w:asciiTheme="majorBidi" w:hAnsiTheme="majorBidi" w:cstheme="majorBidi" w:hint="cs"/>
          <w:sz w:val="24"/>
          <w:szCs w:val="24"/>
          <w:rtl/>
          <w:lang w:bidi="fa-IR"/>
        </w:rPr>
        <w:t>توان</w:t>
      </w:r>
      <w:r w:rsidR="009670EF">
        <w:rPr>
          <w:rFonts w:asciiTheme="majorBidi" w:hAnsiTheme="majorBidi" w:cstheme="majorBidi" w:hint="cs"/>
          <w:sz w:val="24"/>
          <w:szCs w:val="24"/>
          <w:rtl/>
          <w:lang w:bidi="fa-IR"/>
        </w:rPr>
        <w:t>د</w:t>
      </w:r>
      <w:r w:rsidR="006F16AD">
        <w:rPr>
          <w:rFonts w:asciiTheme="majorBidi" w:hAnsiTheme="majorBidi" w:cstheme="majorBidi" w:hint="cs"/>
          <w:sz w:val="24"/>
          <w:szCs w:val="24"/>
          <w:rtl/>
          <w:lang w:bidi="fa-IR"/>
        </w:rPr>
        <w:t xml:space="preserve"> به طور مستقیم به کار ما آید.</w:t>
      </w:r>
      <w:r w:rsidR="006F16AD">
        <w:rPr>
          <w:rFonts w:asciiTheme="majorBidi" w:hAnsiTheme="majorBidi" w:cstheme="majorBidi" w:hint="cs"/>
          <w:sz w:val="24"/>
          <w:szCs w:val="24"/>
          <w:vertAlign w:val="superscript"/>
          <w:rtl/>
          <w:lang w:bidi="fa-IR"/>
        </w:rPr>
        <w:t>32</w:t>
      </w:r>
      <w:r w:rsidR="00254319">
        <w:rPr>
          <w:rFonts w:asciiTheme="majorBidi" w:hAnsiTheme="majorBidi" w:cstheme="majorBidi" w:hint="cs"/>
          <w:sz w:val="24"/>
          <w:szCs w:val="24"/>
          <w:rtl/>
          <w:lang w:bidi="fa-IR"/>
        </w:rPr>
        <w:t xml:space="preserve"> </w:t>
      </w:r>
      <w:r w:rsidR="0085332B">
        <w:rPr>
          <w:rFonts w:asciiTheme="majorBidi" w:hAnsiTheme="majorBidi" w:cstheme="majorBidi" w:hint="cs"/>
          <w:sz w:val="24"/>
          <w:szCs w:val="24"/>
          <w:rtl/>
          <w:lang w:bidi="fa-IR"/>
        </w:rPr>
        <w:t xml:space="preserve"> </w:t>
      </w:r>
    </w:p>
    <w:p w:rsidR="006F16AD" w:rsidRDefault="006F16AD" w:rsidP="005B17D7">
      <w:pPr>
        <w:bidi/>
        <w:rPr>
          <w:rFonts w:asciiTheme="majorBidi" w:hAnsiTheme="majorBidi" w:cstheme="majorBidi"/>
          <w:sz w:val="24"/>
          <w:szCs w:val="24"/>
          <w:vertAlign w:val="superscript"/>
          <w:rtl/>
          <w:lang w:val="sv-SE" w:bidi="fa-IR"/>
        </w:rPr>
      </w:pPr>
      <w:r>
        <w:rPr>
          <w:rFonts w:asciiTheme="majorBidi" w:hAnsiTheme="majorBidi" w:cstheme="majorBidi" w:hint="cs"/>
          <w:sz w:val="24"/>
          <w:szCs w:val="24"/>
          <w:rtl/>
          <w:lang w:bidi="fa-IR"/>
        </w:rPr>
        <w:t>در پایان سال 1</w:t>
      </w:r>
      <w:r w:rsidR="00996AB5">
        <w:rPr>
          <w:rFonts w:asciiTheme="majorBidi" w:hAnsiTheme="majorBidi" w:cstheme="majorBidi" w:hint="cs"/>
          <w:sz w:val="24"/>
          <w:szCs w:val="24"/>
          <w:rtl/>
          <w:lang w:bidi="fa-IR"/>
        </w:rPr>
        <w:t xml:space="preserve">988 دگرگونی در مجارستان به نقطه‌ای رسید-البته برای آنان‌که از سال‌های پیش تحولات را دنبال می‌کردند چندان شگفت‌انگیز نبود- </w:t>
      </w:r>
      <w:r>
        <w:rPr>
          <w:rFonts w:asciiTheme="majorBidi" w:hAnsiTheme="majorBidi" w:cstheme="majorBidi" w:hint="cs"/>
          <w:sz w:val="24"/>
          <w:szCs w:val="24"/>
          <w:rtl/>
          <w:lang w:bidi="fa-IR"/>
        </w:rPr>
        <w:t>که تکثرگرایی</w:t>
      </w:r>
      <w:r w:rsidR="00996AB5">
        <w:rPr>
          <w:rFonts w:asciiTheme="majorBidi" w:hAnsiTheme="majorBidi" w:cstheme="majorBidi" w:hint="cs"/>
          <w:sz w:val="24"/>
          <w:szCs w:val="24"/>
          <w:rtl/>
          <w:lang w:bidi="fa-IR"/>
        </w:rPr>
        <w:t xml:space="preserve"> اقتصادی و سیاسی به طور فزاینده‌</w:t>
      </w:r>
      <w:r>
        <w:rPr>
          <w:rFonts w:asciiTheme="majorBidi" w:hAnsiTheme="majorBidi" w:cstheme="majorBidi" w:hint="cs"/>
          <w:sz w:val="24"/>
          <w:szCs w:val="24"/>
          <w:rtl/>
          <w:lang w:bidi="fa-IR"/>
        </w:rPr>
        <w:t>ای به عنوان هدف تحولات شناخته شد. در جولای 1988</w:t>
      </w:r>
      <w:r w:rsidR="00CF442F">
        <w:rPr>
          <w:rFonts w:asciiTheme="majorBidi" w:hAnsiTheme="majorBidi" w:cstheme="majorBidi" w:hint="cs"/>
          <w:sz w:val="24"/>
          <w:szCs w:val="24"/>
          <w:rtl/>
          <w:lang w:bidi="fa-IR"/>
        </w:rPr>
        <w:t>، نخست وزیر این کشور</w:t>
      </w:r>
      <w:r w:rsidR="00996AB5">
        <w:rPr>
          <w:rFonts w:asciiTheme="majorBidi" w:hAnsiTheme="majorBidi" w:cstheme="majorBidi" w:hint="cs"/>
          <w:sz w:val="24"/>
          <w:szCs w:val="24"/>
          <w:rtl/>
          <w:lang w:bidi="fa-IR"/>
        </w:rPr>
        <w:t>،</w:t>
      </w:r>
      <w:r w:rsidR="00CF442F">
        <w:rPr>
          <w:rFonts w:asciiTheme="majorBidi" w:hAnsiTheme="majorBidi" w:cstheme="majorBidi" w:hint="cs"/>
          <w:sz w:val="24"/>
          <w:szCs w:val="24"/>
          <w:rtl/>
          <w:lang w:bidi="fa-IR"/>
        </w:rPr>
        <w:t xml:space="preserve"> </w:t>
      </w:r>
      <w:r w:rsidR="00996AB5">
        <w:rPr>
          <w:rFonts w:asciiTheme="majorBidi" w:hAnsiTheme="majorBidi" w:cstheme="majorBidi" w:hint="cs"/>
          <w:sz w:val="24"/>
          <w:szCs w:val="24"/>
          <w:rtl/>
          <w:lang w:bidi="fa-IR"/>
        </w:rPr>
        <w:t>«</w:t>
      </w:r>
      <w:r w:rsidR="00CF442F">
        <w:rPr>
          <w:rFonts w:asciiTheme="majorBidi" w:hAnsiTheme="majorBidi" w:cstheme="majorBidi" w:hint="cs"/>
          <w:sz w:val="24"/>
          <w:szCs w:val="24"/>
          <w:rtl/>
          <w:lang w:bidi="fa-IR"/>
        </w:rPr>
        <w:t>کارولی گروش</w:t>
      </w:r>
      <w:r w:rsidR="00996AB5">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در جریان دیدار خ</w:t>
      </w:r>
      <w:r w:rsidR="00996AB5">
        <w:rPr>
          <w:rFonts w:asciiTheme="majorBidi" w:hAnsiTheme="majorBidi" w:cstheme="majorBidi" w:hint="cs"/>
          <w:sz w:val="24"/>
          <w:szCs w:val="24"/>
          <w:rtl/>
          <w:lang w:bidi="fa-IR"/>
        </w:rPr>
        <w:t>ود از ایالات متحده گفت که وی می‌</w:t>
      </w:r>
      <w:r>
        <w:rPr>
          <w:rFonts w:asciiTheme="majorBidi" w:hAnsiTheme="majorBidi" w:cstheme="majorBidi" w:hint="cs"/>
          <w:sz w:val="24"/>
          <w:szCs w:val="24"/>
          <w:rtl/>
          <w:lang w:bidi="fa-IR"/>
        </w:rPr>
        <w:t xml:space="preserve">تواند هر نوع نظامی </w:t>
      </w:r>
      <w:r w:rsidR="005B17D7">
        <w:rPr>
          <w:rFonts w:asciiTheme="majorBidi" w:hAnsiTheme="majorBidi" w:cstheme="majorBidi" w:hint="cs"/>
          <w:sz w:val="24"/>
          <w:szCs w:val="24"/>
          <w:rtl/>
          <w:lang w:bidi="fa-IR"/>
        </w:rPr>
        <w:t xml:space="preserve">از جمله نظام چند حزبی </w:t>
      </w:r>
      <w:r>
        <w:rPr>
          <w:rFonts w:asciiTheme="majorBidi" w:hAnsiTheme="majorBidi" w:cstheme="majorBidi" w:hint="cs"/>
          <w:sz w:val="24"/>
          <w:szCs w:val="24"/>
          <w:rtl/>
          <w:lang w:bidi="fa-IR"/>
        </w:rPr>
        <w:t>در مج</w:t>
      </w:r>
      <w:r w:rsidR="005B17D7">
        <w:rPr>
          <w:rFonts w:asciiTheme="majorBidi" w:hAnsiTheme="majorBidi" w:cstheme="majorBidi" w:hint="cs"/>
          <w:sz w:val="24"/>
          <w:szCs w:val="24"/>
          <w:rtl/>
          <w:lang w:bidi="fa-IR"/>
        </w:rPr>
        <w:t>ارستان را</w:t>
      </w:r>
      <w:r w:rsidR="00996AB5">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در نظر داشته باشد.</w:t>
      </w:r>
      <w:r>
        <w:rPr>
          <w:rFonts w:asciiTheme="majorBidi" w:hAnsiTheme="majorBidi" w:cstheme="majorBidi" w:hint="cs"/>
          <w:sz w:val="24"/>
          <w:szCs w:val="24"/>
          <w:vertAlign w:val="superscript"/>
          <w:rtl/>
          <w:lang w:bidi="fa-IR"/>
        </w:rPr>
        <w:t>33</w:t>
      </w:r>
      <w:r>
        <w:rPr>
          <w:rFonts w:asciiTheme="majorBidi" w:hAnsiTheme="majorBidi" w:cstheme="majorBidi" w:hint="cs"/>
          <w:sz w:val="24"/>
          <w:szCs w:val="24"/>
          <w:rtl/>
          <w:lang w:bidi="fa-IR"/>
        </w:rPr>
        <w:t xml:space="preserve"> در واقع</w:t>
      </w:r>
      <w:r w:rsidR="00FE23C5">
        <w:rPr>
          <w:rFonts w:asciiTheme="majorBidi" w:hAnsiTheme="majorBidi" w:cstheme="majorBidi" w:hint="cs"/>
          <w:sz w:val="24"/>
          <w:szCs w:val="24"/>
          <w:rtl/>
          <w:lang w:bidi="fa-IR"/>
        </w:rPr>
        <w:t xml:space="preserve"> با</w:t>
      </w:r>
      <w:r>
        <w:rPr>
          <w:rFonts w:asciiTheme="majorBidi" w:hAnsiTheme="majorBidi" w:cstheme="majorBidi" w:hint="cs"/>
          <w:sz w:val="24"/>
          <w:szCs w:val="24"/>
          <w:rtl/>
          <w:lang w:bidi="fa-IR"/>
        </w:rPr>
        <w:t xml:space="preserve"> پذیرش دموکراسی چند حزبی (</w:t>
      </w:r>
      <w:r w:rsidR="00FE23C5">
        <w:rPr>
          <w:rFonts w:asciiTheme="majorBidi" w:hAnsiTheme="majorBidi" w:cstheme="majorBidi" w:hint="cs"/>
          <w:sz w:val="24"/>
          <w:szCs w:val="24"/>
          <w:rtl/>
          <w:lang w:bidi="fa-IR"/>
        </w:rPr>
        <w:t>اگرچه نه در شکل برگزاری انتخابات)، مجارستان با فا</w:t>
      </w:r>
      <w:r w:rsidR="005B17D7">
        <w:rPr>
          <w:rFonts w:asciiTheme="majorBidi" w:hAnsiTheme="majorBidi" w:cstheme="majorBidi" w:hint="cs"/>
          <w:sz w:val="24"/>
          <w:szCs w:val="24"/>
          <w:rtl/>
          <w:lang w:bidi="fa-IR"/>
        </w:rPr>
        <w:t>صله‌</w:t>
      </w:r>
      <w:r w:rsidR="00FE23C5">
        <w:rPr>
          <w:rFonts w:asciiTheme="majorBidi" w:hAnsiTheme="majorBidi" w:cstheme="majorBidi" w:hint="cs"/>
          <w:sz w:val="24"/>
          <w:szCs w:val="24"/>
          <w:rtl/>
          <w:lang w:bidi="fa-IR"/>
        </w:rPr>
        <w:t xml:space="preserve">ی چشمگیری از لهستان </w:t>
      </w:r>
      <w:r w:rsidR="005B17D7">
        <w:rPr>
          <w:rFonts w:asciiTheme="majorBidi" w:hAnsiTheme="majorBidi" w:cstheme="majorBidi" w:hint="cs"/>
          <w:sz w:val="24"/>
          <w:szCs w:val="24"/>
          <w:rtl/>
          <w:lang w:bidi="fa-IR"/>
        </w:rPr>
        <w:t>جلوتر</w:t>
      </w:r>
      <w:r w:rsidR="00FE23C5">
        <w:rPr>
          <w:rFonts w:asciiTheme="majorBidi" w:hAnsiTheme="majorBidi" w:cstheme="majorBidi" w:hint="cs"/>
          <w:sz w:val="24"/>
          <w:szCs w:val="24"/>
          <w:rtl/>
          <w:lang w:bidi="fa-IR"/>
        </w:rPr>
        <w:t xml:space="preserve"> بود. در سپتامبر 1988، حزب دموکراتیک مجارستان تشکیل ش</w:t>
      </w:r>
      <w:r w:rsidR="0075092E">
        <w:rPr>
          <w:rFonts w:asciiTheme="majorBidi" w:hAnsiTheme="majorBidi" w:cstheme="majorBidi" w:hint="cs"/>
          <w:sz w:val="24"/>
          <w:szCs w:val="24"/>
          <w:rtl/>
          <w:lang w:bidi="fa-IR"/>
        </w:rPr>
        <w:t>د. در 13 نوامبر ائتلافی از گروه‌</w:t>
      </w:r>
      <w:r w:rsidR="00FE23C5">
        <w:rPr>
          <w:rFonts w:asciiTheme="majorBidi" w:hAnsiTheme="majorBidi" w:cstheme="majorBidi" w:hint="cs"/>
          <w:sz w:val="24"/>
          <w:szCs w:val="24"/>
          <w:rtl/>
          <w:lang w:bidi="fa-IR"/>
        </w:rPr>
        <w:t xml:space="preserve">های مخالف درخواست خود </w:t>
      </w:r>
      <w:r w:rsidR="0075092E">
        <w:rPr>
          <w:rFonts w:asciiTheme="majorBidi" w:hAnsiTheme="majorBidi" w:cstheme="majorBidi" w:hint="cs"/>
          <w:sz w:val="24"/>
          <w:szCs w:val="24"/>
          <w:rtl/>
          <w:lang w:bidi="fa-IR"/>
        </w:rPr>
        <w:t>را برای برگزاری انتخابات آزاد</w:t>
      </w:r>
      <w:r w:rsidR="00FE23C5">
        <w:rPr>
          <w:rFonts w:asciiTheme="majorBidi" w:hAnsiTheme="majorBidi" w:cstheme="majorBidi" w:hint="cs"/>
          <w:sz w:val="24"/>
          <w:szCs w:val="24"/>
          <w:rtl/>
          <w:lang w:bidi="fa-IR"/>
        </w:rPr>
        <w:t xml:space="preserve"> مطرح کردند.</w:t>
      </w:r>
      <w:r w:rsidR="00FE23C5">
        <w:rPr>
          <w:rFonts w:asciiTheme="majorBidi" w:hAnsiTheme="majorBidi" w:cstheme="majorBidi" w:hint="cs"/>
          <w:sz w:val="24"/>
          <w:szCs w:val="24"/>
          <w:vertAlign w:val="superscript"/>
          <w:rtl/>
          <w:lang w:bidi="fa-IR"/>
        </w:rPr>
        <w:t>34</w:t>
      </w:r>
      <w:r w:rsidR="0075092E">
        <w:rPr>
          <w:rFonts w:asciiTheme="majorBidi" w:hAnsiTheme="majorBidi" w:cstheme="majorBidi" w:hint="cs"/>
          <w:sz w:val="24"/>
          <w:szCs w:val="24"/>
          <w:rtl/>
          <w:lang w:bidi="fa-IR"/>
        </w:rPr>
        <w:t xml:space="preserve"> در 11 ژانویه‌</w:t>
      </w:r>
      <w:r w:rsidR="00FE23C5">
        <w:rPr>
          <w:rFonts w:asciiTheme="majorBidi" w:hAnsiTheme="majorBidi" w:cstheme="majorBidi" w:hint="cs"/>
          <w:sz w:val="24"/>
          <w:szCs w:val="24"/>
          <w:rtl/>
          <w:lang w:bidi="fa-IR"/>
        </w:rPr>
        <w:t>ی 1989 پارلمان مجارستان قانونی را</w:t>
      </w:r>
      <w:r w:rsidR="0075092E">
        <w:rPr>
          <w:rFonts w:asciiTheme="majorBidi" w:hAnsiTheme="majorBidi" w:cstheme="majorBidi" w:hint="cs"/>
          <w:sz w:val="24"/>
          <w:szCs w:val="24"/>
          <w:rtl/>
          <w:lang w:bidi="fa-IR"/>
        </w:rPr>
        <w:t xml:space="preserve"> تصویب کرد که به شهروندان اجازه‌</w:t>
      </w:r>
      <w:r w:rsidR="00FE23C5">
        <w:rPr>
          <w:rFonts w:asciiTheme="majorBidi" w:hAnsiTheme="majorBidi" w:cstheme="majorBidi" w:hint="cs"/>
          <w:sz w:val="24"/>
          <w:szCs w:val="24"/>
          <w:rtl/>
          <w:lang w:bidi="fa-IR"/>
        </w:rPr>
        <w:t xml:space="preserve">ی تاسیس </w:t>
      </w:r>
      <w:r w:rsidR="0075092E">
        <w:rPr>
          <w:rFonts w:asciiTheme="majorBidi" w:hAnsiTheme="majorBidi" w:cstheme="majorBidi" w:hint="cs"/>
          <w:sz w:val="24"/>
          <w:szCs w:val="24"/>
          <w:rtl/>
          <w:lang w:bidi="fa-IR"/>
        </w:rPr>
        <w:t>انجمن‌</w:t>
      </w:r>
      <w:r w:rsidR="00923868">
        <w:rPr>
          <w:rFonts w:asciiTheme="majorBidi" w:hAnsiTheme="majorBidi" w:cstheme="majorBidi" w:hint="cs"/>
          <w:sz w:val="24"/>
          <w:szCs w:val="24"/>
          <w:rtl/>
          <w:lang w:bidi="fa-IR"/>
        </w:rPr>
        <w:t xml:space="preserve">های مستقل را می داد. </w:t>
      </w:r>
      <w:r w:rsidR="00573C4E">
        <w:rPr>
          <w:rFonts w:asciiTheme="majorBidi" w:hAnsiTheme="majorBidi" w:cstheme="majorBidi" w:hint="cs"/>
          <w:sz w:val="24"/>
          <w:szCs w:val="24"/>
          <w:rtl/>
          <w:lang w:bidi="fa-IR"/>
        </w:rPr>
        <w:t>وزیر</w:t>
      </w:r>
      <w:r w:rsidR="00CF442F">
        <w:rPr>
          <w:rFonts w:asciiTheme="majorBidi" w:hAnsiTheme="majorBidi" w:cstheme="majorBidi" w:hint="cs"/>
          <w:sz w:val="24"/>
          <w:szCs w:val="24"/>
          <w:rtl/>
          <w:lang w:bidi="fa-IR"/>
        </w:rPr>
        <w:t xml:space="preserve"> دادگستری مجارستان </w:t>
      </w:r>
      <w:r w:rsidR="0075092E">
        <w:rPr>
          <w:rFonts w:asciiTheme="majorBidi" w:hAnsiTheme="majorBidi" w:cstheme="majorBidi" w:hint="cs"/>
          <w:sz w:val="24"/>
          <w:szCs w:val="24"/>
          <w:rtl/>
          <w:lang w:bidi="fa-IR"/>
        </w:rPr>
        <w:t>«</w:t>
      </w:r>
      <w:r w:rsidR="00CF442F">
        <w:rPr>
          <w:rFonts w:asciiTheme="majorBidi" w:hAnsiTheme="majorBidi" w:cstheme="majorBidi" w:hint="cs"/>
          <w:sz w:val="24"/>
          <w:szCs w:val="24"/>
          <w:rtl/>
          <w:lang w:bidi="fa-IR"/>
        </w:rPr>
        <w:t>کالمن کولچار</w:t>
      </w:r>
      <w:r w:rsidR="0075092E">
        <w:rPr>
          <w:rFonts w:asciiTheme="majorBidi" w:hAnsiTheme="majorBidi" w:cstheme="majorBidi" w:hint="cs"/>
          <w:sz w:val="24"/>
          <w:szCs w:val="24"/>
          <w:rtl/>
          <w:lang w:bidi="fa-IR"/>
        </w:rPr>
        <w:t>»</w:t>
      </w:r>
      <w:r w:rsidR="00573C4E">
        <w:rPr>
          <w:rFonts w:asciiTheme="majorBidi" w:hAnsiTheme="majorBidi" w:cstheme="majorBidi" w:hint="cs"/>
          <w:sz w:val="24"/>
          <w:szCs w:val="24"/>
          <w:rtl/>
          <w:lang w:val="sv-SE" w:bidi="fa-IR"/>
        </w:rPr>
        <w:t xml:space="preserve"> در همان زمان گفت: </w:t>
      </w:r>
      <w:r w:rsidR="0075092E">
        <w:rPr>
          <w:rFonts w:asciiTheme="majorBidi" w:hAnsiTheme="majorBidi" w:cstheme="majorBidi" w:hint="cs"/>
          <w:sz w:val="24"/>
          <w:szCs w:val="24"/>
          <w:rtl/>
          <w:lang w:val="sv-SE" w:bidi="fa-IR"/>
        </w:rPr>
        <w:t>"نوسازی جامعه‌ی مجارستان نمی‌</w:t>
      </w:r>
      <w:r w:rsidR="00573C4E">
        <w:rPr>
          <w:rFonts w:asciiTheme="majorBidi" w:hAnsiTheme="majorBidi" w:cstheme="majorBidi" w:hint="cs"/>
          <w:sz w:val="24"/>
          <w:szCs w:val="24"/>
          <w:rtl/>
          <w:lang w:val="sv-SE" w:bidi="fa-IR"/>
        </w:rPr>
        <w:t>تواند در قالب نظام سیاسی اقتدارگرا پیشرفتی داشته باشد.</w:t>
      </w:r>
      <w:r w:rsidR="0075092E">
        <w:rPr>
          <w:rFonts w:asciiTheme="majorBidi" w:hAnsiTheme="majorBidi" w:cstheme="majorBidi" w:hint="cs"/>
          <w:sz w:val="24"/>
          <w:szCs w:val="24"/>
          <w:rtl/>
          <w:lang w:val="sv-SE" w:bidi="fa-IR"/>
        </w:rPr>
        <w:t xml:space="preserve"> جامعه از بسیاری جهات، و بسیار زیاد، نسبت به چهار دهه‌</w:t>
      </w:r>
      <w:r w:rsidR="00573C4E">
        <w:rPr>
          <w:rFonts w:asciiTheme="majorBidi" w:hAnsiTheme="majorBidi" w:cstheme="majorBidi" w:hint="cs"/>
          <w:sz w:val="24"/>
          <w:szCs w:val="24"/>
          <w:rtl/>
          <w:lang w:val="sv-SE" w:bidi="fa-IR"/>
        </w:rPr>
        <w:t>ی گذشته دست</w:t>
      </w:r>
      <w:r w:rsidR="0075092E">
        <w:rPr>
          <w:rFonts w:asciiTheme="majorBidi" w:hAnsiTheme="majorBidi" w:cstheme="majorBidi" w:hint="cs"/>
          <w:sz w:val="24"/>
          <w:szCs w:val="24"/>
          <w:rtl/>
          <w:lang w:val="sv-SE" w:bidi="fa-IR"/>
        </w:rPr>
        <w:t>‌</w:t>
      </w:r>
      <w:r w:rsidR="00573C4E">
        <w:rPr>
          <w:rFonts w:asciiTheme="majorBidi" w:hAnsiTheme="majorBidi" w:cstheme="majorBidi" w:hint="cs"/>
          <w:sz w:val="24"/>
          <w:szCs w:val="24"/>
          <w:rtl/>
          <w:lang w:val="sv-SE" w:bidi="fa-IR"/>
        </w:rPr>
        <w:t>خوش دگرگونی شده است.</w:t>
      </w:r>
      <w:r w:rsidR="00573C4E">
        <w:rPr>
          <w:rFonts w:asciiTheme="majorBidi" w:hAnsiTheme="majorBidi" w:cstheme="majorBidi" w:hint="cs"/>
          <w:sz w:val="24"/>
          <w:szCs w:val="24"/>
          <w:vertAlign w:val="superscript"/>
          <w:rtl/>
          <w:lang w:val="sv-SE" w:bidi="fa-IR"/>
        </w:rPr>
        <w:t>35</w:t>
      </w:r>
    </w:p>
    <w:p w:rsidR="00286060" w:rsidRDefault="00532EE9" w:rsidP="00CF442F">
      <w:pPr>
        <w:bidi/>
        <w:rPr>
          <w:rFonts w:asciiTheme="majorBidi" w:hAnsiTheme="majorBidi" w:cstheme="majorBidi"/>
          <w:sz w:val="24"/>
          <w:szCs w:val="24"/>
          <w:rtl/>
          <w:lang w:val="sv-SE" w:bidi="fa-IR"/>
        </w:rPr>
      </w:pPr>
      <w:r>
        <w:rPr>
          <w:rFonts w:asciiTheme="majorBidi" w:hAnsiTheme="majorBidi" w:cstheme="majorBidi" w:hint="cs"/>
          <w:sz w:val="24"/>
          <w:szCs w:val="24"/>
          <w:rtl/>
          <w:lang w:val="sv-SE" w:bidi="fa-IR"/>
        </w:rPr>
        <w:t xml:space="preserve">در ماه ژوئن چندین حزب جدید تشکیل شدند و در 21 ژوئن 1989، </w:t>
      </w:r>
      <w:r w:rsidR="0075092E">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ایمره پوژگای</w:t>
      </w:r>
      <w:r w:rsidR="0075092E">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 xml:space="preserve"> (</w:t>
      </w:r>
      <w:r>
        <w:rPr>
          <w:rFonts w:asciiTheme="majorBidi" w:hAnsiTheme="majorBidi" w:cstheme="majorBidi"/>
          <w:sz w:val="24"/>
          <w:szCs w:val="24"/>
          <w:lang w:val="sv-SE" w:bidi="fa-IR"/>
        </w:rPr>
        <w:t>Imre Poszgay</w:t>
      </w:r>
      <w:r>
        <w:rPr>
          <w:rFonts w:asciiTheme="majorBidi" w:hAnsiTheme="majorBidi" w:cstheme="majorBidi" w:hint="cs"/>
          <w:sz w:val="24"/>
          <w:szCs w:val="24"/>
          <w:rtl/>
          <w:lang w:val="sv-SE" w:bidi="fa-IR"/>
        </w:rPr>
        <w:t>)، رهبر اصلاح طلب حزب کارگران سوسیالیست مجارستان گفت که این حزب قو</w:t>
      </w:r>
      <w:r w:rsidR="0075092E">
        <w:rPr>
          <w:rFonts w:asciiTheme="majorBidi" w:hAnsiTheme="majorBidi" w:cstheme="majorBidi" w:hint="cs"/>
          <w:sz w:val="24"/>
          <w:szCs w:val="24"/>
          <w:rtl/>
          <w:lang w:val="sv-SE" w:bidi="fa-IR"/>
        </w:rPr>
        <w:t>اعد نظام سیاسی دموکراتیک برپایه‌</w:t>
      </w:r>
      <w:r>
        <w:rPr>
          <w:rFonts w:asciiTheme="majorBidi" w:hAnsiTheme="majorBidi" w:cstheme="majorBidi" w:hint="cs"/>
          <w:sz w:val="24"/>
          <w:szCs w:val="24"/>
          <w:rtl/>
          <w:lang w:val="sv-SE" w:bidi="fa-IR"/>
        </w:rPr>
        <w:t xml:space="preserve">ی انتخابات آزاد و رقابتی را پذیرفته است. </w:t>
      </w:r>
      <w:r w:rsidR="0075092E">
        <w:rPr>
          <w:rFonts w:asciiTheme="majorBidi" w:hAnsiTheme="majorBidi" w:cstheme="majorBidi" w:hint="cs"/>
          <w:sz w:val="24"/>
          <w:szCs w:val="24"/>
          <w:rtl/>
          <w:lang w:val="sv-SE" w:bidi="fa-IR"/>
        </w:rPr>
        <w:t xml:space="preserve">سرانجام </w:t>
      </w:r>
      <w:r>
        <w:rPr>
          <w:rFonts w:asciiTheme="majorBidi" w:hAnsiTheme="majorBidi" w:cstheme="majorBidi" w:hint="cs"/>
          <w:sz w:val="24"/>
          <w:szCs w:val="24"/>
          <w:rtl/>
          <w:lang w:val="sv-SE" w:bidi="fa-IR"/>
        </w:rPr>
        <w:t>در 18 سپتامبر مذاکرات پی در پی</w:t>
      </w:r>
      <w:r w:rsidR="00286060">
        <w:rPr>
          <w:rFonts w:asciiTheme="majorBidi" w:hAnsiTheme="majorBidi" w:cstheme="majorBidi" w:hint="cs"/>
          <w:sz w:val="24"/>
          <w:szCs w:val="24"/>
          <w:rtl/>
          <w:lang w:val="sv-SE" w:bidi="fa-IR"/>
        </w:rPr>
        <w:t xml:space="preserve"> و پیچیده</w:t>
      </w:r>
      <w:r>
        <w:rPr>
          <w:rFonts w:asciiTheme="majorBidi" w:hAnsiTheme="majorBidi" w:cstheme="majorBidi" w:hint="cs"/>
          <w:sz w:val="24"/>
          <w:szCs w:val="24"/>
          <w:rtl/>
          <w:lang w:val="sv-SE" w:bidi="fa-IR"/>
        </w:rPr>
        <w:t xml:space="preserve"> </w:t>
      </w:r>
      <w:r w:rsidR="0075092E">
        <w:rPr>
          <w:rFonts w:asciiTheme="majorBidi" w:hAnsiTheme="majorBidi" w:cstheme="majorBidi" w:hint="cs"/>
          <w:sz w:val="24"/>
          <w:szCs w:val="24"/>
          <w:rtl/>
          <w:lang w:val="sv-SE" w:bidi="fa-IR"/>
        </w:rPr>
        <w:t>میان حزب حاکم و سازمان‌های مخالف</w:t>
      </w:r>
      <w:r w:rsidR="00286060">
        <w:rPr>
          <w:rFonts w:asciiTheme="majorBidi" w:hAnsiTheme="majorBidi" w:cstheme="majorBidi" w:hint="cs"/>
          <w:sz w:val="24"/>
          <w:szCs w:val="24"/>
          <w:rtl/>
          <w:lang w:val="sv-SE" w:bidi="fa-IR"/>
        </w:rPr>
        <w:t xml:space="preserve"> نتیجه داد و پس از ماراتن</w:t>
      </w:r>
      <w:r w:rsidR="00CF442F">
        <w:rPr>
          <w:rFonts w:asciiTheme="majorBidi" w:hAnsiTheme="majorBidi" w:cstheme="majorBidi" w:hint="cs"/>
          <w:sz w:val="24"/>
          <w:szCs w:val="24"/>
          <w:rtl/>
          <w:lang w:val="sv-SE" w:bidi="fa-IR"/>
        </w:rPr>
        <w:t>ی</w:t>
      </w:r>
      <w:r w:rsidR="0075092E">
        <w:rPr>
          <w:rFonts w:asciiTheme="majorBidi" w:hAnsiTheme="majorBidi" w:cstheme="majorBidi" w:hint="cs"/>
          <w:sz w:val="24"/>
          <w:szCs w:val="24"/>
          <w:rtl/>
          <w:lang w:val="sv-SE" w:bidi="fa-IR"/>
        </w:rPr>
        <w:t xml:space="preserve"> که</w:t>
      </w:r>
      <w:r w:rsidR="00286060">
        <w:rPr>
          <w:rFonts w:asciiTheme="majorBidi" w:hAnsiTheme="majorBidi" w:cstheme="majorBidi" w:hint="cs"/>
          <w:sz w:val="24"/>
          <w:szCs w:val="24"/>
          <w:rtl/>
          <w:lang w:val="sv-SE" w:bidi="fa-IR"/>
        </w:rPr>
        <w:t xml:space="preserve"> 238 جلسه</w:t>
      </w:r>
      <w:r w:rsidR="0075092E">
        <w:rPr>
          <w:rFonts w:asciiTheme="majorBidi" w:hAnsiTheme="majorBidi" w:cstheme="majorBidi" w:hint="cs"/>
          <w:sz w:val="24"/>
          <w:szCs w:val="24"/>
          <w:rtl/>
          <w:lang w:val="sv-SE" w:bidi="fa-IR"/>
        </w:rPr>
        <w:t>‌</w:t>
      </w:r>
      <w:r w:rsidR="00CF442F">
        <w:rPr>
          <w:rFonts w:asciiTheme="majorBidi" w:hAnsiTheme="majorBidi" w:cstheme="majorBidi" w:hint="cs"/>
          <w:sz w:val="24"/>
          <w:szCs w:val="24"/>
          <w:rtl/>
          <w:lang w:val="sv-SE" w:bidi="fa-IR"/>
        </w:rPr>
        <w:t xml:space="preserve"> در برداشت، توافقی حاصل آمد</w:t>
      </w:r>
      <w:r w:rsidR="00286060">
        <w:rPr>
          <w:rFonts w:asciiTheme="majorBidi" w:hAnsiTheme="majorBidi" w:cstheme="majorBidi" w:hint="cs"/>
          <w:sz w:val="24"/>
          <w:szCs w:val="24"/>
          <w:rtl/>
          <w:lang w:val="sv-SE" w:bidi="fa-IR"/>
        </w:rPr>
        <w:t xml:space="preserve"> که</w:t>
      </w:r>
      <w:r w:rsidR="00655B2F">
        <w:rPr>
          <w:rFonts w:asciiTheme="majorBidi" w:hAnsiTheme="majorBidi" w:cstheme="majorBidi" w:hint="cs"/>
          <w:sz w:val="24"/>
          <w:szCs w:val="24"/>
          <w:rtl/>
          <w:lang w:val="sv-SE" w:bidi="fa-IR"/>
        </w:rPr>
        <w:t xml:space="preserve"> پایه‌</w:t>
      </w:r>
      <w:r w:rsidR="00CF442F">
        <w:rPr>
          <w:rFonts w:asciiTheme="majorBidi" w:hAnsiTheme="majorBidi" w:cstheme="majorBidi" w:hint="cs"/>
          <w:sz w:val="24"/>
          <w:szCs w:val="24"/>
          <w:rtl/>
          <w:lang w:val="sv-SE" w:bidi="fa-IR"/>
        </w:rPr>
        <w:t>گذار</w:t>
      </w:r>
      <w:r w:rsidR="00286060">
        <w:rPr>
          <w:rFonts w:asciiTheme="majorBidi" w:hAnsiTheme="majorBidi" w:cstheme="majorBidi" w:hint="cs"/>
          <w:sz w:val="24"/>
          <w:szCs w:val="24"/>
          <w:rtl/>
          <w:lang w:val="sv-SE" w:bidi="fa-IR"/>
        </w:rPr>
        <w:t xml:space="preserve"> انتخابات ریاست جمهوری، قانون اساسی جدید و قوانین انتخاباتی تازه </w:t>
      </w:r>
      <w:r w:rsidR="00CF442F">
        <w:rPr>
          <w:rFonts w:asciiTheme="majorBidi" w:hAnsiTheme="majorBidi" w:cstheme="majorBidi" w:hint="cs"/>
          <w:sz w:val="24"/>
          <w:szCs w:val="24"/>
          <w:rtl/>
          <w:lang w:val="sv-SE" w:bidi="fa-IR"/>
        </w:rPr>
        <w:t>شد</w:t>
      </w:r>
      <w:r w:rsidR="00286060">
        <w:rPr>
          <w:rFonts w:asciiTheme="majorBidi" w:hAnsiTheme="majorBidi" w:cstheme="majorBidi" w:hint="cs"/>
          <w:sz w:val="24"/>
          <w:szCs w:val="24"/>
          <w:rtl/>
          <w:lang w:val="sv-SE" w:bidi="fa-IR"/>
        </w:rPr>
        <w:t>. نقش پوژگ</w:t>
      </w:r>
      <w:r w:rsidR="00655B2F">
        <w:rPr>
          <w:rFonts w:asciiTheme="majorBidi" w:hAnsiTheme="majorBidi" w:cstheme="majorBidi" w:hint="cs"/>
          <w:sz w:val="24"/>
          <w:szCs w:val="24"/>
          <w:rtl/>
          <w:lang w:val="sv-SE" w:bidi="fa-IR"/>
        </w:rPr>
        <w:t>ای در این میان، نمونه قابل توجه</w:t>
      </w:r>
      <w:r w:rsidR="00286060">
        <w:rPr>
          <w:rFonts w:asciiTheme="majorBidi" w:hAnsiTheme="majorBidi" w:cstheme="majorBidi" w:hint="cs"/>
          <w:sz w:val="24"/>
          <w:szCs w:val="24"/>
          <w:rtl/>
          <w:lang w:val="sv-SE" w:bidi="fa-IR"/>
        </w:rPr>
        <w:t xml:space="preserve"> از نقشی ا</w:t>
      </w:r>
      <w:r w:rsidR="00655B2F">
        <w:rPr>
          <w:rFonts w:asciiTheme="majorBidi" w:hAnsiTheme="majorBidi" w:cstheme="majorBidi" w:hint="cs"/>
          <w:sz w:val="24"/>
          <w:szCs w:val="24"/>
          <w:rtl/>
          <w:lang w:val="sv-SE" w:bidi="fa-IR"/>
        </w:rPr>
        <w:t>ست که شخصیت‌</w:t>
      </w:r>
      <w:r w:rsidR="00286060">
        <w:rPr>
          <w:rFonts w:asciiTheme="majorBidi" w:hAnsiTheme="majorBidi" w:cstheme="majorBidi" w:hint="cs"/>
          <w:sz w:val="24"/>
          <w:szCs w:val="24"/>
          <w:rtl/>
          <w:lang w:val="sv-SE" w:bidi="fa-IR"/>
        </w:rPr>
        <w:t>های</w:t>
      </w:r>
      <w:r w:rsidR="00655B2F">
        <w:rPr>
          <w:rFonts w:asciiTheme="majorBidi" w:hAnsiTheme="majorBidi" w:cstheme="majorBidi" w:hint="cs"/>
          <w:sz w:val="24"/>
          <w:szCs w:val="24"/>
          <w:rtl/>
          <w:lang w:val="sv-SE" w:bidi="fa-IR"/>
        </w:rPr>
        <w:t xml:space="preserve"> بانفوذ در احزاب کمونیست حاکم</w:t>
      </w:r>
      <w:r w:rsidR="00286060">
        <w:rPr>
          <w:rFonts w:asciiTheme="majorBidi" w:hAnsiTheme="majorBidi" w:cstheme="majorBidi" w:hint="cs"/>
          <w:sz w:val="24"/>
          <w:szCs w:val="24"/>
          <w:rtl/>
          <w:lang w:val="sv-SE" w:bidi="fa-IR"/>
        </w:rPr>
        <w:t xml:space="preserve"> شرق اروپا در جریان تحولات ایفا کردند. </w:t>
      </w:r>
    </w:p>
    <w:p w:rsidR="00532EE9" w:rsidRDefault="00286060" w:rsidP="00CF442F">
      <w:pPr>
        <w:bidi/>
        <w:rPr>
          <w:rFonts w:asciiTheme="majorBidi" w:hAnsiTheme="majorBidi" w:cstheme="majorBidi"/>
          <w:i/>
          <w:iCs/>
          <w:sz w:val="24"/>
          <w:szCs w:val="24"/>
          <w:rtl/>
          <w:lang w:val="sv-SE" w:bidi="fa-IR"/>
        </w:rPr>
      </w:pPr>
      <w:r>
        <w:rPr>
          <w:rFonts w:asciiTheme="majorBidi" w:hAnsiTheme="majorBidi" w:cstheme="majorBidi" w:hint="cs"/>
          <w:sz w:val="24"/>
          <w:szCs w:val="24"/>
          <w:rtl/>
          <w:lang w:val="sv-SE" w:bidi="fa-IR"/>
        </w:rPr>
        <w:t>همزما</w:t>
      </w:r>
      <w:r w:rsidR="00CF442F">
        <w:rPr>
          <w:rFonts w:asciiTheme="majorBidi" w:hAnsiTheme="majorBidi" w:cstheme="majorBidi" w:hint="cs"/>
          <w:sz w:val="24"/>
          <w:szCs w:val="24"/>
          <w:rtl/>
          <w:lang w:val="sv-SE" w:bidi="fa-IR"/>
        </w:rPr>
        <w:t>ن با این</w:t>
      </w:r>
      <w:r w:rsidR="00FA6872">
        <w:rPr>
          <w:rFonts w:asciiTheme="majorBidi" w:hAnsiTheme="majorBidi" w:cstheme="majorBidi" w:hint="cs"/>
          <w:sz w:val="24"/>
          <w:szCs w:val="24"/>
          <w:rtl/>
          <w:lang w:val="sv-SE" w:bidi="fa-IR"/>
        </w:rPr>
        <w:t>‌ موضوع، فشار نیرومند و قاعده‌</w:t>
      </w:r>
      <w:r w:rsidR="00CF442F">
        <w:rPr>
          <w:rFonts w:asciiTheme="majorBidi" w:hAnsiTheme="majorBidi" w:cstheme="majorBidi" w:hint="cs"/>
          <w:sz w:val="24"/>
          <w:szCs w:val="24"/>
          <w:rtl/>
          <w:lang w:val="sv-SE" w:bidi="fa-IR"/>
        </w:rPr>
        <w:t>مند</w:t>
      </w:r>
      <w:r>
        <w:rPr>
          <w:rFonts w:asciiTheme="majorBidi" w:hAnsiTheme="majorBidi" w:cstheme="majorBidi" w:hint="cs"/>
          <w:sz w:val="24"/>
          <w:szCs w:val="24"/>
          <w:rtl/>
          <w:lang w:val="sv-SE" w:bidi="fa-IR"/>
        </w:rPr>
        <w:t xml:space="preserve"> از سوی مردم مجارستان به میزان زیادی به تحولات کمک کرد. </w:t>
      </w:r>
      <w:r w:rsidR="00DD5C1D">
        <w:rPr>
          <w:rFonts w:asciiTheme="majorBidi" w:hAnsiTheme="majorBidi" w:cstheme="majorBidi" w:hint="cs"/>
          <w:sz w:val="24"/>
          <w:szCs w:val="24"/>
          <w:rtl/>
          <w:lang w:val="sv-SE" w:bidi="fa-IR"/>
        </w:rPr>
        <w:t>فشارهای مردمی در بسیاری رخدادها هم</w:t>
      </w:r>
      <w:r w:rsidR="00FA6872">
        <w:rPr>
          <w:rFonts w:asciiTheme="majorBidi" w:hAnsiTheme="majorBidi" w:cstheme="majorBidi" w:hint="cs"/>
          <w:sz w:val="24"/>
          <w:szCs w:val="24"/>
          <w:rtl/>
          <w:lang w:val="sv-SE" w:bidi="fa-IR"/>
        </w:rPr>
        <w:t>‌</w:t>
      </w:r>
      <w:r w:rsidR="00DD5C1D">
        <w:rPr>
          <w:rFonts w:asciiTheme="majorBidi" w:hAnsiTheme="majorBidi" w:cstheme="majorBidi" w:hint="cs"/>
          <w:sz w:val="24"/>
          <w:szCs w:val="24"/>
          <w:rtl/>
          <w:lang w:val="sv-SE" w:bidi="fa-IR"/>
        </w:rPr>
        <w:t>چون تظاهرات سال 1988 (که با سرکوب خشون</w:t>
      </w:r>
      <w:r w:rsidR="00FA6872">
        <w:rPr>
          <w:rFonts w:asciiTheme="majorBidi" w:hAnsiTheme="majorBidi" w:cstheme="majorBidi" w:hint="cs"/>
          <w:sz w:val="24"/>
          <w:szCs w:val="24"/>
          <w:rtl/>
          <w:lang w:val="sv-SE" w:bidi="fa-IR"/>
        </w:rPr>
        <w:t>ت‌</w:t>
      </w:r>
      <w:r w:rsidR="00DD5C1D">
        <w:rPr>
          <w:rFonts w:asciiTheme="majorBidi" w:hAnsiTheme="majorBidi" w:cstheme="majorBidi" w:hint="cs"/>
          <w:sz w:val="24"/>
          <w:szCs w:val="24"/>
          <w:rtl/>
          <w:lang w:val="sv-SE" w:bidi="fa-IR"/>
        </w:rPr>
        <w:t>آمیز پلیس همراه بود)  و تظاهرات ژوئن 1989 (که با مجوز مقامات وقت)</w:t>
      </w:r>
      <w:r w:rsidR="00532EE9">
        <w:rPr>
          <w:rFonts w:asciiTheme="majorBidi" w:hAnsiTheme="majorBidi" w:cstheme="majorBidi" w:hint="cs"/>
          <w:sz w:val="24"/>
          <w:szCs w:val="24"/>
          <w:rtl/>
          <w:lang w:val="sv-SE" w:bidi="fa-IR"/>
        </w:rPr>
        <w:t xml:space="preserve"> </w:t>
      </w:r>
      <w:r w:rsidR="00DD5C1D">
        <w:rPr>
          <w:rFonts w:asciiTheme="majorBidi" w:hAnsiTheme="majorBidi" w:cstheme="majorBidi" w:hint="cs"/>
          <w:sz w:val="24"/>
          <w:szCs w:val="24"/>
          <w:rtl/>
          <w:lang w:val="sv-SE" w:bidi="fa-IR"/>
        </w:rPr>
        <w:t>د</w:t>
      </w:r>
      <w:r w:rsidR="00215485">
        <w:rPr>
          <w:rFonts w:asciiTheme="majorBidi" w:hAnsiTheme="majorBidi" w:cstheme="majorBidi" w:hint="cs"/>
          <w:sz w:val="24"/>
          <w:szCs w:val="24"/>
          <w:rtl/>
          <w:lang w:val="sv-SE" w:bidi="fa-IR"/>
        </w:rPr>
        <w:t>ر مراسم گرامیداشت یاد</w:t>
      </w:r>
      <w:r w:rsidR="00DD5C1D">
        <w:rPr>
          <w:rFonts w:asciiTheme="majorBidi" w:hAnsiTheme="majorBidi" w:cstheme="majorBidi" w:hint="cs"/>
          <w:sz w:val="24"/>
          <w:szCs w:val="24"/>
          <w:rtl/>
          <w:lang w:val="sv-SE" w:bidi="fa-IR"/>
        </w:rPr>
        <w:t xml:space="preserve"> ایمره ناگی </w:t>
      </w:r>
      <w:r w:rsidR="00215485">
        <w:rPr>
          <w:rFonts w:asciiTheme="majorBidi" w:hAnsiTheme="majorBidi" w:cstheme="majorBidi" w:hint="cs"/>
          <w:sz w:val="24"/>
          <w:szCs w:val="24"/>
          <w:rtl/>
          <w:lang w:val="sv-SE" w:bidi="fa-IR"/>
        </w:rPr>
        <w:t>که در جریان انقلاب 1965 مجارستان کشته شد</w:t>
      </w:r>
      <w:r w:rsidR="00CF442F">
        <w:rPr>
          <w:rFonts w:asciiTheme="majorBidi" w:hAnsiTheme="majorBidi" w:cstheme="majorBidi" w:hint="cs"/>
          <w:sz w:val="24"/>
          <w:szCs w:val="24"/>
          <w:rtl/>
          <w:lang w:val="sv-SE" w:bidi="fa-IR"/>
        </w:rPr>
        <w:t>ه بود</w:t>
      </w:r>
      <w:r w:rsidR="00215485">
        <w:rPr>
          <w:rFonts w:asciiTheme="majorBidi" w:hAnsiTheme="majorBidi" w:cstheme="majorBidi" w:hint="cs"/>
          <w:sz w:val="24"/>
          <w:szCs w:val="24"/>
          <w:rtl/>
          <w:lang w:val="sv-SE" w:bidi="fa-IR"/>
        </w:rPr>
        <w:t xml:space="preserve">، بروز خیابانی پیدا کرد. در تظاهرات 16 ژوئن 1989، </w:t>
      </w:r>
      <w:r w:rsidR="00FA6872">
        <w:rPr>
          <w:rFonts w:asciiTheme="majorBidi" w:hAnsiTheme="majorBidi" w:cstheme="majorBidi" w:hint="cs"/>
          <w:sz w:val="24"/>
          <w:szCs w:val="24"/>
          <w:rtl/>
          <w:lang w:val="sv-SE" w:bidi="fa-IR"/>
        </w:rPr>
        <w:t>«</w:t>
      </w:r>
      <w:r w:rsidR="00215485">
        <w:rPr>
          <w:rFonts w:asciiTheme="majorBidi" w:hAnsiTheme="majorBidi" w:cstheme="majorBidi" w:hint="cs"/>
          <w:sz w:val="24"/>
          <w:szCs w:val="24"/>
          <w:rtl/>
          <w:lang w:val="sv-SE" w:bidi="fa-IR"/>
        </w:rPr>
        <w:t>ویکتور اوربان</w:t>
      </w:r>
      <w:r w:rsidR="00FA6872">
        <w:rPr>
          <w:rFonts w:asciiTheme="majorBidi" w:hAnsiTheme="majorBidi" w:cstheme="majorBidi" w:hint="cs"/>
          <w:sz w:val="24"/>
          <w:szCs w:val="24"/>
          <w:rtl/>
          <w:lang w:val="sv-SE" w:bidi="fa-IR"/>
        </w:rPr>
        <w:t>»</w:t>
      </w:r>
      <w:r w:rsidR="00215485">
        <w:rPr>
          <w:rFonts w:asciiTheme="majorBidi" w:hAnsiTheme="majorBidi" w:cstheme="majorBidi" w:hint="cs"/>
          <w:sz w:val="24"/>
          <w:szCs w:val="24"/>
          <w:rtl/>
          <w:lang w:val="sv-SE" w:bidi="fa-IR"/>
        </w:rPr>
        <w:t xml:space="preserve"> از حزب جوانان دموکرات در برابر جمعیتی 200 هزا</w:t>
      </w:r>
      <w:r w:rsidR="00FA6872">
        <w:rPr>
          <w:rFonts w:asciiTheme="majorBidi" w:hAnsiTheme="majorBidi" w:cstheme="majorBidi" w:hint="cs"/>
          <w:sz w:val="24"/>
          <w:szCs w:val="24"/>
          <w:rtl/>
          <w:lang w:val="sv-SE" w:bidi="fa-IR"/>
        </w:rPr>
        <w:t>ر نفری</w:t>
      </w:r>
      <w:r w:rsidR="00215485">
        <w:rPr>
          <w:rFonts w:asciiTheme="majorBidi" w:hAnsiTheme="majorBidi" w:cstheme="majorBidi" w:hint="cs"/>
          <w:sz w:val="24"/>
          <w:szCs w:val="24"/>
          <w:rtl/>
          <w:lang w:val="sv-SE" w:bidi="fa-IR"/>
        </w:rPr>
        <w:t xml:space="preserve"> در حالی</w:t>
      </w:r>
      <w:r w:rsidR="00FA6872">
        <w:rPr>
          <w:rFonts w:asciiTheme="majorBidi" w:hAnsiTheme="majorBidi" w:cstheme="majorBidi" w:hint="cs"/>
          <w:sz w:val="24"/>
          <w:szCs w:val="24"/>
          <w:rtl/>
          <w:lang w:val="sv-SE" w:bidi="fa-IR"/>
        </w:rPr>
        <w:t>‌</w:t>
      </w:r>
      <w:r w:rsidR="00215485">
        <w:rPr>
          <w:rFonts w:asciiTheme="majorBidi" w:hAnsiTheme="majorBidi" w:cstheme="majorBidi" w:hint="cs"/>
          <w:sz w:val="24"/>
          <w:szCs w:val="24"/>
          <w:rtl/>
          <w:lang w:val="sv-SE" w:bidi="fa-IR"/>
        </w:rPr>
        <w:t>که تصاویر</w:t>
      </w:r>
      <w:r w:rsidR="00FA6872">
        <w:rPr>
          <w:rFonts w:asciiTheme="majorBidi" w:hAnsiTheme="majorBidi" w:cstheme="majorBidi" w:hint="cs"/>
          <w:sz w:val="24"/>
          <w:szCs w:val="24"/>
          <w:rtl/>
          <w:lang w:val="sv-SE" w:bidi="fa-IR"/>
        </w:rPr>
        <w:t xml:space="preserve"> به طور زنده از تلویزیون پخش می‌</w:t>
      </w:r>
      <w:r w:rsidR="00215485">
        <w:rPr>
          <w:rFonts w:asciiTheme="majorBidi" w:hAnsiTheme="majorBidi" w:cstheme="majorBidi" w:hint="cs"/>
          <w:sz w:val="24"/>
          <w:szCs w:val="24"/>
          <w:rtl/>
          <w:lang w:val="sv-SE" w:bidi="fa-IR"/>
        </w:rPr>
        <w:t xml:space="preserve">شد در نطقی پیامبرگونه اعلام داشت که: </w:t>
      </w:r>
      <w:r w:rsidR="00FA6872">
        <w:rPr>
          <w:rFonts w:asciiTheme="majorBidi" w:hAnsiTheme="majorBidi" w:cstheme="majorBidi" w:hint="cs"/>
          <w:sz w:val="24"/>
          <w:szCs w:val="24"/>
          <w:rtl/>
          <w:lang w:val="sv-SE" w:bidi="fa-IR"/>
        </w:rPr>
        <w:t>"</w:t>
      </w:r>
      <w:r w:rsidR="00215485">
        <w:rPr>
          <w:rFonts w:asciiTheme="majorBidi" w:hAnsiTheme="majorBidi" w:cstheme="majorBidi" w:hint="cs"/>
          <w:i/>
          <w:iCs/>
          <w:sz w:val="24"/>
          <w:szCs w:val="24"/>
          <w:rtl/>
          <w:lang w:val="sv-SE" w:bidi="fa-IR"/>
        </w:rPr>
        <w:t>اگر ما به روح</w:t>
      </w:r>
      <w:r w:rsidR="00215485" w:rsidRPr="00215485">
        <w:rPr>
          <w:rFonts w:asciiTheme="majorBidi" w:hAnsiTheme="majorBidi" w:cstheme="majorBidi" w:hint="cs"/>
          <w:i/>
          <w:iCs/>
          <w:sz w:val="24"/>
          <w:szCs w:val="24"/>
          <w:rtl/>
          <w:lang w:val="sv-SE" w:bidi="fa-IR"/>
        </w:rPr>
        <w:t xml:space="preserve"> و </w:t>
      </w:r>
      <w:r w:rsidR="00FA6872">
        <w:rPr>
          <w:rFonts w:asciiTheme="majorBidi" w:hAnsiTheme="majorBidi" w:cstheme="majorBidi" w:hint="cs"/>
          <w:i/>
          <w:iCs/>
          <w:sz w:val="24"/>
          <w:szCs w:val="24"/>
          <w:rtl/>
          <w:lang w:val="sv-SE" w:bidi="fa-IR"/>
        </w:rPr>
        <w:t>توان خود اعتماد داشته باشیم، می‌</w:t>
      </w:r>
      <w:r w:rsidR="00215485" w:rsidRPr="00215485">
        <w:rPr>
          <w:rFonts w:asciiTheme="majorBidi" w:hAnsiTheme="majorBidi" w:cstheme="majorBidi" w:hint="cs"/>
          <w:i/>
          <w:iCs/>
          <w:sz w:val="24"/>
          <w:szCs w:val="24"/>
          <w:rtl/>
          <w:lang w:val="sv-SE" w:bidi="fa-IR"/>
        </w:rPr>
        <w:t>توانیم دیکتاتوری کمونیستی ر</w:t>
      </w:r>
      <w:r w:rsidR="00FA6872">
        <w:rPr>
          <w:rFonts w:asciiTheme="majorBidi" w:hAnsiTheme="majorBidi" w:cstheme="majorBidi" w:hint="cs"/>
          <w:i/>
          <w:iCs/>
          <w:sz w:val="24"/>
          <w:szCs w:val="24"/>
          <w:rtl/>
          <w:lang w:val="sv-SE" w:bidi="fa-IR"/>
        </w:rPr>
        <w:t>ا پایان بخشیم؛ اگر ما به اندازه‌</w:t>
      </w:r>
      <w:r w:rsidR="00215485" w:rsidRPr="00215485">
        <w:rPr>
          <w:rFonts w:asciiTheme="majorBidi" w:hAnsiTheme="majorBidi" w:cstheme="majorBidi" w:hint="cs"/>
          <w:i/>
          <w:iCs/>
          <w:sz w:val="24"/>
          <w:szCs w:val="24"/>
          <w:rtl/>
          <w:lang w:val="sv-SE" w:bidi="fa-IR"/>
        </w:rPr>
        <w:t>ی کافی مصمم باشیم</w:t>
      </w:r>
      <w:r w:rsidR="00CF442F">
        <w:rPr>
          <w:rFonts w:asciiTheme="majorBidi" w:hAnsiTheme="majorBidi" w:cstheme="majorBidi" w:hint="cs"/>
          <w:i/>
          <w:iCs/>
          <w:sz w:val="24"/>
          <w:szCs w:val="24"/>
          <w:rtl/>
          <w:lang w:val="sv-SE" w:bidi="fa-IR"/>
        </w:rPr>
        <w:t>،</w:t>
      </w:r>
      <w:r w:rsidR="00FA6872">
        <w:rPr>
          <w:rFonts w:asciiTheme="majorBidi" w:hAnsiTheme="majorBidi" w:cstheme="majorBidi" w:hint="cs"/>
          <w:i/>
          <w:iCs/>
          <w:sz w:val="24"/>
          <w:szCs w:val="24"/>
          <w:rtl/>
          <w:lang w:val="sv-SE" w:bidi="fa-IR"/>
        </w:rPr>
        <w:t xml:space="preserve"> می‌</w:t>
      </w:r>
      <w:r w:rsidR="00215485" w:rsidRPr="00215485">
        <w:rPr>
          <w:rFonts w:asciiTheme="majorBidi" w:hAnsiTheme="majorBidi" w:cstheme="majorBidi" w:hint="cs"/>
          <w:i/>
          <w:iCs/>
          <w:sz w:val="24"/>
          <w:szCs w:val="24"/>
          <w:rtl/>
          <w:lang w:val="sv-SE" w:bidi="fa-IR"/>
        </w:rPr>
        <w:t>توانیم حزب حاکم را به برگزاری انتخابات آزاد وادار کنیم؛</w:t>
      </w:r>
      <w:r w:rsidR="00FA6872">
        <w:rPr>
          <w:rFonts w:asciiTheme="majorBidi" w:hAnsiTheme="majorBidi" w:cstheme="majorBidi" w:hint="cs"/>
          <w:i/>
          <w:iCs/>
          <w:sz w:val="24"/>
          <w:szCs w:val="24"/>
          <w:rtl/>
          <w:lang w:val="sv-SE" w:bidi="fa-IR"/>
        </w:rPr>
        <w:t xml:space="preserve"> و اگر آرمان‌</w:t>
      </w:r>
      <w:r w:rsidR="00215485">
        <w:rPr>
          <w:rFonts w:asciiTheme="majorBidi" w:hAnsiTheme="majorBidi" w:cstheme="majorBidi" w:hint="cs"/>
          <w:i/>
          <w:iCs/>
          <w:sz w:val="24"/>
          <w:szCs w:val="24"/>
          <w:rtl/>
          <w:lang w:val="sv-SE" w:bidi="fa-IR"/>
        </w:rPr>
        <w:t>های سال 1956 را از یاد نبریم، خواهیم توانست حکومتی را برگزینیم که مذاکرات فو</w:t>
      </w:r>
      <w:r w:rsidR="00CF442F">
        <w:rPr>
          <w:rFonts w:asciiTheme="majorBidi" w:hAnsiTheme="majorBidi" w:cstheme="majorBidi" w:hint="cs"/>
          <w:i/>
          <w:iCs/>
          <w:sz w:val="24"/>
          <w:szCs w:val="24"/>
          <w:rtl/>
          <w:lang w:val="sv-SE" w:bidi="fa-IR"/>
        </w:rPr>
        <w:t>ری برای خروج نیروهای نظامی روس</w:t>
      </w:r>
      <w:r w:rsidR="00215485">
        <w:rPr>
          <w:rFonts w:asciiTheme="majorBidi" w:hAnsiTheme="majorBidi" w:cstheme="majorBidi" w:hint="cs"/>
          <w:i/>
          <w:iCs/>
          <w:sz w:val="24"/>
          <w:szCs w:val="24"/>
          <w:rtl/>
          <w:lang w:val="sv-SE" w:bidi="fa-IR"/>
        </w:rPr>
        <w:t xml:space="preserve"> از مجارستان را آغاز کند.</w:t>
      </w:r>
      <w:r w:rsidR="00FA6872">
        <w:rPr>
          <w:rFonts w:asciiTheme="majorBidi" w:hAnsiTheme="majorBidi" w:cstheme="majorBidi" w:hint="cs"/>
          <w:i/>
          <w:iCs/>
          <w:sz w:val="24"/>
          <w:szCs w:val="24"/>
          <w:rtl/>
          <w:lang w:val="sv-SE" w:bidi="fa-IR"/>
        </w:rPr>
        <w:t>"</w:t>
      </w:r>
      <w:r w:rsidR="00215485">
        <w:rPr>
          <w:rFonts w:asciiTheme="majorBidi" w:hAnsiTheme="majorBidi" w:cstheme="majorBidi" w:hint="cs"/>
          <w:i/>
          <w:iCs/>
          <w:sz w:val="24"/>
          <w:szCs w:val="24"/>
          <w:vertAlign w:val="superscript"/>
          <w:rtl/>
          <w:lang w:val="sv-SE" w:bidi="fa-IR"/>
        </w:rPr>
        <w:t>36</w:t>
      </w:r>
      <w:r w:rsidR="00215485" w:rsidRPr="00215485">
        <w:rPr>
          <w:rFonts w:asciiTheme="majorBidi" w:hAnsiTheme="majorBidi" w:cstheme="majorBidi" w:hint="cs"/>
          <w:i/>
          <w:iCs/>
          <w:sz w:val="24"/>
          <w:szCs w:val="24"/>
          <w:rtl/>
          <w:lang w:val="sv-SE" w:bidi="fa-IR"/>
        </w:rPr>
        <w:t xml:space="preserve"> </w:t>
      </w:r>
    </w:p>
    <w:p w:rsidR="00573C4E" w:rsidRDefault="000C7A59" w:rsidP="000C7A59">
      <w:pPr>
        <w:bidi/>
        <w:rPr>
          <w:rFonts w:asciiTheme="majorBidi" w:hAnsiTheme="majorBidi" w:cstheme="majorBidi"/>
          <w:sz w:val="24"/>
          <w:szCs w:val="24"/>
          <w:rtl/>
          <w:lang w:val="sv-SE" w:bidi="fa-IR"/>
        </w:rPr>
      </w:pPr>
      <w:r>
        <w:rPr>
          <w:rFonts w:asciiTheme="majorBidi" w:hAnsiTheme="majorBidi" w:cstheme="majorBidi" w:hint="cs"/>
          <w:sz w:val="24"/>
          <w:szCs w:val="24"/>
          <w:rtl/>
          <w:lang w:val="sv-SE" w:bidi="fa-IR"/>
        </w:rPr>
        <w:t>در واقع همزمان با این تظاهرات بود که طرح تحول به</w:t>
      </w:r>
      <w:r w:rsidR="00CF442F">
        <w:rPr>
          <w:rFonts w:asciiTheme="majorBidi" w:hAnsiTheme="majorBidi" w:cstheme="majorBidi" w:hint="cs"/>
          <w:sz w:val="24"/>
          <w:szCs w:val="24"/>
          <w:rtl/>
          <w:lang w:val="sv-SE" w:bidi="fa-IR"/>
        </w:rPr>
        <w:t xml:space="preserve"> نظام تکثرگرا</w:t>
      </w:r>
      <w:r>
        <w:rPr>
          <w:rFonts w:asciiTheme="majorBidi" w:hAnsiTheme="majorBidi" w:cstheme="majorBidi" w:hint="cs"/>
          <w:sz w:val="24"/>
          <w:szCs w:val="24"/>
          <w:rtl/>
          <w:lang w:val="sv-SE" w:bidi="fa-IR"/>
        </w:rPr>
        <w:t xml:space="preserve"> و تغییر در قانون اساسی</w:t>
      </w:r>
      <w:r w:rsidR="00FA6872">
        <w:rPr>
          <w:rFonts w:asciiTheme="majorBidi" w:hAnsiTheme="majorBidi" w:cstheme="majorBidi" w:hint="cs"/>
          <w:sz w:val="24"/>
          <w:szCs w:val="24"/>
          <w:rtl/>
          <w:lang w:val="sv-SE" w:bidi="fa-IR"/>
        </w:rPr>
        <w:t xml:space="preserve"> در مجارستان پایه‌ریزی شد؛ طرح هایی که به اعلامیه‌</w:t>
      </w:r>
      <w:r>
        <w:rPr>
          <w:rFonts w:asciiTheme="majorBidi" w:hAnsiTheme="majorBidi" w:cstheme="majorBidi" w:hint="cs"/>
          <w:sz w:val="24"/>
          <w:szCs w:val="24"/>
          <w:rtl/>
          <w:lang w:val="sv-SE" w:bidi="fa-IR"/>
        </w:rPr>
        <w:t xml:space="preserve">های 21 ژوئن و 18 </w:t>
      </w:r>
      <w:r w:rsidR="00FA6872">
        <w:rPr>
          <w:rFonts w:asciiTheme="majorBidi" w:hAnsiTheme="majorBidi" w:cstheme="majorBidi" w:hint="cs"/>
          <w:sz w:val="24"/>
          <w:szCs w:val="24"/>
          <w:rtl/>
          <w:lang w:val="sv-SE" w:bidi="fa-IR"/>
        </w:rPr>
        <w:t>سپتامبر 1989 منجر شد. به نظر می‌</w:t>
      </w:r>
      <w:r>
        <w:rPr>
          <w:rFonts w:asciiTheme="majorBidi" w:hAnsiTheme="majorBidi" w:cstheme="majorBidi" w:hint="cs"/>
          <w:sz w:val="24"/>
          <w:szCs w:val="24"/>
          <w:rtl/>
          <w:lang w:val="sv-SE" w:bidi="fa-IR"/>
        </w:rPr>
        <w:t>رسد که فشارها</w:t>
      </w:r>
      <w:r w:rsidR="00FA6872">
        <w:rPr>
          <w:rFonts w:asciiTheme="majorBidi" w:hAnsiTheme="majorBidi" w:cstheme="majorBidi" w:hint="cs"/>
          <w:sz w:val="24"/>
          <w:szCs w:val="24"/>
          <w:rtl/>
          <w:lang w:val="sv-SE" w:bidi="fa-IR"/>
        </w:rPr>
        <w:t>ی مردمی و تغییرات قانونی به شکل متقابل</w:t>
      </w:r>
      <w:r>
        <w:rPr>
          <w:rFonts w:asciiTheme="majorBidi" w:hAnsiTheme="majorBidi" w:cstheme="majorBidi" w:hint="cs"/>
          <w:sz w:val="24"/>
          <w:szCs w:val="24"/>
          <w:rtl/>
          <w:lang w:val="sv-SE" w:bidi="fa-IR"/>
        </w:rPr>
        <w:t xml:space="preserve"> تاثیرگذار بودند. </w:t>
      </w:r>
    </w:p>
    <w:p w:rsidR="00F243CC" w:rsidRDefault="00FA6872" w:rsidP="00FA6872">
      <w:pPr>
        <w:bidi/>
        <w:rPr>
          <w:rFonts w:asciiTheme="majorBidi" w:hAnsiTheme="majorBidi" w:cstheme="majorBidi"/>
          <w:sz w:val="24"/>
          <w:szCs w:val="24"/>
          <w:vertAlign w:val="superscript"/>
          <w:rtl/>
          <w:lang w:val="sv-SE" w:bidi="fa-IR"/>
        </w:rPr>
      </w:pPr>
      <w:r>
        <w:rPr>
          <w:rFonts w:asciiTheme="majorBidi" w:hAnsiTheme="majorBidi" w:cstheme="majorBidi" w:hint="cs"/>
          <w:sz w:val="24"/>
          <w:szCs w:val="24"/>
          <w:rtl/>
          <w:lang w:val="sv-SE" w:bidi="fa-IR"/>
        </w:rPr>
        <w:t>یکی از جلوه‌های قابل توجه دگرگونی‌</w:t>
      </w:r>
      <w:r w:rsidR="000C7A59">
        <w:rPr>
          <w:rFonts w:asciiTheme="majorBidi" w:hAnsiTheme="majorBidi" w:cstheme="majorBidi" w:hint="cs"/>
          <w:sz w:val="24"/>
          <w:szCs w:val="24"/>
          <w:rtl/>
          <w:lang w:val="sv-SE" w:bidi="fa-IR"/>
        </w:rPr>
        <w:t xml:space="preserve">ها </w:t>
      </w:r>
      <w:r>
        <w:rPr>
          <w:rFonts w:asciiTheme="majorBidi" w:hAnsiTheme="majorBidi" w:cstheme="majorBidi" w:hint="cs"/>
          <w:sz w:val="24"/>
          <w:szCs w:val="24"/>
          <w:rtl/>
          <w:lang w:val="sv-SE" w:bidi="fa-IR"/>
        </w:rPr>
        <w:t>سال 1989</w:t>
      </w:r>
      <w:r w:rsidR="000C7A59">
        <w:rPr>
          <w:rFonts w:asciiTheme="majorBidi" w:hAnsiTheme="majorBidi" w:cstheme="majorBidi" w:hint="cs"/>
          <w:sz w:val="24"/>
          <w:szCs w:val="24"/>
          <w:rtl/>
          <w:lang w:val="sv-SE" w:bidi="fa-IR"/>
        </w:rPr>
        <w:t xml:space="preserve"> مجارستان</w:t>
      </w:r>
      <w:r>
        <w:rPr>
          <w:rFonts w:asciiTheme="majorBidi" w:hAnsiTheme="majorBidi" w:cstheme="majorBidi" w:hint="cs"/>
          <w:sz w:val="24"/>
          <w:szCs w:val="24"/>
          <w:rtl/>
          <w:lang w:val="sv-SE" w:bidi="fa-IR"/>
        </w:rPr>
        <w:t xml:space="preserve"> </w:t>
      </w:r>
      <w:r w:rsidR="009A3A0E">
        <w:rPr>
          <w:rFonts w:asciiTheme="majorBidi" w:hAnsiTheme="majorBidi" w:cstheme="majorBidi" w:hint="cs"/>
          <w:sz w:val="24"/>
          <w:szCs w:val="24"/>
          <w:rtl/>
          <w:lang w:val="sv-SE" w:bidi="fa-IR"/>
        </w:rPr>
        <w:t>به بازگشایی</w:t>
      </w:r>
      <w:r w:rsidR="000C7A59">
        <w:rPr>
          <w:rFonts w:asciiTheme="majorBidi" w:hAnsiTheme="majorBidi" w:cstheme="majorBidi" w:hint="cs"/>
          <w:sz w:val="24"/>
          <w:szCs w:val="24"/>
          <w:rtl/>
          <w:lang w:val="sv-SE" w:bidi="fa-IR"/>
        </w:rPr>
        <w:t xml:space="preserve"> مرز این کشور با اتریش</w:t>
      </w:r>
      <w:r>
        <w:rPr>
          <w:rFonts w:asciiTheme="majorBidi" w:hAnsiTheme="majorBidi" w:cstheme="majorBidi" w:hint="cs"/>
          <w:sz w:val="24"/>
          <w:szCs w:val="24"/>
          <w:rtl/>
          <w:lang w:val="sv-SE" w:bidi="fa-IR"/>
        </w:rPr>
        <w:t xml:space="preserve"> - </w:t>
      </w:r>
      <w:r w:rsidR="000C7A59">
        <w:rPr>
          <w:rFonts w:asciiTheme="majorBidi" w:hAnsiTheme="majorBidi" w:cstheme="majorBidi" w:hint="cs"/>
          <w:sz w:val="24"/>
          <w:szCs w:val="24"/>
          <w:rtl/>
          <w:lang w:val="sv-SE" w:bidi="fa-IR"/>
        </w:rPr>
        <w:t>روندی که در می 1989 و با شکستن حصارهای مرزی آغاز شده بود</w:t>
      </w:r>
      <w:r>
        <w:rPr>
          <w:rFonts w:asciiTheme="majorBidi" w:hAnsiTheme="majorBidi" w:cstheme="majorBidi" w:hint="cs"/>
          <w:sz w:val="24"/>
          <w:szCs w:val="24"/>
          <w:rtl/>
          <w:lang w:val="sv-SE" w:bidi="fa-IR"/>
        </w:rPr>
        <w:t>- مربوط می‌شود</w:t>
      </w:r>
      <w:r w:rsidR="000C7A59">
        <w:rPr>
          <w:rFonts w:asciiTheme="majorBidi" w:hAnsiTheme="majorBidi" w:cstheme="majorBidi" w:hint="cs"/>
          <w:sz w:val="24"/>
          <w:szCs w:val="24"/>
          <w:rtl/>
          <w:lang w:val="sv-SE" w:bidi="fa-IR"/>
        </w:rPr>
        <w:t>. این رویداد پیامدهای بزرگی داشت، به طوری</w:t>
      </w:r>
      <w:r>
        <w:rPr>
          <w:rFonts w:asciiTheme="majorBidi" w:hAnsiTheme="majorBidi" w:cstheme="majorBidi" w:hint="cs"/>
          <w:sz w:val="24"/>
          <w:szCs w:val="24"/>
          <w:rtl/>
          <w:lang w:val="sv-SE" w:bidi="fa-IR"/>
        </w:rPr>
        <w:t>‌</w:t>
      </w:r>
      <w:r w:rsidR="000C7A59">
        <w:rPr>
          <w:rFonts w:asciiTheme="majorBidi" w:hAnsiTheme="majorBidi" w:cstheme="majorBidi" w:hint="cs"/>
          <w:sz w:val="24"/>
          <w:szCs w:val="24"/>
          <w:rtl/>
          <w:lang w:val="sv-SE" w:bidi="fa-IR"/>
        </w:rPr>
        <w:t xml:space="preserve">که هم به پناهجویان آلمان شرقی امکان داد از طریق </w:t>
      </w:r>
      <w:r w:rsidR="009A3A0E">
        <w:rPr>
          <w:rFonts w:asciiTheme="majorBidi" w:hAnsiTheme="majorBidi" w:cstheme="majorBidi" w:hint="cs"/>
          <w:sz w:val="24"/>
          <w:szCs w:val="24"/>
          <w:rtl/>
          <w:lang w:val="sv-SE" w:bidi="fa-IR"/>
        </w:rPr>
        <w:t>مجارستان به اتریش بروند و هم</w:t>
      </w:r>
      <w:r>
        <w:rPr>
          <w:rFonts w:asciiTheme="majorBidi" w:hAnsiTheme="majorBidi" w:cstheme="majorBidi" w:hint="cs"/>
          <w:sz w:val="24"/>
          <w:szCs w:val="24"/>
          <w:rtl/>
          <w:lang w:val="sv-SE" w:bidi="fa-IR"/>
        </w:rPr>
        <w:t xml:space="preserve"> این امید را زنده کرد که می‌توان پرده‌</w:t>
      </w:r>
      <w:r w:rsidR="000C7A59">
        <w:rPr>
          <w:rFonts w:asciiTheme="majorBidi" w:hAnsiTheme="majorBidi" w:cstheme="majorBidi" w:hint="cs"/>
          <w:sz w:val="24"/>
          <w:szCs w:val="24"/>
          <w:rtl/>
          <w:lang w:val="sv-SE" w:bidi="fa-IR"/>
        </w:rPr>
        <w:t xml:space="preserve">ی آهنین در تمام کشورهای کمونیستی را برانداخت. </w:t>
      </w:r>
      <w:r>
        <w:rPr>
          <w:rFonts w:asciiTheme="majorBidi" w:hAnsiTheme="majorBidi" w:cstheme="majorBidi" w:hint="cs"/>
          <w:sz w:val="24"/>
          <w:szCs w:val="24"/>
          <w:rtl/>
          <w:lang w:val="sv-SE" w:bidi="fa-IR"/>
        </w:rPr>
        <w:t>اما سوال این است که</w:t>
      </w:r>
      <w:r w:rsidR="009A3A0E">
        <w:rPr>
          <w:rFonts w:asciiTheme="majorBidi" w:hAnsiTheme="majorBidi" w:cstheme="majorBidi" w:hint="cs"/>
          <w:sz w:val="24"/>
          <w:szCs w:val="24"/>
          <w:rtl/>
          <w:lang w:val="sv-SE" w:bidi="fa-IR"/>
        </w:rPr>
        <w:t xml:space="preserve"> چه عاملی سبب شد که رهبران</w:t>
      </w:r>
      <w:r w:rsidR="000C7A59">
        <w:rPr>
          <w:rFonts w:asciiTheme="majorBidi" w:hAnsiTheme="majorBidi" w:cstheme="majorBidi" w:hint="cs"/>
          <w:sz w:val="24"/>
          <w:szCs w:val="24"/>
          <w:rtl/>
          <w:lang w:val="sv-SE" w:bidi="fa-IR"/>
        </w:rPr>
        <w:t xml:space="preserve"> مجارستان </w:t>
      </w:r>
      <w:r>
        <w:rPr>
          <w:rFonts w:asciiTheme="majorBidi" w:hAnsiTheme="majorBidi" w:cstheme="majorBidi" w:hint="cs"/>
          <w:sz w:val="24"/>
          <w:szCs w:val="24"/>
          <w:rtl/>
          <w:lang w:val="sv-SE" w:bidi="fa-IR"/>
        </w:rPr>
        <w:t>چنین گام شجاعانه‌</w:t>
      </w:r>
      <w:r w:rsidR="00D44E1C">
        <w:rPr>
          <w:rFonts w:asciiTheme="majorBidi" w:hAnsiTheme="majorBidi" w:cstheme="majorBidi" w:hint="cs"/>
          <w:sz w:val="24"/>
          <w:szCs w:val="24"/>
          <w:rtl/>
          <w:lang w:val="sv-SE" w:bidi="fa-IR"/>
        </w:rPr>
        <w:t>ای را بردارند؟</w:t>
      </w:r>
      <w:r w:rsidR="00D44E1C">
        <w:rPr>
          <w:rFonts w:asciiTheme="majorBidi" w:hAnsiTheme="majorBidi" w:cstheme="majorBidi" w:hint="cs"/>
          <w:sz w:val="24"/>
          <w:szCs w:val="24"/>
          <w:rtl/>
          <w:lang w:val="sv-SE" w:bidi="fa-IR"/>
        </w:rPr>
        <w:br/>
      </w:r>
      <w:r w:rsidR="00D44E1C">
        <w:rPr>
          <w:rFonts w:asciiTheme="majorBidi" w:hAnsiTheme="majorBidi" w:cstheme="majorBidi"/>
          <w:sz w:val="24"/>
          <w:szCs w:val="24"/>
          <w:rtl/>
          <w:lang w:val="sv-SE" w:bidi="fa-IR"/>
        </w:rPr>
        <w:br/>
      </w:r>
      <w:r w:rsidR="009A3A0E">
        <w:rPr>
          <w:rFonts w:asciiTheme="majorBidi" w:hAnsiTheme="majorBidi" w:cstheme="majorBidi" w:hint="cs"/>
          <w:sz w:val="24"/>
          <w:szCs w:val="24"/>
          <w:rtl/>
          <w:lang w:val="sv-SE" w:bidi="fa-IR"/>
        </w:rPr>
        <w:t>یکی از عوامل</w:t>
      </w:r>
      <w:r w:rsidR="00A30DFF">
        <w:rPr>
          <w:rFonts w:asciiTheme="majorBidi" w:hAnsiTheme="majorBidi" w:cstheme="majorBidi" w:hint="cs"/>
          <w:sz w:val="24"/>
          <w:szCs w:val="24"/>
          <w:rtl/>
          <w:lang w:val="sv-SE" w:bidi="fa-IR"/>
        </w:rPr>
        <w:t xml:space="preserve"> مهم</w:t>
      </w:r>
      <w:r>
        <w:rPr>
          <w:rFonts w:asciiTheme="majorBidi" w:hAnsiTheme="majorBidi" w:cstheme="majorBidi" w:hint="cs"/>
          <w:sz w:val="24"/>
          <w:szCs w:val="24"/>
          <w:rtl/>
          <w:lang w:val="sv-SE" w:bidi="fa-IR"/>
        </w:rPr>
        <w:t xml:space="preserve"> قوانین بین‌المللی بودند که</w:t>
      </w:r>
      <w:r w:rsidR="00D44E1C">
        <w:rPr>
          <w:rFonts w:asciiTheme="majorBidi" w:hAnsiTheme="majorBidi" w:cstheme="majorBidi" w:hint="cs"/>
          <w:sz w:val="24"/>
          <w:szCs w:val="24"/>
          <w:rtl/>
          <w:lang w:val="sv-SE" w:bidi="fa-IR"/>
        </w:rPr>
        <w:t xml:space="preserve"> نقش بارزی در تحولات 1989 </w:t>
      </w:r>
      <w:r w:rsidR="009A3A0E">
        <w:rPr>
          <w:rFonts w:asciiTheme="majorBidi" w:hAnsiTheme="majorBidi" w:cstheme="majorBidi" w:hint="cs"/>
          <w:sz w:val="24"/>
          <w:szCs w:val="24"/>
          <w:rtl/>
          <w:lang w:val="sv-SE" w:bidi="fa-IR"/>
        </w:rPr>
        <w:t xml:space="preserve">شرق اروپا ایفا کردند. در 17 </w:t>
      </w:r>
      <w:r w:rsidR="006957C3">
        <w:rPr>
          <w:rFonts w:asciiTheme="majorBidi" w:hAnsiTheme="majorBidi" w:cstheme="majorBidi" w:hint="cs"/>
          <w:sz w:val="24"/>
          <w:szCs w:val="24"/>
          <w:rtl/>
          <w:lang w:val="sv-SE" w:bidi="fa-IR"/>
        </w:rPr>
        <w:t>مارس</w:t>
      </w:r>
      <w:r w:rsidR="00D44E1C">
        <w:rPr>
          <w:rFonts w:asciiTheme="majorBidi" w:hAnsiTheme="majorBidi" w:cstheme="majorBidi" w:hint="cs"/>
          <w:sz w:val="24"/>
          <w:szCs w:val="24"/>
          <w:rtl/>
          <w:lang w:val="sv-SE" w:bidi="fa-IR"/>
        </w:rPr>
        <w:t xml:space="preserve"> 1989، مجارستان </w:t>
      </w:r>
      <w:r w:rsidR="00A30DFF">
        <w:rPr>
          <w:rFonts w:asciiTheme="majorBidi" w:hAnsiTheme="majorBidi" w:cstheme="majorBidi" w:hint="cs"/>
          <w:sz w:val="24"/>
          <w:szCs w:val="24"/>
          <w:rtl/>
          <w:lang w:val="sv-SE" w:bidi="fa-IR"/>
        </w:rPr>
        <w:t>اولین کشور آلمان شرقی بود که کنوانسیون 1951 سازمان ملل در امور پناهندگان و همچنین پروتکل الحاقی 1967 را به طور رسمی پذیرفت</w:t>
      </w:r>
      <w:r>
        <w:rPr>
          <w:rFonts w:asciiTheme="majorBidi" w:hAnsiTheme="majorBidi" w:cstheme="majorBidi" w:hint="cs"/>
          <w:sz w:val="24"/>
          <w:szCs w:val="24"/>
          <w:rtl/>
          <w:lang w:val="sv-SE" w:bidi="fa-IR"/>
        </w:rPr>
        <w:t xml:space="preserve">، </w:t>
      </w:r>
      <w:r w:rsidR="00A30DFF">
        <w:rPr>
          <w:rFonts w:asciiTheme="majorBidi" w:hAnsiTheme="majorBidi" w:cstheme="majorBidi" w:hint="cs"/>
          <w:sz w:val="24"/>
          <w:szCs w:val="24"/>
          <w:rtl/>
          <w:lang w:val="sv-SE" w:bidi="fa-IR"/>
        </w:rPr>
        <w:t xml:space="preserve">اقدامی که در پی سرازیر شدن </w:t>
      </w:r>
      <w:r>
        <w:rPr>
          <w:rFonts w:asciiTheme="majorBidi" w:hAnsiTheme="majorBidi" w:cstheme="majorBidi" w:hint="cs"/>
          <w:sz w:val="24"/>
          <w:szCs w:val="24"/>
          <w:rtl/>
          <w:lang w:val="sv-SE" w:bidi="fa-IR"/>
        </w:rPr>
        <w:t xml:space="preserve">13 هزار </w:t>
      </w:r>
      <w:r w:rsidR="00A30DFF">
        <w:rPr>
          <w:rFonts w:asciiTheme="majorBidi" w:hAnsiTheme="majorBidi" w:cstheme="majorBidi" w:hint="cs"/>
          <w:sz w:val="24"/>
          <w:szCs w:val="24"/>
          <w:rtl/>
          <w:lang w:val="sv-SE" w:bidi="fa-IR"/>
        </w:rPr>
        <w:t>تن از اقوام مجار تبار از رومانی به مجارستان رخ</w:t>
      </w:r>
      <w:r>
        <w:rPr>
          <w:rFonts w:asciiTheme="majorBidi" w:hAnsiTheme="majorBidi" w:cstheme="majorBidi" w:hint="cs"/>
          <w:sz w:val="24"/>
          <w:szCs w:val="24"/>
          <w:rtl/>
          <w:lang w:val="sv-SE" w:bidi="fa-IR"/>
        </w:rPr>
        <w:t xml:space="preserve"> </w:t>
      </w:r>
      <w:r w:rsidR="00A30DFF">
        <w:rPr>
          <w:rFonts w:asciiTheme="majorBidi" w:hAnsiTheme="majorBidi" w:cstheme="majorBidi" w:hint="cs"/>
          <w:sz w:val="24"/>
          <w:szCs w:val="24"/>
          <w:rtl/>
          <w:lang w:val="sv-SE" w:bidi="fa-IR"/>
        </w:rPr>
        <w:t>د</w:t>
      </w:r>
      <w:r>
        <w:rPr>
          <w:rFonts w:asciiTheme="majorBidi" w:hAnsiTheme="majorBidi" w:cstheme="majorBidi" w:hint="cs"/>
          <w:sz w:val="24"/>
          <w:szCs w:val="24"/>
          <w:rtl/>
          <w:lang w:val="sv-SE" w:bidi="fa-IR"/>
        </w:rPr>
        <w:t>اد. امضای این کنوانسیون پشتوانه‌</w:t>
      </w:r>
      <w:r w:rsidR="00A30DFF">
        <w:rPr>
          <w:rFonts w:asciiTheme="majorBidi" w:hAnsiTheme="majorBidi" w:cstheme="majorBidi" w:hint="cs"/>
          <w:sz w:val="24"/>
          <w:szCs w:val="24"/>
          <w:rtl/>
          <w:lang w:val="sv-SE" w:bidi="fa-IR"/>
        </w:rPr>
        <w:t>ی محکمی را در پائیز</w:t>
      </w:r>
      <w:r w:rsidR="009A3A0E">
        <w:rPr>
          <w:rFonts w:asciiTheme="majorBidi" w:hAnsiTheme="majorBidi" w:cstheme="majorBidi" w:hint="cs"/>
          <w:sz w:val="24"/>
          <w:szCs w:val="24"/>
          <w:rtl/>
          <w:lang w:val="sv-SE" w:bidi="fa-IR"/>
        </w:rPr>
        <w:t xml:space="preserve"> آن سال</w:t>
      </w:r>
      <w:r w:rsidR="00A30DFF">
        <w:rPr>
          <w:rFonts w:asciiTheme="majorBidi" w:hAnsiTheme="majorBidi" w:cstheme="majorBidi" w:hint="cs"/>
          <w:sz w:val="24"/>
          <w:szCs w:val="24"/>
          <w:rtl/>
          <w:lang w:val="sv-SE" w:bidi="fa-IR"/>
        </w:rPr>
        <w:t xml:space="preserve"> برای مجارستان ایجاد کرد تا به موجب آن در تصمیم خود برای عبور دادن پناهجویان </w:t>
      </w:r>
      <w:r w:rsidR="009A3A0E">
        <w:rPr>
          <w:rFonts w:asciiTheme="majorBidi" w:hAnsiTheme="majorBidi" w:cstheme="majorBidi" w:hint="cs"/>
          <w:sz w:val="24"/>
          <w:szCs w:val="24"/>
          <w:rtl/>
          <w:lang w:val="sv-SE" w:bidi="fa-IR"/>
        </w:rPr>
        <w:t>آلمان شرقی به اتریش</w:t>
      </w:r>
      <w:r>
        <w:rPr>
          <w:rFonts w:asciiTheme="majorBidi" w:hAnsiTheme="majorBidi" w:cstheme="majorBidi" w:hint="cs"/>
          <w:sz w:val="24"/>
          <w:szCs w:val="24"/>
          <w:rtl/>
          <w:lang w:val="sv-SE" w:bidi="fa-IR"/>
        </w:rPr>
        <w:t xml:space="preserve"> مصمم‌</w:t>
      </w:r>
      <w:r w:rsidR="00A30DFF">
        <w:rPr>
          <w:rFonts w:asciiTheme="majorBidi" w:hAnsiTheme="majorBidi" w:cstheme="majorBidi" w:hint="cs"/>
          <w:sz w:val="24"/>
          <w:szCs w:val="24"/>
          <w:rtl/>
          <w:lang w:val="sv-SE" w:bidi="fa-IR"/>
        </w:rPr>
        <w:t>تر شو</w:t>
      </w:r>
      <w:r>
        <w:rPr>
          <w:rFonts w:asciiTheme="majorBidi" w:hAnsiTheme="majorBidi" w:cstheme="majorBidi" w:hint="cs"/>
          <w:sz w:val="24"/>
          <w:szCs w:val="24"/>
          <w:rtl/>
          <w:lang w:val="sv-SE" w:bidi="fa-IR"/>
        </w:rPr>
        <w:t>ن</w:t>
      </w:r>
      <w:r w:rsidR="00A30DFF">
        <w:rPr>
          <w:rFonts w:asciiTheme="majorBidi" w:hAnsiTheme="majorBidi" w:cstheme="majorBidi" w:hint="cs"/>
          <w:sz w:val="24"/>
          <w:szCs w:val="24"/>
          <w:rtl/>
          <w:lang w:val="sv-SE" w:bidi="fa-IR"/>
        </w:rPr>
        <w:t xml:space="preserve">د. </w:t>
      </w:r>
      <w:r w:rsidR="002D0E9F">
        <w:rPr>
          <w:rFonts w:asciiTheme="majorBidi" w:hAnsiTheme="majorBidi" w:cstheme="majorBidi" w:hint="cs"/>
          <w:sz w:val="24"/>
          <w:szCs w:val="24"/>
          <w:rtl/>
          <w:lang w:val="sv-SE" w:bidi="fa-IR"/>
        </w:rPr>
        <w:t>امضای این کنوانسیون همچنین دلیل قانونی برای ملغی کردن توافق مخفیانه</w:t>
      </w:r>
      <w:r>
        <w:rPr>
          <w:rFonts w:asciiTheme="majorBidi" w:hAnsiTheme="majorBidi" w:cstheme="majorBidi" w:hint="cs"/>
          <w:sz w:val="24"/>
          <w:szCs w:val="24"/>
          <w:rtl/>
          <w:lang w:val="sv-SE" w:bidi="fa-IR"/>
        </w:rPr>
        <w:t xml:space="preserve"> 10 سپتامبر با آلمان شرقی به دنبال داشت</w:t>
      </w:r>
      <w:r w:rsidR="002D0E9F">
        <w:rPr>
          <w:rFonts w:asciiTheme="majorBidi" w:hAnsiTheme="majorBidi" w:cstheme="majorBidi" w:hint="cs"/>
          <w:sz w:val="24"/>
          <w:szCs w:val="24"/>
          <w:rtl/>
          <w:lang w:val="sv-SE" w:bidi="fa-IR"/>
        </w:rPr>
        <w:t>؛ توافقی که در ژ</w:t>
      </w:r>
      <w:r>
        <w:rPr>
          <w:rFonts w:asciiTheme="majorBidi" w:hAnsiTheme="majorBidi" w:cstheme="majorBidi" w:hint="cs"/>
          <w:sz w:val="24"/>
          <w:szCs w:val="24"/>
          <w:rtl/>
          <w:lang w:val="sv-SE" w:bidi="fa-IR"/>
        </w:rPr>
        <w:t>وئن 1969 امضا شده بود و بر پایه‌</w:t>
      </w:r>
      <w:r w:rsidR="002D0E9F">
        <w:rPr>
          <w:rFonts w:asciiTheme="majorBidi" w:hAnsiTheme="majorBidi" w:cstheme="majorBidi" w:hint="cs"/>
          <w:sz w:val="24"/>
          <w:szCs w:val="24"/>
          <w:rtl/>
          <w:lang w:val="sv-SE" w:bidi="fa-IR"/>
        </w:rPr>
        <w:t>ی آن شهروندان آلمان شرقی و مجارستان حق عبور از کشور مقابل برای رفتن به کشور ثالث را نداشتند.</w:t>
      </w:r>
      <w:r w:rsidR="002D0E9F">
        <w:rPr>
          <w:rFonts w:asciiTheme="majorBidi" w:hAnsiTheme="majorBidi" w:cstheme="majorBidi" w:hint="cs"/>
          <w:sz w:val="24"/>
          <w:szCs w:val="24"/>
          <w:vertAlign w:val="superscript"/>
          <w:rtl/>
          <w:lang w:val="sv-SE" w:bidi="fa-IR"/>
        </w:rPr>
        <w:t>37</w:t>
      </w:r>
    </w:p>
    <w:p w:rsidR="00EC2973" w:rsidRDefault="002D0E9F" w:rsidP="009A3A0E">
      <w:pPr>
        <w:bidi/>
        <w:rPr>
          <w:rFonts w:asciiTheme="majorBidi" w:hAnsiTheme="majorBidi" w:cstheme="majorBidi"/>
          <w:b/>
          <w:bCs/>
          <w:sz w:val="26"/>
          <w:szCs w:val="26"/>
          <w:rtl/>
          <w:lang w:val="sv-SE" w:bidi="fa-IR"/>
        </w:rPr>
      </w:pPr>
      <w:r>
        <w:rPr>
          <w:rFonts w:asciiTheme="majorBidi" w:hAnsiTheme="majorBidi" w:cstheme="majorBidi" w:hint="cs"/>
          <w:sz w:val="24"/>
          <w:szCs w:val="24"/>
          <w:rtl/>
          <w:lang w:val="sv-SE" w:bidi="fa-IR"/>
        </w:rPr>
        <w:t>بازشدن مرز مجارستان-ات</w:t>
      </w:r>
      <w:r w:rsidR="00FA6872">
        <w:rPr>
          <w:rFonts w:asciiTheme="majorBidi" w:hAnsiTheme="majorBidi" w:cstheme="majorBidi" w:hint="cs"/>
          <w:sz w:val="24"/>
          <w:szCs w:val="24"/>
          <w:rtl/>
          <w:lang w:val="sv-SE" w:bidi="fa-IR"/>
        </w:rPr>
        <w:t>ریش تا اندازه‌ای مدیون دکترین جدید «</w:t>
      </w:r>
      <w:r w:rsidR="00E2652D">
        <w:rPr>
          <w:rFonts w:asciiTheme="majorBidi" w:hAnsiTheme="majorBidi" w:cstheme="majorBidi" w:hint="cs"/>
          <w:sz w:val="24"/>
          <w:szCs w:val="24"/>
          <w:rtl/>
          <w:lang w:val="sv-SE" w:bidi="fa-IR"/>
        </w:rPr>
        <w:t>دفاع بازدارنده</w:t>
      </w:r>
      <w:r w:rsidR="00FA6872">
        <w:rPr>
          <w:rFonts w:asciiTheme="majorBidi" w:hAnsiTheme="majorBidi" w:cstheme="majorBidi" w:hint="cs"/>
          <w:sz w:val="24"/>
          <w:szCs w:val="24"/>
          <w:rtl/>
          <w:lang w:val="sv-SE" w:bidi="fa-IR"/>
        </w:rPr>
        <w:t>»</w:t>
      </w:r>
      <w:r w:rsidR="009A3A0E">
        <w:rPr>
          <w:rFonts w:asciiTheme="majorBidi" w:hAnsiTheme="majorBidi" w:cstheme="majorBidi" w:hint="cs"/>
          <w:sz w:val="24"/>
          <w:szCs w:val="24"/>
          <w:rtl/>
          <w:lang w:val="sv-SE" w:bidi="fa-IR"/>
        </w:rPr>
        <w:t xml:space="preserve"> بود</w:t>
      </w:r>
      <w:r w:rsidR="00B7609C">
        <w:rPr>
          <w:rFonts w:asciiTheme="majorBidi" w:hAnsiTheme="majorBidi" w:cstheme="majorBidi" w:hint="cs"/>
          <w:sz w:val="24"/>
          <w:szCs w:val="24"/>
          <w:rtl/>
          <w:lang w:val="sv-SE" w:bidi="fa-IR"/>
        </w:rPr>
        <w:t>. در 8 سپتامبر 1989، مقامات مجارستان اعلام کردند که این کشور تسلیحات دفاعی خود در مرزهایش با اتریش و یوگسلاوی را تا 50 کی</w:t>
      </w:r>
      <w:r w:rsidR="00FA6872">
        <w:rPr>
          <w:rFonts w:asciiTheme="majorBidi" w:hAnsiTheme="majorBidi" w:cstheme="majorBidi" w:hint="cs"/>
          <w:sz w:val="24"/>
          <w:szCs w:val="24"/>
          <w:rtl/>
          <w:lang w:val="sv-SE" w:bidi="fa-IR"/>
        </w:rPr>
        <w:t>لومتر</w:t>
      </w:r>
      <w:r w:rsidR="00B7609C">
        <w:rPr>
          <w:rFonts w:asciiTheme="majorBidi" w:hAnsiTheme="majorBidi" w:cstheme="majorBidi" w:hint="cs"/>
          <w:sz w:val="24"/>
          <w:szCs w:val="24"/>
          <w:rtl/>
          <w:lang w:val="sv-SE" w:bidi="fa-IR"/>
        </w:rPr>
        <w:t xml:space="preserve"> عقب بکشد. همچنی</w:t>
      </w:r>
      <w:r w:rsidR="00FA6872">
        <w:rPr>
          <w:rFonts w:asciiTheme="majorBidi" w:hAnsiTheme="majorBidi" w:cstheme="majorBidi" w:hint="cs"/>
          <w:sz w:val="24"/>
          <w:szCs w:val="24"/>
          <w:rtl/>
          <w:lang w:val="sv-SE" w:bidi="fa-IR"/>
        </w:rPr>
        <w:t>ن پیشنهاد شد این دو کشور همسایه‌ی مجارستان (یوگسلاوی و اتریش)</w:t>
      </w:r>
      <w:r w:rsidR="00B7609C">
        <w:rPr>
          <w:rFonts w:asciiTheme="majorBidi" w:hAnsiTheme="majorBidi" w:cstheme="majorBidi" w:hint="cs"/>
          <w:sz w:val="24"/>
          <w:szCs w:val="24"/>
          <w:rtl/>
          <w:lang w:val="sv-SE" w:bidi="fa-IR"/>
        </w:rPr>
        <w:t xml:space="preserve"> متقابلا همین اقدام را انجام ده</w:t>
      </w:r>
      <w:r w:rsidR="00FA6872">
        <w:rPr>
          <w:rFonts w:asciiTheme="majorBidi" w:hAnsiTheme="majorBidi" w:cstheme="majorBidi" w:hint="cs"/>
          <w:sz w:val="24"/>
          <w:szCs w:val="24"/>
          <w:rtl/>
          <w:lang w:val="sv-SE" w:bidi="fa-IR"/>
        </w:rPr>
        <w:t>ن</w:t>
      </w:r>
      <w:r w:rsidR="00B7609C">
        <w:rPr>
          <w:rFonts w:asciiTheme="majorBidi" w:hAnsiTheme="majorBidi" w:cstheme="majorBidi" w:hint="cs"/>
          <w:sz w:val="24"/>
          <w:szCs w:val="24"/>
          <w:rtl/>
          <w:lang w:val="sv-SE" w:bidi="fa-IR"/>
        </w:rPr>
        <w:t>د تا به این صورت</w:t>
      </w:r>
      <w:r w:rsidR="009D6A40">
        <w:rPr>
          <w:rFonts w:asciiTheme="majorBidi" w:hAnsiTheme="majorBidi" w:cstheme="majorBidi" w:hint="cs"/>
          <w:sz w:val="24"/>
          <w:szCs w:val="24"/>
          <w:rtl/>
          <w:lang w:val="sv-SE" w:bidi="fa-IR"/>
        </w:rPr>
        <w:t>،</w:t>
      </w:r>
      <w:r w:rsidR="00FA6872">
        <w:rPr>
          <w:rFonts w:asciiTheme="majorBidi" w:hAnsiTheme="majorBidi" w:cstheme="majorBidi" w:hint="cs"/>
          <w:sz w:val="24"/>
          <w:szCs w:val="24"/>
          <w:rtl/>
          <w:lang w:val="sv-SE" w:bidi="fa-IR"/>
        </w:rPr>
        <w:t xml:space="preserve"> منطقه‌</w:t>
      </w:r>
      <w:r w:rsidR="00275765">
        <w:rPr>
          <w:rFonts w:asciiTheme="majorBidi" w:hAnsiTheme="majorBidi" w:cstheme="majorBidi" w:hint="cs"/>
          <w:sz w:val="24"/>
          <w:szCs w:val="24"/>
          <w:rtl/>
          <w:lang w:val="sv-SE" w:bidi="fa-IR"/>
        </w:rPr>
        <w:t>ای</w:t>
      </w:r>
      <w:r w:rsidR="00B7609C">
        <w:rPr>
          <w:rFonts w:asciiTheme="majorBidi" w:hAnsiTheme="majorBidi" w:cstheme="majorBidi" w:hint="cs"/>
          <w:sz w:val="24"/>
          <w:szCs w:val="24"/>
          <w:rtl/>
          <w:lang w:val="sv-SE" w:bidi="fa-IR"/>
        </w:rPr>
        <w:t xml:space="preserve"> </w:t>
      </w:r>
      <w:r w:rsidR="00275765">
        <w:rPr>
          <w:rFonts w:asciiTheme="majorBidi" w:hAnsiTheme="majorBidi" w:cstheme="majorBidi" w:hint="cs"/>
          <w:sz w:val="24"/>
          <w:szCs w:val="24"/>
          <w:rtl/>
          <w:lang w:val="sv-SE" w:bidi="fa-IR"/>
        </w:rPr>
        <w:t xml:space="preserve">100 کیلومتری شامل تسلیحات و نیروهای نظامی و تنها برای دفاع از مرزها تشکیل شود. </w:t>
      </w:r>
      <w:r w:rsidR="009A3A0E">
        <w:rPr>
          <w:rFonts w:asciiTheme="majorBidi" w:hAnsiTheme="majorBidi" w:cstheme="majorBidi"/>
          <w:sz w:val="24"/>
          <w:szCs w:val="24"/>
          <w:rtl/>
          <w:lang w:val="sv-SE" w:bidi="fa-IR"/>
        </w:rPr>
        <w:br/>
      </w:r>
      <w:r w:rsidR="009A3A0E">
        <w:rPr>
          <w:rFonts w:asciiTheme="majorBidi" w:hAnsiTheme="majorBidi" w:cstheme="majorBidi" w:hint="cs"/>
          <w:sz w:val="24"/>
          <w:szCs w:val="24"/>
          <w:rtl/>
          <w:lang w:val="sv-SE" w:bidi="fa-IR"/>
        </w:rPr>
        <w:br/>
      </w:r>
      <w:r w:rsidR="00275765">
        <w:rPr>
          <w:rFonts w:asciiTheme="majorBidi" w:hAnsiTheme="majorBidi" w:cstheme="majorBidi" w:hint="cs"/>
          <w:sz w:val="24"/>
          <w:szCs w:val="24"/>
          <w:rtl/>
          <w:lang w:val="sv-SE" w:bidi="fa-IR"/>
        </w:rPr>
        <w:t>مجارستان همچنین عنوان کرد که ا</w:t>
      </w:r>
      <w:r w:rsidR="009D6A40">
        <w:rPr>
          <w:rFonts w:asciiTheme="majorBidi" w:hAnsiTheme="majorBidi" w:cstheme="majorBidi" w:hint="cs"/>
          <w:sz w:val="24"/>
          <w:szCs w:val="24"/>
          <w:rtl/>
          <w:lang w:val="sv-SE" w:bidi="fa-IR"/>
        </w:rPr>
        <w:t>ز بودجه‌</w:t>
      </w:r>
      <w:r w:rsidR="00275765">
        <w:rPr>
          <w:rFonts w:asciiTheme="majorBidi" w:hAnsiTheme="majorBidi" w:cstheme="majorBidi" w:hint="cs"/>
          <w:sz w:val="24"/>
          <w:szCs w:val="24"/>
          <w:rtl/>
          <w:lang w:val="sv-SE" w:bidi="fa-IR"/>
        </w:rPr>
        <w:t>ی نظامی</w:t>
      </w:r>
      <w:r w:rsidR="009D6A40">
        <w:rPr>
          <w:rFonts w:asciiTheme="majorBidi" w:hAnsiTheme="majorBidi" w:cstheme="majorBidi" w:hint="cs"/>
          <w:sz w:val="24"/>
          <w:szCs w:val="24"/>
          <w:rtl/>
          <w:lang w:val="sv-SE" w:bidi="fa-IR"/>
        </w:rPr>
        <w:t xml:space="preserve"> خود کاسته و از جمله تعداد تانک‌</w:t>
      </w:r>
      <w:r w:rsidR="00275765">
        <w:rPr>
          <w:rFonts w:asciiTheme="majorBidi" w:hAnsiTheme="majorBidi" w:cstheme="majorBidi" w:hint="cs"/>
          <w:sz w:val="24"/>
          <w:szCs w:val="24"/>
          <w:rtl/>
          <w:lang w:val="sv-SE" w:bidi="fa-IR"/>
        </w:rPr>
        <w:t>های خود را به نصف کاهش خواهد داد. مجارستان همچنین خوا</w:t>
      </w:r>
      <w:r w:rsidR="009A3A0E">
        <w:rPr>
          <w:rFonts w:asciiTheme="majorBidi" w:hAnsiTheme="majorBidi" w:cstheme="majorBidi" w:hint="cs"/>
          <w:sz w:val="24"/>
          <w:szCs w:val="24"/>
          <w:rtl/>
          <w:lang w:val="sv-SE" w:bidi="fa-IR"/>
        </w:rPr>
        <w:t>ستار این شد که برخی نیروهای نظامی</w:t>
      </w:r>
      <w:r w:rsidR="009D6A40">
        <w:rPr>
          <w:rFonts w:asciiTheme="majorBidi" w:hAnsiTheme="majorBidi" w:cstheme="majorBidi" w:hint="cs"/>
          <w:sz w:val="24"/>
          <w:szCs w:val="24"/>
          <w:rtl/>
          <w:lang w:val="sv-SE" w:bidi="fa-IR"/>
        </w:rPr>
        <w:t xml:space="preserve"> شوروی (همچون گردان‌</w:t>
      </w:r>
      <w:r w:rsidR="003A1992">
        <w:rPr>
          <w:rFonts w:asciiTheme="majorBidi" w:hAnsiTheme="majorBidi" w:cstheme="majorBidi" w:hint="cs"/>
          <w:sz w:val="24"/>
          <w:szCs w:val="24"/>
          <w:rtl/>
          <w:lang w:val="sv-SE" w:bidi="fa-IR"/>
        </w:rPr>
        <w:t>های</w:t>
      </w:r>
      <w:r w:rsidR="00275765">
        <w:rPr>
          <w:rFonts w:asciiTheme="majorBidi" w:hAnsiTheme="majorBidi" w:cstheme="majorBidi" w:hint="cs"/>
          <w:sz w:val="24"/>
          <w:szCs w:val="24"/>
          <w:rtl/>
          <w:lang w:val="sv-SE" w:bidi="fa-IR"/>
        </w:rPr>
        <w:t xml:space="preserve"> تانک) مجارستان را ترک کنند. آشکار ا</w:t>
      </w:r>
      <w:r w:rsidR="009D6A40">
        <w:rPr>
          <w:rFonts w:asciiTheme="majorBidi" w:hAnsiTheme="majorBidi" w:cstheme="majorBidi" w:hint="cs"/>
          <w:sz w:val="24"/>
          <w:szCs w:val="24"/>
          <w:rtl/>
          <w:lang w:val="sv-SE" w:bidi="fa-IR"/>
        </w:rPr>
        <w:t>ست که ارتباط مهم میان این اعلان‌</w:t>
      </w:r>
      <w:r w:rsidR="00275765">
        <w:rPr>
          <w:rFonts w:asciiTheme="majorBidi" w:hAnsiTheme="majorBidi" w:cstheme="majorBidi" w:hint="cs"/>
          <w:sz w:val="24"/>
          <w:szCs w:val="24"/>
          <w:rtl/>
          <w:lang w:val="sv-SE" w:bidi="fa-IR"/>
        </w:rPr>
        <w:t>ها و تصمیم کلیدی</w:t>
      </w:r>
      <w:r w:rsidR="00EC2973">
        <w:rPr>
          <w:rFonts w:asciiTheme="majorBidi" w:hAnsiTheme="majorBidi" w:cstheme="majorBidi" w:hint="cs"/>
          <w:sz w:val="24"/>
          <w:szCs w:val="24"/>
          <w:rtl/>
          <w:lang w:val="sv-SE" w:bidi="fa-IR"/>
        </w:rPr>
        <w:t xml:space="preserve"> (تقریبا همزمان)</w:t>
      </w:r>
      <w:r w:rsidR="00275765">
        <w:rPr>
          <w:rFonts w:asciiTheme="majorBidi" w:hAnsiTheme="majorBidi" w:cstheme="majorBidi" w:hint="cs"/>
          <w:sz w:val="24"/>
          <w:szCs w:val="24"/>
          <w:rtl/>
          <w:lang w:val="sv-SE" w:bidi="fa-IR"/>
        </w:rPr>
        <w:t xml:space="preserve"> مجارستان</w:t>
      </w:r>
      <w:r w:rsidR="00EC2973">
        <w:rPr>
          <w:rFonts w:asciiTheme="majorBidi" w:hAnsiTheme="majorBidi" w:cstheme="majorBidi" w:hint="cs"/>
          <w:sz w:val="24"/>
          <w:szCs w:val="24"/>
          <w:rtl/>
          <w:lang w:val="sv-SE" w:bidi="fa-IR"/>
        </w:rPr>
        <w:t xml:space="preserve"> مبنی بر گشودن مرز خود با اتریش وجود داشت؛ </w:t>
      </w:r>
      <w:r w:rsidR="009D6A40">
        <w:rPr>
          <w:rFonts w:asciiTheme="majorBidi" w:hAnsiTheme="majorBidi" w:cstheme="majorBidi" w:hint="cs"/>
          <w:sz w:val="24"/>
          <w:szCs w:val="24"/>
          <w:rtl/>
          <w:lang w:val="sv-SE" w:bidi="fa-IR"/>
        </w:rPr>
        <w:t>تصمیمی که پیامدهای سیاسی گسترده‌</w:t>
      </w:r>
      <w:r w:rsidR="00EC2973">
        <w:rPr>
          <w:rFonts w:asciiTheme="majorBidi" w:hAnsiTheme="majorBidi" w:cstheme="majorBidi" w:hint="cs"/>
          <w:sz w:val="24"/>
          <w:szCs w:val="24"/>
          <w:rtl/>
          <w:lang w:val="sv-SE" w:bidi="fa-IR"/>
        </w:rPr>
        <w:t xml:space="preserve">ای </w:t>
      </w:r>
      <w:r w:rsidR="009D6A40">
        <w:rPr>
          <w:rFonts w:asciiTheme="majorBidi" w:hAnsiTheme="majorBidi" w:cstheme="majorBidi" w:hint="cs"/>
          <w:sz w:val="24"/>
          <w:szCs w:val="24"/>
          <w:rtl/>
          <w:lang w:val="sv-SE" w:bidi="fa-IR"/>
        </w:rPr>
        <w:t xml:space="preserve">را </w:t>
      </w:r>
      <w:r w:rsidR="00EC2973">
        <w:rPr>
          <w:rFonts w:asciiTheme="majorBidi" w:hAnsiTheme="majorBidi" w:cstheme="majorBidi" w:hint="cs"/>
          <w:sz w:val="24"/>
          <w:szCs w:val="24"/>
          <w:rtl/>
          <w:lang w:val="sv-SE" w:bidi="fa-IR"/>
        </w:rPr>
        <w:t xml:space="preserve">در شرق اروپا </w:t>
      </w:r>
      <w:r w:rsidR="009A3A0E">
        <w:rPr>
          <w:rFonts w:asciiTheme="majorBidi" w:hAnsiTheme="majorBidi" w:cstheme="majorBidi" w:hint="cs"/>
          <w:sz w:val="24"/>
          <w:szCs w:val="24"/>
          <w:rtl/>
          <w:lang w:val="sv-SE" w:bidi="fa-IR"/>
        </w:rPr>
        <w:t>در پی آورد</w:t>
      </w:r>
      <w:r w:rsidR="00EC2973">
        <w:rPr>
          <w:rFonts w:asciiTheme="majorBidi" w:hAnsiTheme="majorBidi" w:cstheme="majorBidi" w:hint="cs"/>
          <w:sz w:val="24"/>
          <w:szCs w:val="24"/>
          <w:rtl/>
          <w:lang w:val="sv-SE" w:bidi="fa-IR"/>
        </w:rPr>
        <w:t xml:space="preserve">. </w:t>
      </w:r>
      <w:r w:rsidR="00EC2973">
        <w:rPr>
          <w:rFonts w:asciiTheme="majorBidi" w:hAnsiTheme="majorBidi" w:cstheme="majorBidi"/>
          <w:sz w:val="24"/>
          <w:szCs w:val="24"/>
          <w:rtl/>
          <w:lang w:val="sv-SE" w:bidi="fa-IR"/>
        </w:rPr>
        <w:br/>
      </w:r>
      <w:r w:rsidR="00EC2973">
        <w:rPr>
          <w:rFonts w:asciiTheme="majorBidi" w:hAnsiTheme="majorBidi" w:cstheme="majorBidi" w:hint="cs"/>
          <w:sz w:val="24"/>
          <w:szCs w:val="24"/>
          <w:rtl/>
          <w:lang w:val="sv-SE" w:bidi="fa-IR"/>
        </w:rPr>
        <w:br/>
      </w:r>
      <w:r w:rsidR="00EC2973">
        <w:rPr>
          <w:rFonts w:asciiTheme="majorBidi" w:hAnsiTheme="majorBidi" w:cstheme="majorBidi"/>
          <w:sz w:val="24"/>
          <w:szCs w:val="24"/>
          <w:rtl/>
          <w:lang w:val="sv-SE" w:bidi="fa-IR"/>
        </w:rPr>
        <w:br/>
      </w:r>
      <w:r w:rsidR="00EC2973" w:rsidRPr="00EC2973">
        <w:rPr>
          <w:rFonts w:asciiTheme="majorBidi" w:hAnsiTheme="majorBidi" w:cstheme="majorBidi" w:hint="cs"/>
          <w:b/>
          <w:bCs/>
          <w:sz w:val="26"/>
          <w:szCs w:val="26"/>
          <w:rtl/>
          <w:lang w:val="sv-SE" w:bidi="fa-IR"/>
        </w:rPr>
        <w:t>آلمان شرقی</w:t>
      </w:r>
      <w:r w:rsidR="00275765" w:rsidRPr="00EC2973">
        <w:rPr>
          <w:rFonts w:asciiTheme="majorBidi" w:hAnsiTheme="majorBidi" w:cstheme="majorBidi" w:hint="cs"/>
          <w:b/>
          <w:bCs/>
          <w:sz w:val="26"/>
          <w:szCs w:val="26"/>
          <w:rtl/>
          <w:lang w:val="sv-SE" w:bidi="fa-IR"/>
        </w:rPr>
        <w:t xml:space="preserve">   </w:t>
      </w:r>
      <w:r w:rsidR="00B7609C" w:rsidRPr="00EC2973">
        <w:rPr>
          <w:rFonts w:asciiTheme="majorBidi" w:hAnsiTheme="majorBidi" w:cstheme="majorBidi" w:hint="cs"/>
          <w:b/>
          <w:bCs/>
          <w:sz w:val="26"/>
          <w:szCs w:val="26"/>
          <w:rtl/>
          <w:lang w:val="sv-SE" w:bidi="fa-IR"/>
        </w:rPr>
        <w:t xml:space="preserve"> </w:t>
      </w:r>
    </w:p>
    <w:p w:rsidR="00E06FFD" w:rsidRDefault="00EC2973" w:rsidP="003C3B97">
      <w:pPr>
        <w:bidi/>
        <w:rPr>
          <w:rFonts w:asciiTheme="majorBidi" w:hAnsiTheme="majorBidi" w:cstheme="majorBidi"/>
          <w:sz w:val="24"/>
          <w:szCs w:val="24"/>
          <w:rtl/>
          <w:lang w:bidi="fa-IR"/>
        </w:rPr>
      </w:pPr>
      <w:r>
        <w:rPr>
          <w:rFonts w:asciiTheme="majorBidi" w:hAnsiTheme="majorBidi" w:cstheme="majorBidi" w:hint="cs"/>
          <w:sz w:val="24"/>
          <w:szCs w:val="24"/>
          <w:rtl/>
          <w:lang w:val="sv-SE" w:bidi="fa-IR"/>
        </w:rPr>
        <w:t>رویدا</w:t>
      </w:r>
      <w:r w:rsidR="009D6A40">
        <w:rPr>
          <w:rFonts w:asciiTheme="majorBidi" w:hAnsiTheme="majorBidi" w:cstheme="majorBidi" w:hint="cs"/>
          <w:sz w:val="24"/>
          <w:szCs w:val="24"/>
          <w:rtl/>
          <w:lang w:val="sv-SE" w:bidi="fa-IR"/>
        </w:rPr>
        <w:t xml:space="preserve">دها در آلمان شرقی با </w:t>
      </w:r>
      <w:r>
        <w:rPr>
          <w:rFonts w:asciiTheme="majorBidi" w:hAnsiTheme="majorBidi" w:cstheme="majorBidi" w:hint="cs"/>
          <w:sz w:val="24"/>
          <w:szCs w:val="24"/>
          <w:rtl/>
          <w:lang w:val="sv-SE" w:bidi="fa-IR"/>
        </w:rPr>
        <w:t>فروریختن دیوار برلین در روز جمعه،</w:t>
      </w:r>
      <w:r w:rsidR="009D6A40">
        <w:rPr>
          <w:rFonts w:asciiTheme="majorBidi" w:hAnsiTheme="majorBidi" w:cstheme="majorBidi" w:hint="cs"/>
          <w:sz w:val="24"/>
          <w:szCs w:val="24"/>
          <w:rtl/>
          <w:lang w:val="sv-SE" w:bidi="fa-IR"/>
        </w:rPr>
        <w:t xml:space="preserve"> 10 نوامبر 1989 به اوج خود رسید</w:t>
      </w:r>
      <w:r w:rsidR="003C3B97">
        <w:rPr>
          <w:rFonts w:asciiTheme="majorBidi" w:hAnsiTheme="majorBidi" w:cstheme="majorBidi" w:hint="cs"/>
          <w:sz w:val="24"/>
          <w:szCs w:val="24"/>
          <w:rtl/>
          <w:lang w:val="sv-SE" w:bidi="fa-IR"/>
        </w:rPr>
        <w:t>. آلمان شرقی</w:t>
      </w:r>
      <w:r w:rsidR="009D6A40">
        <w:rPr>
          <w:rFonts w:asciiTheme="majorBidi" w:hAnsiTheme="majorBidi" w:cstheme="majorBidi" w:hint="cs"/>
          <w:sz w:val="24"/>
          <w:szCs w:val="24"/>
          <w:rtl/>
          <w:lang w:val="sv-SE" w:bidi="fa-IR"/>
        </w:rPr>
        <w:t xml:space="preserve"> نمونه‌</w:t>
      </w:r>
      <w:r w:rsidR="001A7C5C">
        <w:rPr>
          <w:rFonts w:asciiTheme="majorBidi" w:hAnsiTheme="majorBidi" w:cstheme="majorBidi" w:hint="cs"/>
          <w:sz w:val="24"/>
          <w:szCs w:val="24"/>
          <w:rtl/>
          <w:lang w:val="sv-SE" w:bidi="fa-IR"/>
        </w:rPr>
        <w:t>ای از رژیمی</w:t>
      </w:r>
      <w:r w:rsidR="009D6A40">
        <w:rPr>
          <w:rFonts w:asciiTheme="majorBidi" w:hAnsiTheme="majorBidi" w:cstheme="majorBidi" w:hint="cs"/>
          <w:sz w:val="24"/>
          <w:szCs w:val="24"/>
          <w:rtl/>
          <w:lang w:val="sv-SE" w:bidi="fa-IR"/>
        </w:rPr>
        <w:t xml:space="preserve"> را </w:t>
      </w:r>
      <w:r w:rsidR="003C3B97">
        <w:rPr>
          <w:rFonts w:asciiTheme="majorBidi" w:hAnsiTheme="majorBidi" w:cstheme="majorBidi" w:hint="cs"/>
          <w:sz w:val="24"/>
          <w:szCs w:val="24"/>
          <w:rtl/>
          <w:lang w:val="sv-SE" w:bidi="fa-IR"/>
        </w:rPr>
        <w:t>به تصویر می کشد</w:t>
      </w:r>
      <w:r w:rsidR="009D6A40">
        <w:rPr>
          <w:rFonts w:asciiTheme="majorBidi" w:hAnsiTheme="majorBidi" w:cstheme="majorBidi" w:hint="cs"/>
          <w:sz w:val="24"/>
          <w:szCs w:val="24"/>
          <w:rtl/>
          <w:lang w:val="sv-SE" w:bidi="fa-IR"/>
        </w:rPr>
        <w:t xml:space="preserve"> که خود نسبت به اصلاح بی‌</w:t>
      </w:r>
      <w:r w:rsidR="001A7C5C">
        <w:rPr>
          <w:rFonts w:asciiTheme="majorBidi" w:hAnsiTheme="majorBidi" w:cstheme="majorBidi" w:hint="cs"/>
          <w:sz w:val="24"/>
          <w:szCs w:val="24"/>
          <w:rtl/>
          <w:lang w:val="sv-SE" w:bidi="fa-IR"/>
        </w:rPr>
        <w:t>میل است و</w:t>
      </w:r>
      <w:r w:rsidR="009A3A0E">
        <w:rPr>
          <w:rFonts w:asciiTheme="majorBidi" w:hAnsiTheme="majorBidi" w:cstheme="majorBidi" w:hint="cs"/>
          <w:sz w:val="24"/>
          <w:szCs w:val="24"/>
          <w:rtl/>
          <w:lang w:val="sv-SE" w:bidi="fa-IR"/>
        </w:rPr>
        <w:t>لی مجبور به تغییر شده</w:t>
      </w:r>
      <w:r w:rsidR="009D6A40">
        <w:rPr>
          <w:rFonts w:asciiTheme="majorBidi" w:hAnsiTheme="majorBidi" w:cstheme="majorBidi" w:hint="cs"/>
          <w:sz w:val="24"/>
          <w:szCs w:val="24"/>
          <w:rtl/>
          <w:lang w:val="sv-SE" w:bidi="fa-IR"/>
        </w:rPr>
        <w:t xml:space="preserve"> و رهبرانش با فشار مسالمت‌آمیز مردم مجبور به کناره‌گیری می‌شوند. نشانه‌</w:t>
      </w:r>
      <w:r w:rsidR="001A7C5C">
        <w:rPr>
          <w:rFonts w:asciiTheme="majorBidi" w:hAnsiTheme="majorBidi" w:cstheme="majorBidi" w:hint="cs"/>
          <w:sz w:val="24"/>
          <w:szCs w:val="24"/>
          <w:rtl/>
          <w:lang w:val="sv-SE" w:bidi="fa-IR"/>
        </w:rPr>
        <w:t>های متعددی از مخالفت</w:t>
      </w:r>
      <w:r w:rsidR="009D6A40">
        <w:rPr>
          <w:rFonts w:asciiTheme="majorBidi" w:hAnsiTheme="majorBidi" w:cstheme="majorBidi" w:hint="cs"/>
          <w:sz w:val="24"/>
          <w:szCs w:val="24"/>
          <w:rtl/>
          <w:lang w:val="sv-SE" w:bidi="fa-IR"/>
        </w:rPr>
        <w:t>‌</w:t>
      </w:r>
      <w:r w:rsidR="009A3A0E">
        <w:rPr>
          <w:rFonts w:asciiTheme="majorBidi" w:hAnsiTheme="majorBidi" w:cstheme="majorBidi" w:hint="cs"/>
          <w:sz w:val="24"/>
          <w:szCs w:val="24"/>
          <w:rtl/>
          <w:lang w:val="sv-SE" w:bidi="fa-IR"/>
        </w:rPr>
        <w:t>های</w:t>
      </w:r>
      <w:r w:rsidR="009D6A40">
        <w:rPr>
          <w:rFonts w:asciiTheme="majorBidi" w:hAnsiTheme="majorBidi" w:cstheme="majorBidi" w:hint="cs"/>
          <w:sz w:val="24"/>
          <w:szCs w:val="24"/>
          <w:rtl/>
          <w:lang w:val="sv-SE" w:bidi="fa-IR"/>
        </w:rPr>
        <w:t xml:space="preserve"> مسالمت‌</w:t>
      </w:r>
      <w:r w:rsidR="001A7C5C">
        <w:rPr>
          <w:rFonts w:asciiTheme="majorBidi" w:hAnsiTheme="majorBidi" w:cstheme="majorBidi" w:hint="cs"/>
          <w:sz w:val="24"/>
          <w:szCs w:val="24"/>
          <w:rtl/>
          <w:lang w:val="sv-SE" w:bidi="fa-IR"/>
        </w:rPr>
        <w:t>آمیز همچون د</w:t>
      </w:r>
      <w:r w:rsidR="009D6A40">
        <w:rPr>
          <w:rFonts w:asciiTheme="majorBidi" w:hAnsiTheme="majorBidi" w:cstheme="majorBidi" w:hint="cs"/>
          <w:sz w:val="24"/>
          <w:szCs w:val="24"/>
          <w:rtl/>
          <w:lang w:val="sv-SE" w:bidi="fa-IR"/>
        </w:rPr>
        <w:t>رخواست برای نظارت بر انتخابات ماه می، مهاجرت‌</w:t>
      </w:r>
      <w:r w:rsidR="001A7C5C">
        <w:rPr>
          <w:rFonts w:asciiTheme="majorBidi" w:hAnsiTheme="majorBidi" w:cstheme="majorBidi" w:hint="cs"/>
          <w:sz w:val="24"/>
          <w:szCs w:val="24"/>
          <w:rtl/>
          <w:lang w:val="sv-SE" w:bidi="fa-IR"/>
        </w:rPr>
        <w:t xml:space="preserve">های گسترده و تظاهرات در اشکال گوناگون در تابستان 1989 فزونی یافته بود. پس از </w:t>
      </w:r>
      <w:r w:rsidR="009A3A0E">
        <w:rPr>
          <w:rFonts w:asciiTheme="majorBidi" w:hAnsiTheme="majorBidi" w:cstheme="majorBidi" w:hint="cs"/>
          <w:sz w:val="24"/>
          <w:szCs w:val="24"/>
          <w:rtl/>
          <w:lang w:val="sv-SE" w:bidi="fa-IR"/>
        </w:rPr>
        <w:t xml:space="preserve">ماه </w:t>
      </w:r>
      <w:r w:rsidR="001A7C5C">
        <w:rPr>
          <w:rFonts w:asciiTheme="majorBidi" w:hAnsiTheme="majorBidi" w:cstheme="majorBidi" w:hint="cs"/>
          <w:sz w:val="24"/>
          <w:szCs w:val="24"/>
          <w:rtl/>
          <w:lang w:val="sv-SE" w:bidi="fa-IR"/>
        </w:rPr>
        <w:t>می، روانه شدن سیل مهاجران</w:t>
      </w:r>
      <w:r w:rsidR="009D6A40">
        <w:rPr>
          <w:rFonts w:asciiTheme="majorBidi" w:hAnsiTheme="majorBidi" w:cstheme="majorBidi" w:hint="cs"/>
          <w:sz w:val="24"/>
          <w:szCs w:val="24"/>
          <w:rtl/>
          <w:lang w:val="sv-SE" w:bidi="fa-IR"/>
        </w:rPr>
        <w:t xml:space="preserve"> به غرب از طریق مجارستان، شخصیت‌</w:t>
      </w:r>
      <w:r w:rsidR="009A3A0E">
        <w:rPr>
          <w:rFonts w:asciiTheme="majorBidi" w:hAnsiTheme="majorBidi" w:cstheme="majorBidi" w:hint="cs"/>
          <w:sz w:val="24"/>
          <w:szCs w:val="24"/>
          <w:rtl/>
          <w:lang w:val="sv-SE" w:bidi="fa-IR"/>
        </w:rPr>
        <w:t>های بسیاری</w:t>
      </w:r>
      <w:r w:rsidR="001A7C5C">
        <w:rPr>
          <w:rFonts w:asciiTheme="majorBidi" w:hAnsiTheme="majorBidi" w:cstheme="majorBidi" w:hint="cs"/>
          <w:sz w:val="24"/>
          <w:szCs w:val="24"/>
          <w:rtl/>
          <w:lang w:val="sv-SE" w:bidi="fa-IR"/>
        </w:rPr>
        <w:t xml:space="preserve"> در رژیم آلمان شرقی به </w:t>
      </w:r>
      <w:r w:rsidR="009A3A0E">
        <w:rPr>
          <w:rFonts w:asciiTheme="majorBidi" w:hAnsiTheme="majorBidi" w:cstheme="majorBidi" w:hint="cs"/>
          <w:sz w:val="24"/>
          <w:szCs w:val="24"/>
          <w:rtl/>
          <w:lang w:val="sv-SE" w:bidi="fa-IR"/>
        </w:rPr>
        <w:t>تفکر در</w:t>
      </w:r>
      <w:r w:rsidR="001A7C5C">
        <w:rPr>
          <w:rFonts w:asciiTheme="majorBidi" w:hAnsiTheme="majorBidi" w:cstheme="majorBidi" w:hint="cs"/>
          <w:sz w:val="24"/>
          <w:szCs w:val="24"/>
          <w:rtl/>
          <w:lang w:val="sv-SE" w:bidi="fa-IR"/>
        </w:rPr>
        <w:t xml:space="preserve"> مورد بی</w:t>
      </w:r>
      <w:r w:rsidR="009D6A40">
        <w:rPr>
          <w:rFonts w:asciiTheme="majorBidi" w:hAnsiTheme="majorBidi" w:cstheme="majorBidi" w:hint="cs"/>
          <w:sz w:val="24"/>
          <w:szCs w:val="24"/>
          <w:rtl/>
          <w:lang w:val="sv-SE" w:bidi="fa-IR"/>
        </w:rPr>
        <w:t>‌</w:t>
      </w:r>
      <w:r w:rsidR="001A7C5C">
        <w:rPr>
          <w:rFonts w:asciiTheme="majorBidi" w:hAnsiTheme="majorBidi" w:cstheme="majorBidi" w:hint="cs"/>
          <w:sz w:val="24"/>
          <w:szCs w:val="24"/>
          <w:rtl/>
          <w:lang w:val="sv-SE" w:bidi="fa-IR"/>
        </w:rPr>
        <w:t xml:space="preserve">فایده بودن دیوار برلین و برخی دیگر </w:t>
      </w:r>
      <w:r w:rsidR="009D6A40">
        <w:rPr>
          <w:rFonts w:asciiTheme="majorBidi" w:hAnsiTheme="majorBidi" w:cstheme="majorBidi" w:hint="cs"/>
          <w:sz w:val="24"/>
          <w:szCs w:val="24"/>
          <w:rtl/>
          <w:lang w:val="sv-SE" w:bidi="fa-IR"/>
        </w:rPr>
        <w:t>از سیاست‌</w:t>
      </w:r>
      <w:r w:rsidR="009A3A0E">
        <w:rPr>
          <w:rFonts w:asciiTheme="majorBidi" w:hAnsiTheme="majorBidi" w:cstheme="majorBidi" w:hint="cs"/>
          <w:sz w:val="24"/>
          <w:szCs w:val="24"/>
          <w:rtl/>
          <w:lang w:val="sv-SE" w:bidi="fa-IR"/>
        </w:rPr>
        <w:t>های اصلی این نظام واداشت</w:t>
      </w:r>
      <w:r w:rsidR="001A7C5C">
        <w:rPr>
          <w:rFonts w:asciiTheme="majorBidi" w:hAnsiTheme="majorBidi" w:cstheme="majorBidi" w:hint="cs"/>
          <w:sz w:val="24"/>
          <w:szCs w:val="24"/>
          <w:rtl/>
          <w:lang w:val="sv-SE" w:bidi="fa-IR"/>
        </w:rPr>
        <w:t>. در ماه سپتامبر</w:t>
      </w:r>
      <w:r w:rsidR="009A3A0E">
        <w:rPr>
          <w:rFonts w:asciiTheme="majorBidi" w:hAnsiTheme="majorBidi" w:cstheme="majorBidi" w:hint="cs"/>
          <w:sz w:val="24"/>
          <w:szCs w:val="24"/>
          <w:rtl/>
          <w:lang w:val="sv-SE" w:bidi="fa-IR"/>
        </w:rPr>
        <w:t>،</w:t>
      </w:r>
      <w:r w:rsidR="001A7C5C">
        <w:rPr>
          <w:rFonts w:asciiTheme="majorBidi" w:hAnsiTheme="majorBidi" w:cstheme="majorBidi" w:hint="cs"/>
          <w:sz w:val="24"/>
          <w:szCs w:val="24"/>
          <w:rtl/>
          <w:lang w:val="sv-SE" w:bidi="fa-IR"/>
        </w:rPr>
        <w:t xml:space="preserve"> جنبش</w:t>
      </w:r>
      <w:r w:rsidR="009D6A40">
        <w:rPr>
          <w:rFonts w:asciiTheme="majorBidi" w:hAnsiTheme="majorBidi" w:cstheme="majorBidi" w:hint="cs"/>
          <w:sz w:val="24"/>
          <w:szCs w:val="24"/>
          <w:rtl/>
          <w:lang w:val="sv-SE" w:bidi="fa-IR"/>
        </w:rPr>
        <w:t xml:space="preserve"> تازه‌</w:t>
      </w:r>
      <w:r w:rsidR="001A7C5C">
        <w:rPr>
          <w:rFonts w:asciiTheme="majorBidi" w:hAnsiTheme="majorBidi" w:cstheme="majorBidi" w:hint="cs"/>
          <w:sz w:val="24"/>
          <w:szCs w:val="24"/>
          <w:rtl/>
          <w:lang w:val="sv-SE" w:bidi="fa-IR"/>
        </w:rPr>
        <w:t>ای به نام</w:t>
      </w:r>
      <w:r w:rsidR="009D6A40">
        <w:rPr>
          <w:rFonts w:asciiTheme="majorBidi" w:hAnsiTheme="majorBidi" w:cstheme="majorBidi" w:hint="cs"/>
          <w:sz w:val="24"/>
          <w:szCs w:val="24"/>
          <w:rtl/>
          <w:lang w:val="sv-SE" w:bidi="fa-IR"/>
        </w:rPr>
        <w:t xml:space="preserve"> «تریبون نو»</w:t>
      </w:r>
      <w:r w:rsidR="001A7C5C">
        <w:rPr>
          <w:rFonts w:asciiTheme="majorBidi" w:hAnsiTheme="majorBidi" w:cstheme="majorBidi" w:hint="cs"/>
          <w:sz w:val="24"/>
          <w:szCs w:val="24"/>
          <w:rtl/>
          <w:lang w:val="sv-SE" w:bidi="fa-IR"/>
        </w:rPr>
        <w:t xml:space="preserve"> </w:t>
      </w:r>
      <w:r w:rsidR="009D6A40">
        <w:rPr>
          <w:rFonts w:asciiTheme="majorBidi" w:hAnsiTheme="majorBidi" w:cstheme="majorBidi" w:hint="cs"/>
          <w:sz w:val="24"/>
          <w:szCs w:val="24"/>
          <w:rtl/>
          <w:lang w:val="sv-SE" w:bidi="fa-IR"/>
        </w:rPr>
        <w:t>که</w:t>
      </w:r>
      <w:r w:rsidR="009D6A40">
        <w:rPr>
          <w:rFonts w:asciiTheme="majorBidi" w:hAnsiTheme="majorBidi" w:cstheme="majorBidi" w:hint="cs"/>
          <w:sz w:val="24"/>
          <w:szCs w:val="24"/>
          <w:rtl/>
          <w:lang w:bidi="fa-IR"/>
        </w:rPr>
        <w:t xml:space="preserve"> نهادی بدون دفتر مشخص، کارمند و بودجه بود پا به عرصه گذاشت، </w:t>
      </w:r>
      <w:r w:rsidR="0026124C">
        <w:rPr>
          <w:rFonts w:asciiTheme="majorBidi" w:hAnsiTheme="majorBidi" w:cstheme="majorBidi" w:hint="cs"/>
          <w:sz w:val="24"/>
          <w:szCs w:val="24"/>
          <w:rtl/>
          <w:lang w:bidi="fa-IR"/>
        </w:rPr>
        <w:t>اعضای آن ضد سوسیالیست نبودند و بیشتر</w:t>
      </w:r>
      <w:r w:rsidR="009A3A0E">
        <w:rPr>
          <w:rFonts w:asciiTheme="majorBidi" w:hAnsiTheme="majorBidi" w:cstheme="majorBidi" w:hint="cs"/>
          <w:sz w:val="24"/>
          <w:szCs w:val="24"/>
          <w:rtl/>
          <w:lang w:bidi="fa-IR"/>
        </w:rPr>
        <w:t xml:space="preserve"> تلاش</w:t>
      </w:r>
      <w:r w:rsidR="0026124C">
        <w:rPr>
          <w:rFonts w:asciiTheme="majorBidi" w:hAnsiTheme="majorBidi" w:cstheme="majorBidi" w:hint="cs"/>
          <w:sz w:val="24"/>
          <w:szCs w:val="24"/>
          <w:rtl/>
          <w:lang w:bidi="fa-IR"/>
        </w:rPr>
        <w:t xml:space="preserve"> خود را به درخواست مستقیم برای اصلاحات دموکراتیک محدود کردند. در اکتبر و اوایل نوامبر، تظاهرات گسترده در برلین شرق</w:t>
      </w:r>
      <w:r w:rsidR="009A3A0E">
        <w:rPr>
          <w:rFonts w:asciiTheme="majorBidi" w:hAnsiTheme="majorBidi" w:cstheme="majorBidi" w:hint="cs"/>
          <w:sz w:val="24"/>
          <w:szCs w:val="24"/>
          <w:rtl/>
          <w:lang w:bidi="fa-IR"/>
        </w:rPr>
        <w:t>ی، لایپزیگ</w:t>
      </w:r>
      <w:r w:rsidR="00E06FFD">
        <w:rPr>
          <w:rFonts w:asciiTheme="majorBidi" w:hAnsiTheme="majorBidi" w:cstheme="majorBidi" w:hint="cs"/>
          <w:sz w:val="24"/>
          <w:szCs w:val="24"/>
          <w:rtl/>
          <w:lang w:bidi="fa-IR"/>
        </w:rPr>
        <w:t xml:space="preserve"> و دیگر شهرها</w:t>
      </w:r>
      <w:r w:rsidR="009A3A0E">
        <w:rPr>
          <w:rFonts w:asciiTheme="majorBidi" w:hAnsiTheme="majorBidi" w:cstheme="majorBidi" w:hint="cs"/>
          <w:sz w:val="24"/>
          <w:szCs w:val="24"/>
          <w:rtl/>
          <w:lang w:bidi="fa-IR"/>
        </w:rPr>
        <w:t>،</w:t>
      </w:r>
      <w:r w:rsidR="00E06FFD">
        <w:rPr>
          <w:rFonts w:asciiTheme="majorBidi" w:hAnsiTheme="majorBidi" w:cstheme="majorBidi" w:hint="cs"/>
          <w:sz w:val="24"/>
          <w:szCs w:val="24"/>
          <w:rtl/>
          <w:lang w:bidi="fa-IR"/>
        </w:rPr>
        <w:t xml:space="preserve"> بیشتر این موضوع را ثابت کرد که رژیم</w:t>
      </w:r>
      <w:r w:rsidR="009D6A40">
        <w:rPr>
          <w:rFonts w:asciiTheme="majorBidi" w:hAnsiTheme="majorBidi" w:cstheme="majorBidi" w:hint="cs"/>
          <w:sz w:val="24"/>
          <w:szCs w:val="24"/>
          <w:rtl/>
          <w:lang w:bidi="fa-IR"/>
        </w:rPr>
        <w:t>،</w:t>
      </w:r>
      <w:r w:rsidR="00E06FFD">
        <w:rPr>
          <w:rFonts w:asciiTheme="majorBidi" w:hAnsiTheme="majorBidi" w:cstheme="majorBidi" w:hint="cs"/>
          <w:sz w:val="24"/>
          <w:szCs w:val="24"/>
          <w:rtl/>
          <w:lang w:bidi="fa-IR"/>
        </w:rPr>
        <w:t xml:space="preserve"> کنترل بر </w:t>
      </w:r>
      <w:r w:rsidR="009A3A0E">
        <w:rPr>
          <w:rFonts w:asciiTheme="majorBidi" w:hAnsiTheme="majorBidi" w:cstheme="majorBidi" w:hint="cs"/>
          <w:sz w:val="24"/>
          <w:szCs w:val="24"/>
          <w:rtl/>
          <w:lang w:bidi="fa-IR"/>
        </w:rPr>
        <w:t>روی مردم</w:t>
      </w:r>
      <w:r w:rsidR="00E06FFD">
        <w:rPr>
          <w:rFonts w:asciiTheme="majorBidi" w:hAnsiTheme="majorBidi" w:cstheme="majorBidi" w:hint="cs"/>
          <w:sz w:val="24"/>
          <w:szCs w:val="24"/>
          <w:rtl/>
          <w:lang w:bidi="fa-IR"/>
        </w:rPr>
        <w:t xml:space="preserve"> را از دست داده</w:t>
      </w:r>
      <w:r w:rsidR="009A3A0E">
        <w:rPr>
          <w:rFonts w:asciiTheme="majorBidi" w:hAnsiTheme="majorBidi" w:cstheme="majorBidi" w:hint="cs"/>
          <w:sz w:val="24"/>
          <w:szCs w:val="24"/>
          <w:rtl/>
          <w:lang w:bidi="fa-IR"/>
        </w:rPr>
        <w:t xml:space="preserve"> است</w:t>
      </w:r>
      <w:r w:rsidR="00E06FFD">
        <w:rPr>
          <w:rFonts w:asciiTheme="majorBidi" w:hAnsiTheme="majorBidi" w:cstheme="majorBidi" w:hint="cs"/>
          <w:sz w:val="24"/>
          <w:szCs w:val="24"/>
          <w:rtl/>
          <w:lang w:bidi="fa-IR"/>
        </w:rPr>
        <w:t>. این تظاهرات همچنین نشان از آن داشت که تمایل عمومی بیشت</w:t>
      </w:r>
      <w:r w:rsidR="009A3A0E">
        <w:rPr>
          <w:rFonts w:asciiTheme="majorBidi" w:hAnsiTheme="majorBidi" w:cstheme="majorBidi" w:hint="cs"/>
          <w:sz w:val="24"/>
          <w:szCs w:val="24"/>
          <w:rtl/>
          <w:lang w:bidi="fa-IR"/>
        </w:rPr>
        <w:t>ر</w:t>
      </w:r>
      <w:r w:rsidR="00E06FFD">
        <w:rPr>
          <w:rFonts w:asciiTheme="majorBidi" w:hAnsiTheme="majorBidi" w:cstheme="majorBidi" w:hint="cs"/>
          <w:sz w:val="24"/>
          <w:szCs w:val="24"/>
          <w:rtl/>
          <w:lang w:bidi="fa-IR"/>
        </w:rPr>
        <w:t xml:space="preserve"> </w:t>
      </w:r>
      <w:r w:rsidR="002B6802">
        <w:rPr>
          <w:rFonts w:asciiTheme="majorBidi" w:hAnsiTheme="majorBidi" w:cstheme="majorBidi" w:hint="cs"/>
          <w:sz w:val="24"/>
          <w:szCs w:val="24"/>
          <w:rtl/>
          <w:lang w:bidi="fa-IR"/>
        </w:rPr>
        <w:t>معطوف</w:t>
      </w:r>
      <w:r w:rsidR="00E06FFD">
        <w:rPr>
          <w:rFonts w:asciiTheme="majorBidi" w:hAnsiTheme="majorBidi" w:cstheme="majorBidi" w:hint="cs"/>
          <w:sz w:val="24"/>
          <w:szCs w:val="24"/>
          <w:rtl/>
          <w:lang w:bidi="fa-IR"/>
        </w:rPr>
        <w:t xml:space="preserve"> به </w:t>
      </w:r>
      <w:r w:rsidR="002B6802">
        <w:rPr>
          <w:rFonts w:asciiTheme="majorBidi" w:hAnsiTheme="majorBidi" w:cstheme="majorBidi" w:hint="cs"/>
          <w:sz w:val="24"/>
          <w:szCs w:val="24"/>
          <w:rtl/>
          <w:lang w:bidi="fa-IR"/>
        </w:rPr>
        <w:t>غرب است تا رهبران تریبون نو</w:t>
      </w:r>
      <w:r w:rsidR="00E06FFD">
        <w:rPr>
          <w:rFonts w:asciiTheme="majorBidi" w:hAnsiTheme="majorBidi" w:cstheme="majorBidi" w:hint="cs"/>
          <w:sz w:val="24"/>
          <w:szCs w:val="24"/>
          <w:rtl/>
          <w:lang w:bidi="fa-IR"/>
        </w:rPr>
        <w:t>. در واقع کل</w:t>
      </w:r>
      <w:r w:rsidR="002B6802">
        <w:rPr>
          <w:rFonts w:asciiTheme="majorBidi" w:hAnsiTheme="majorBidi" w:cstheme="majorBidi" w:hint="cs"/>
          <w:sz w:val="24"/>
          <w:szCs w:val="24"/>
          <w:rtl/>
          <w:lang w:bidi="fa-IR"/>
        </w:rPr>
        <w:t xml:space="preserve"> این</w:t>
      </w:r>
      <w:r w:rsidR="00E06FFD">
        <w:rPr>
          <w:rFonts w:asciiTheme="majorBidi" w:hAnsiTheme="majorBidi" w:cstheme="majorBidi" w:hint="cs"/>
          <w:sz w:val="24"/>
          <w:szCs w:val="24"/>
          <w:rtl/>
          <w:lang w:bidi="fa-IR"/>
        </w:rPr>
        <w:t xml:space="preserve"> روند دستاورد ب</w:t>
      </w:r>
      <w:r w:rsidR="009D6A40">
        <w:rPr>
          <w:rFonts w:asciiTheme="majorBidi" w:hAnsiTheme="majorBidi" w:cstheme="majorBidi" w:hint="cs"/>
          <w:sz w:val="24"/>
          <w:szCs w:val="24"/>
          <w:rtl/>
          <w:lang w:bidi="fa-IR"/>
        </w:rPr>
        <w:t>زرگی برای فشار از پایین با شیوه‌های مسالمت‌</w:t>
      </w:r>
      <w:r w:rsidR="00E06FFD">
        <w:rPr>
          <w:rFonts w:asciiTheme="majorBidi" w:hAnsiTheme="majorBidi" w:cstheme="majorBidi" w:hint="cs"/>
          <w:sz w:val="24"/>
          <w:szCs w:val="24"/>
          <w:rtl/>
          <w:lang w:bidi="fa-IR"/>
        </w:rPr>
        <w:t xml:space="preserve">آمیز بود. </w:t>
      </w:r>
    </w:p>
    <w:p w:rsidR="0088510C" w:rsidRDefault="00E06FFD" w:rsidP="00C22CAA">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در روز 8 اکتبر، تظاهرات </w:t>
      </w:r>
      <w:r>
        <w:rPr>
          <w:rFonts w:asciiTheme="majorBidi" w:hAnsiTheme="majorBidi" w:cstheme="majorBidi"/>
          <w:sz w:val="24"/>
          <w:szCs w:val="24"/>
          <w:lang w:bidi="fa-IR"/>
        </w:rPr>
        <w:t>30</w:t>
      </w:r>
      <w:r>
        <w:rPr>
          <w:rFonts w:asciiTheme="majorBidi" w:hAnsiTheme="majorBidi" w:cstheme="majorBidi" w:hint="cs"/>
          <w:sz w:val="24"/>
          <w:szCs w:val="24"/>
          <w:rtl/>
          <w:lang w:bidi="fa-IR"/>
        </w:rPr>
        <w:t xml:space="preserve"> هزار نفری در شهر </w:t>
      </w:r>
      <w:r w:rsidR="009D6A40">
        <w:rPr>
          <w:rFonts w:asciiTheme="majorBidi" w:hAnsiTheme="majorBidi" w:cstheme="majorBidi" w:hint="cs"/>
          <w:sz w:val="24"/>
          <w:szCs w:val="24"/>
          <w:rtl/>
          <w:lang w:bidi="fa-IR"/>
        </w:rPr>
        <w:t>«</w:t>
      </w:r>
      <w:r>
        <w:rPr>
          <w:rFonts w:asciiTheme="majorBidi" w:hAnsiTheme="majorBidi" w:cstheme="majorBidi" w:hint="cs"/>
          <w:sz w:val="24"/>
          <w:szCs w:val="24"/>
          <w:rtl/>
          <w:lang w:bidi="fa-IR"/>
        </w:rPr>
        <w:t>دردسن</w:t>
      </w:r>
      <w:r w:rsidR="009D6A40">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Pr>
          <w:rFonts w:asciiTheme="majorBidi" w:hAnsiTheme="majorBidi" w:cstheme="majorBidi"/>
          <w:sz w:val="24"/>
          <w:szCs w:val="24"/>
          <w:lang w:val="sv-SE" w:bidi="fa-IR"/>
        </w:rPr>
        <w:t>Dredsen</w:t>
      </w:r>
      <w:r>
        <w:rPr>
          <w:rFonts w:asciiTheme="majorBidi" w:hAnsiTheme="majorBidi" w:cstheme="majorBidi" w:hint="cs"/>
          <w:sz w:val="24"/>
          <w:szCs w:val="24"/>
          <w:rtl/>
          <w:lang w:val="sv-SE" w:bidi="fa-IR"/>
        </w:rPr>
        <w:t>) (جایی</w:t>
      </w:r>
      <w:r w:rsidR="009D6A40">
        <w:rPr>
          <w:rFonts w:asciiTheme="majorBidi" w:hAnsiTheme="majorBidi" w:cstheme="majorBidi" w:hint="cs"/>
          <w:sz w:val="24"/>
          <w:szCs w:val="24"/>
          <w:rtl/>
          <w:lang w:val="sv-SE" w:bidi="fa-IR"/>
        </w:rPr>
        <w:t>‌</w:t>
      </w:r>
      <w:r>
        <w:rPr>
          <w:rFonts w:asciiTheme="majorBidi" w:hAnsiTheme="majorBidi" w:cstheme="majorBidi" w:hint="cs"/>
          <w:sz w:val="24"/>
          <w:szCs w:val="24"/>
          <w:rtl/>
          <w:lang w:val="sv-SE" w:bidi="fa-IR"/>
        </w:rPr>
        <w:t xml:space="preserve">که </w:t>
      </w:r>
      <w:r w:rsidR="002B6802">
        <w:rPr>
          <w:rFonts w:asciiTheme="majorBidi" w:hAnsiTheme="majorBidi" w:cstheme="majorBidi" w:hint="cs"/>
          <w:sz w:val="24"/>
          <w:szCs w:val="24"/>
          <w:rtl/>
          <w:lang w:val="sv-SE" w:bidi="fa-IR"/>
        </w:rPr>
        <w:t xml:space="preserve">شخصیت </w:t>
      </w:r>
      <w:r>
        <w:rPr>
          <w:rFonts w:asciiTheme="majorBidi" w:hAnsiTheme="majorBidi" w:cstheme="majorBidi" w:hint="cs"/>
          <w:sz w:val="24"/>
          <w:szCs w:val="24"/>
          <w:rtl/>
          <w:lang w:val="sv-SE" w:bidi="fa-IR"/>
        </w:rPr>
        <w:t>میانه رو</w:t>
      </w:r>
      <w:r w:rsidR="009D6A40">
        <w:rPr>
          <w:rFonts w:asciiTheme="majorBidi" w:hAnsiTheme="majorBidi" w:cstheme="majorBidi" w:hint="cs"/>
          <w:sz w:val="24"/>
          <w:szCs w:val="24"/>
          <w:rtl/>
          <w:lang w:val="sv-SE" w:bidi="fa-IR"/>
        </w:rPr>
        <w:t>ی</w:t>
      </w:r>
      <w:r>
        <w:rPr>
          <w:rFonts w:asciiTheme="majorBidi" w:hAnsiTheme="majorBidi" w:cstheme="majorBidi" w:hint="cs"/>
          <w:sz w:val="24"/>
          <w:szCs w:val="24"/>
          <w:rtl/>
          <w:lang w:val="sv-SE" w:bidi="fa-IR"/>
        </w:rPr>
        <w:t>ی همچون</w:t>
      </w:r>
      <w:r w:rsidR="009D6A40">
        <w:rPr>
          <w:rFonts w:asciiTheme="majorBidi" w:hAnsiTheme="majorBidi" w:cstheme="majorBidi" w:hint="cs"/>
          <w:sz w:val="24"/>
          <w:szCs w:val="24"/>
          <w:rtl/>
          <w:lang w:val="sv-SE" w:bidi="fa-IR"/>
        </w:rPr>
        <w:t xml:space="preserve"> هانس مودرو رهبر حزب کمونیست</w:t>
      </w:r>
      <w:r w:rsidR="003C3B97">
        <w:rPr>
          <w:rFonts w:asciiTheme="majorBidi" w:hAnsiTheme="majorBidi" w:cstheme="majorBidi" w:hint="cs"/>
          <w:sz w:val="24"/>
          <w:szCs w:val="24"/>
          <w:rtl/>
          <w:lang w:val="sv-SE" w:bidi="fa-IR"/>
        </w:rPr>
        <w:t xml:space="preserve"> بود</w:t>
      </w:r>
      <w:r>
        <w:rPr>
          <w:rFonts w:asciiTheme="majorBidi" w:hAnsiTheme="majorBidi" w:cstheme="majorBidi" w:hint="cs"/>
          <w:sz w:val="24"/>
          <w:szCs w:val="24"/>
          <w:rtl/>
          <w:lang w:val="sv-SE" w:bidi="fa-IR"/>
        </w:rPr>
        <w:t>) مقامات توافق کردند که ب</w:t>
      </w:r>
      <w:r w:rsidR="003C3B97">
        <w:rPr>
          <w:rFonts w:asciiTheme="majorBidi" w:hAnsiTheme="majorBidi" w:cstheme="majorBidi" w:hint="cs"/>
          <w:sz w:val="24"/>
          <w:szCs w:val="24"/>
          <w:rtl/>
          <w:lang w:val="sv-SE" w:bidi="fa-IR"/>
        </w:rPr>
        <w:t>ا نمایندگان تظاهرات</w:t>
      </w:r>
      <w:r w:rsidR="009D6A40">
        <w:rPr>
          <w:rFonts w:asciiTheme="majorBidi" w:hAnsiTheme="majorBidi" w:cstheme="majorBidi" w:hint="cs"/>
          <w:sz w:val="24"/>
          <w:szCs w:val="24"/>
          <w:rtl/>
          <w:lang w:val="sv-SE" w:bidi="fa-IR"/>
        </w:rPr>
        <w:t xml:space="preserve"> گفت‌و‌</w:t>
      </w:r>
      <w:r>
        <w:rPr>
          <w:rFonts w:asciiTheme="majorBidi" w:hAnsiTheme="majorBidi" w:cstheme="majorBidi" w:hint="cs"/>
          <w:sz w:val="24"/>
          <w:szCs w:val="24"/>
          <w:rtl/>
          <w:lang w:val="sv-SE" w:bidi="fa-IR"/>
        </w:rPr>
        <w:t xml:space="preserve">گو کنند. در 9 اکتبر و در پی مراسم معمول هر دوشنبه در کلیسای سنت نیکولاس </w:t>
      </w:r>
      <w:r w:rsidR="009D6A40">
        <w:rPr>
          <w:rFonts w:asciiTheme="majorBidi" w:hAnsiTheme="majorBidi" w:cstheme="majorBidi" w:hint="cs"/>
          <w:sz w:val="24"/>
          <w:szCs w:val="24"/>
          <w:rtl/>
          <w:lang w:val="sv-SE" w:bidi="fa-IR"/>
        </w:rPr>
        <w:t>شهر لاپیزیگ با نام «دعا برای صلح»، 50 هزار نفر به خیابان‌</w:t>
      </w:r>
      <w:r>
        <w:rPr>
          <w:rFonts w:asciiTheme="majorBidi" w:hAnsiTheme="majorBidi" w:cstheme="majorBidi" w:hint="cs"/>
          <w:sz w:val="24"/>
          <w:szCs w:val="24"/>
          <w:rtl/>
          <w:lang w:val="sv-SE" w:bidi="fa-IR"/>
        </w:rPr>
        <w:t>ها آمدند</w:t>
      </w:r>
      <w:r w:rsidR="009D6A40">
        <w:rPr>
          <w:rFonts w:asciiTheme="majorBidi" w:hAnsiTheme="majorBidi" w:cstheme="majorBidi" w:hint="cs"/>
          <w:sz w:val="24"/>
          <w:szCs w:val="24"/>
          <w:rtl/>
          <w:lang w:val="sv-SE" w:bidi="fa-IR"/>
        </w:rPr>
        <w:t>،</w:t>
      </w:r>
      <w:r w:rsidR="003C3B97">
        <w:rPr>
          <w:rFonts w:asciiTheme="majorBidi" w:hAnsiTheme="majorBidi" w:cstheme="majorBidi" w:hint="cs"/>
          <w:sz w:val="24"/>
          <w:szCs w:val="24"/>
          <w:rtl/>
          <w:lang w:val="sv-SE" w:bidi="fa-IR"/>
        </w:rPr>
        <w:t xml:space="preserve"> </w:t>
      </w:r>
      <w:r w:rsidR="009D6A40">
        <w:rPr>
          <w:rFonts w:asciiTheme="majorBidi" w:hAnsiTheme="majorBidi" w:cstheme="majorBidi" w:hint="cs"/>
          <w:sz w:val="24"/>
          <w:szCs w:val="24"/>
          <w:rtl/>
          <w:lang w:val="sv-SE" w:bidi="fa-IR"/>
        </w:rPr>
        <w:t>رویدادی که به عنوان «نقطه‌ی عطف»</w:t>
      </w:r>
      <w:r>
        <w:rPr>
          <w:rFonts w:asciiTheme="majorBidi" w:hAnsiTheme="majorBidi" w:cstheme="majorBidi" w:hint="cs"/>
          <w:sz w:val="24"/>
          <w:szCs w:val="24"/>
          <w:rtl/>
          <w:lang w:val="sv-SE" w:bidi="fa-IR"/>
        </w:rPr>
        <w:t xml:space="preserve"> در</w:t>
      </w:r>
      <w:r w:rsidR="009D6A40">
        <w:rPr>
          <w:rFonts w:asciiTheme="majorBidi" w:hAnsiTheme="majorBidi" w:cstheme="majorBidi" w:hint="cs"/>
          <w:sz w:val="24"/>
          <w:szCs w:val="24"/>
          <w:rtl/>
          <w:lang w:val="sv-SE" w:bidi="fa-IR"/>
        </w:rPr>
        <w:t xml:space="preserve"> انقلاب آلمان شرقی از آن یاد می‌</w:t>
      </w:r>
      <w:r>
        <w:rPr>
          <w:rFonts w:asciiTheme="majorBidi" w:hAnsiTheme="majorBidi" w:cstheme="majorBidi" w:hint="cs"/>
          <w:sz w:val="24"/>
          <w:szCs w:val="24"/>
          <w:rtl/>
          <w:lang w:val="sv-SE" w:bidi="fa-IR"/>
        </w:rPr>
        <w:t xml:space="preserve">شود. ترس زیادی از اعمال خشونت از </w:t>
      </w:r>
      <w:r w:rsidR="003C3B97">
        <w:rPr>
          <w:rFonts w:asciiTheme="majorBidi" w:hAnsiTheme="majorBidi" w:cstheme="majorBidi" w:hint="cs"/>
          <w:sz w:val="24"/>
          <w:szCs w:val="24"/>
          <w:rtl/>
          <w:lang w:val="sv-SE" w:bidi="fa-IR"/>
        </w:rPr>
        <w:t>سوی مقامات آلمان شرقی وجود داشت.</w:t>
      </w:r>
      <w:r>
        <w:rPr>
          <w:rFonts w:asciiTheme="majorBidi" w:hAnsiTheme="majorBidi" w:cstheme="majorBidi" w:hint="cs"/>
          <w:sz w:val="24"/>
          <w:szCs w:val="24"/>
          <w:rtl/>
          <w:lang w:val="sv-SE" w:bidi="fa-IR"/>
        </w:rPr>
        <w:t xml:space="preserve"> </w:t>
      </w:r>
      <w:r w:rsidR="003C3B97">
        <w:rPr>
          <w:rFonts w:asciiTheme="majorBidi" w:hAnsiTheme="majorBidi" w:cstheme="majorBidi" w:hint="cs"/>
          <w:sz w:val="24"/>
          <w:szCs w:val="24"/>
          <w:rtl/>
          <w:lang w:val="sv-SE" w:bidi="fa-IR"/>
        </w:rPr>
        <w:t>همچنین</w:t>
      </w:r>
      <w:r w:rsidR="00E4675B">
        <w:rPr>
          <w:rFonts w:asciiTheme="majorBidi" w:hAnsiTheme="majorBidi" w:cstheme="majorBidi" w:hint="cs"/>
          <w:sz w:val="24"/>
          <w:szCs w:val="24"/>
          <w:rtl/>
          <w:lang w:val="sv-SE" w:bidi="fa-IR"/>
        </w:rPr>
        <w:t xml:space="preserve"> اح</w:t>
      </w:r>
      <w:r w:rsidR="009D6A40">
        <w:rPr>
          <w:rFonts w:asciiTheme="majorBidi" w:hAnsiTheme="majorBidi" w:cstheme="majorBidi" w:hint="cs"/>
          <w:sz w:val="24"/>
          <w:szCs w:val="24"/>
          <w:rtl/>
          <w:lang w:val="sv-SE" w:bidi="fa-IR"/>
        </w:rPr>
        <w:t>تمالا به دلیل درخواست برخی چهره‌</w:t>
      </w:r>
      <w:r w:rsidR="00E4675B">
        <w:rPr>
          <w:rFonts w:asciiTheme="majorBidi" w:hAnsiTheme="majorBidi" w:cstheme="majorBidi" w:hint="cs"/>
          <w:sz w:val="24"/>
          <w:szCs w:val="24"/>
          <w:rtl/>
          <w:lang w:val="sv-SE" w:bidi="fa-IR"/>
        </w:rPr>
        <w:t xml:space="preserve">های خوشنام </w:t>
      </w:r>
      <w:r w:rsidR="002B6802">
        <w:rPr>
          <w:rFonts w:asciiTheme="majorBidi" w:hAnsiTheme="majorBidi" w:cstheme="majorBidi" w:hint="cs"/>
          <w:sz w:val="24"/>
          <w:szCs w:val="24"/>
          <w:rtl/>
          <w:lang w:val="sv-SE" w:bidi="fa-IR"/>
        </w:rPr>
        <w:t>به</w:t>
      </w:r>
      <w:r w:rsidR="00E4675B">
        <w:rPr>
          <w:rFonts w:asciiTheme="majorBidi" w:hAnsiTheme="majorBidi" w:cstheme="majorBidi" w:hint="cs"/>
          <w:sz w:val="24"/>
          <w:szCs w:val="24"/>
          <w:rtl/>
          <w:lang w:val="sv-SE" w:bidi="fa-IR"/>
        </w:rPr>
        <w:t xml:space="preserve"> پرهیز از خشونت این تظاهرات به خشونت کشیده نشد. </w:t>
      </w:r>
      <w:r w:rsidR="00E4675B">
        <w:rPr>
          <w:rFonts w:asciiTheme="majorBidi" w:hAnsiTheme="majorBidi" w:cstheme="majorBidi" w:hint="cs"/>
          <w:sz w:val="24"/>
          <w:szCs w:val="24"/>
          <w:vertAlign w:val="superscript"/>
          <w:rtl/>
          <w:lang w:val="sv-SE" w:bidi="fa-IR"/>
        </w:rPr>
        <w:t xml:space="preserve">38 </w:t>
      </w:r>
      <w:r w:rsidR="00E4675B">
        <w:rPr>
          <w:rFonts w:asciiTheme="majorBidi" w:hAnsiTheme="majorBidi" w:cstheme="majorBidi" w:hint="cs"/>
          <w:sz w:val="24"/>
          <w:szCs w:val="24"/>
          <w:rtl/>
          <w:lang w:val="sv-SE" w:bidi="fa-IR"/>
        </w:rPr>
        <w:t xml:space="preserve"> در 11 اکتبر شورای مرکزی حزب حاکم، حزب اتحاد سوسیالیست، ضرورت گفت و گو با مردم را پذیرفت؛ و در 18 اکتبر </w:t>
      </w:r>
      <w:r w:rsidR="009D6A40">
        <w:rPr>
          <w:rFonts w:asciiTheme="majorBidi" w:hAnsiTheme="majorBidi" w:cstheme="majorBidi" w:hint="cs"/>
          <w:sz w:val="24"/>
          <w:szCs w:val="24"/>
          <w:rtl/>
          <w:lang w:val="sv-SE" w:bidi="fa-IR"/>
        </w:rPr>
        <w:t>«</w:t>
      </w:r>
      <w:r w:rsidR="00E4675B">
        <w:rPr>
          <w:rFonts w:asciiTheme="majorBidi" w:hAnsiTheme="majorBidi" w:cstheme="majorBidi" w:hint="cs"/>
          <w:sz w:val="24"/>
          <w:szCs w:val="24"/>
          <w:rtl/>
          <w:lang w:val="sv-SE" w:bidi="fa-IR"/>
        </w:rPr>
        <w:t>اریک هانکر</w:t>
      </w:r>
      <w:r w:rsidR="009D6A40">
        <w:rPr>
          <w:rFonts w:asciiTheme="majorBidi" w:hAnsiTheme="majorBidi" w:cstheme="majorBidi" w:hint="cs"/>
          <w:sz w:val="24"/>
          <w:szCs w:val="24"/>
          <w:rtl/>
          <w:lang w:val="sv-SE" w:bidi="fa-IR"/>
        </w:rPr>
        <w:t>»</w:t>
      </w:r>
      <w:r w:rsidR="00E4675B">
        <w:rPr>
          <w:rFonts w:asciiTheme="majorBidi" w:hAnsiTheme="majorBidi" w:cstheme="majorBidi" w:hint="cs"/>
          <w:sz w:val="24"/>
          <w:szCs w:val="24"/>
          <w:rtl/>
          <w:lang w:val="sv-SE" w:bidi="fa-IR"/>
        </w:rPr>
        <w:t xml:space="preserve"> (</w:t>
      </w:r>
      <w:r w:rsidR="00E4675B">
        <w:rPr>
          <w:rFonts w:asciiTheme="majorBidi" w:hAnsiTheme="majorBidi" w:cstheme="majorBidi"/>
          <w:sz w:val="24"/>
          <w:szCs w:val="24"/>
          <w:lang w:val="sv-SE" w:bidi="fa-IR"/>
        </w:rPr>
        <w:t>Erich Honecker</w:t>
      </w:r>
      <w:r w:rsidR="00E4675B">
        <w:rPr>
          <w:rFonts w:asciiTheme="majorBidi" w:hAnsiTheme="majorBidi" w:cstheme="majorBidi" w:hint="cs"/>
          <w:sz w:val="24"/>
          <w:szCs w:val="24"/>
          <w:rtl/>
          <w:lang w:val="sv-SE" w:bidi="fa-IR"/>
        </w:rPr>
        <w:t>) پس از 18 سال حضور در قدرت،</w:t>
      </w:r>
      <w:r w:rsidR="009D6A40">
        <w:rPr>
          <w:rFonts w:asciiTheme="majorBidi" w:hAnsiTheme="majorBidi" w:cstheme="majorBidi" w:hint="cs"/>
          <w:sz w:val="24"/>
          <w:szCs w:val="24"/>
          <w:rtl/>
          <w:lang w:val="sv-SE" w:bidi="fa-IR"/>
        </w:rPr>
        <w:t xml:space="preserve"> از ریاست دولت و حزب حاکم کناره‌</w:t>
      </w:r>
      <w:r w:rsidR="00E4675B">
        <w:rPr>
          <w:rFonts w:asciiTheme="majorBidi" w:hAnsiTheme="majorBidi" w:cstheme="majorBidi" w:hint="cs"/>
          <w:sz w:val="24"/>
          <w:szCs w:val="24"/>
          <w:rtl/>
          <w:lang w:val="sv-SE" w:bidi="fa-IR"/>
        </w:rPr>
        <w:t>گیری کرد</w:t>
      </w:r>
      <w:r w:rsidR="00C135C3">
        <w:rPr>
          <w:rFonts w:asciiTheme="majorBidi" w:hAnsiTheme="majorBidi" w:cstheme="majorBidi" w:hint="cs"/>
          <w:sz w:val="24"/>
          <w:szCs w:val="24"/>
          <w:rtl/>
          <w:lang w:val="sv-SE" w:bidi="fa-IR"/>
        </w:rPr>
        <w:t xml:space="preserve"> و </w:t>
      </w:r>
      <w:r w:rsidR="009D6A40">
        <w:rPr>
          <w:rFonts w:asciiTheme="majorBidi" w:hAnsiTheme="majorBidi" w:cstheme="majorBidi" w:hint="cs"/>
          <w:sz w:val="24"/>
          <w:szCs w:val="24"/>
          <w:rtl/>
          <w:lang w:val="sv-SE" w:bidi="fa-IR"/>
        </w:rPr>
        <w:t>«</w:t>
      </w:r>
      <w:r w:rsidR="00C135C3">
        <w:rPr>
          <w:rFonts w:asciiTheme="majorBidi" w:hAnsiTheme="majorBidi" w:cstheme="majorBidi" w:hint="cs"/>
          <w:sz w:val="24"/>
          <w:szCs w:val="24"/>
          <w:rtl/>
          <w:lang w:val="sv-SE" w:bidi="fa-IR"/>
        </w:rPr>
        <w:t>ایگون کرنز</w:t>
      </w:r>
      <w:r w:rsidR="009D6A40">
        <w:rPr>
          <w:rFonts w:asciiTheme="majorBidi" w:hAnsiTheme="majorBidi" w:cstheme="majorBidi" w:hint="cs"/>
          <w:sz w:val="24"/>
          <w:szCs w:val="24"/>
          <w:rtl/>
          <w:lang w:val="sv-SE" w:bidi="fa-IR"/>
        </w:rPr>
        <w:t>»</w:t>
      </w:r>
      <w:r w:rsidR="00C135C3">
        <w:rPr>
          <w:rFonts w:asciiTheme="majorBidi" w:hAnsiTheme="majorBidi" w:cstheme="majorBidi" w:hint="cs"/>
          <w:sz w:val="24"/>
          <w:szCs w:val="24"/>
          <w:rtl/>
          <w:lang w:val="sv-SE" w:bidi="fa-IR"/>
        </w:rPr>
        <w:t xml:space="preserve"> (</w:t>
      </w:r>
      <w:r w:rsidR="00C135C3">
        <w:rPr>
          <w:rFonts w:asciiTheme="majorBidi" w:hAnsiTheme="majorBidi" w:cstheme="majorBidi"/>
          <w:sz w:val="24"/>
          <w:szCs w:val="24"/>
          <w:lang w:val="sv-SE" w:bidi="fa-IR"/>
        </w:rPr>
        <w:t>Egon Krenz</w:t>
      </w:r>
      <w:r w:rsidR="009D6A40">
        <w:rPr>
          <w:rFonts w:asciiTheme="majorBidi" w:hAnsiTheme="majorBidi" w:cstheme="majorBidi" w:hint="cs"/>
          <w:sz w:val="24"/>
          <w:szCs w:val="24"/>
          <w:rtl/>
          <w:lang w:bidi="fa-IR"/>
        </w:rPr>
        <w:t>) که</w:t>
      </w:r>
      <w:r w:rsidR="003C3B97">
        <w:rPr>
          <w:rFonts w:asciiTheme="majorBidi" w:hAnsiTheme="majorBidi" w:cstheme="majorBidi" w:hint="cs"/>
          <w:sz w:val="24"/>
          <w:szCs w:val="24"/>
          <w:rtl/>
          <w:lang w:bidi="fa-IR"/>
        </w:rPr>
        <w:t xml:space="preserve"> به عنوان یک</w:t>
      </w:r>
      <w:r w:rsidR="009D6A40">
        <w:rPr>
          <w:rFonts w:asciiTheme="majorBidi" w:hAnsiTheme="majorBidi" w:cstheme="majorBidi" w:hint="cs"/>
          <w:sz w:val="24"/>
          <w:szCs w:val="24"/>
          <w:rtl/>
          <w:lang w:bidi="fa-IR"/>
        </w:rPr>
        <w:t xml:space="preserve"> اصلاح‌طلب</w:t>
      </w:r>
      <w:r w:rsidR="003C3B97">
        <w:rPr>
          <w:rFonts w:asciiTheme="majorBidi" w:hAnsiTheme="majorBidi" w:cstheme="majorBidi" w:hint="cs"/>
          <w:sz w:val="24"/>
          <w:szCs w:val="24"/>
          <w:rtl/>
          <w:lang w:bidi="fa-IR"/>
        </w:rPr>
        <w:t>ی</w:t>
      </w:r>
      <w:r w:rsidR="009D6A40">
        <w:rPr>
          <w:rFonts w:asciiTheme="majorBidi" w:hAnsiTheme="majorBidi" w:cstheme="majorBidi" w:hint="cs"/>
          <w:sz w:val="24"/>
          <w:szCs w:val="24"/>
          <w:rtl/>
          <w:lang w:bidi="fa-IR"/>
        </w:rPr>
        <w:t xml:space="preserve"> شناخته نمی‌</w:t>
      </w:r>
      <w:r w:rsidR="00C135C3">
        <w:rPr>
          <w:rFonts w:asciiTheme="majorBidi" w:hAnsiTheme="majorBidi" w:cstheme="majorBidi" w:hint="cs"/>
          <w:sz w:val="24"/>
          <w:szCs w:val="24"/>
          <w:rtl/>
          <w:lang w:bidi="fa-IR"/>
        </w:rPr>
        <w:t xml:space="preserve">شد جای او را گرفت. این جابجایی باعث نشد که تظاهرات کنندگان </w:t>
      </w:r>
      <w:r w:rsidR="009D6A40">
        <w:rPr>
          <w:rFonts w:asciiTheme="majorBidi" w:hAnsiTheme="majorBidi" w:cstheme="majorBidi" w:hint="cs"/>
          <w:sz w:val="24"/>
          <w:szCs w:val="24"/>
          <w:rtl/>
          <w:lang w:bidi="fa-IR"/>
        </w:rPr>
        <w:t>که تحت رهبری تریبون نو خواستار تغییرات بنیادین‌تر بودند از کار خود دست بکشند</w:t>
      </w:r>
      <w:r w:rsidR="00C135C3">
        <w:rPr>
          <w:rFonts w:asciiTheme="majorBidi" w:hAnsiTheme="majorBidi" w:cstheme="majorBidi" w:hint="cs"/>
          <w:sz w:val="24"/>
          <w:szCs w:val="24"/>
          <w:rtl/>
          <w:lang w:bidi="fa-IR"/>
        </w:rPr>
        <w:t>. در 30 اکتبر بالغ بر 300 هزار نفر در شهر لا</w:t>
      </w:r>
      <w:r w:rsidR="002B6802">
        <w:rPr>
          <w:rFonts w:asciiTheme="majorBidi" w:hAnsiTheme="majorBidi" w:cstheme="majorBidi" w:hint="cs"/>
          <w:sz w:val="24"/>
          <w:szCs w:val="24"/>
          <w:rtl/>
          <w:lang w:bidi="fa-IR"/>
        </w:rPr>
        <w:t>ی</w:t>
      </w:r>
      <w:r w:rsidR="00C135C3">
        <w:rPr>
          <w:rFonts w:asciiTheme="majorBidi" w:hAnsiTheme="majorBidi" w:cstheme="majorBidi" w:hint="cs"/>
          <w:sz w:val="24"/>
          <w:szCs w:val="24"/>
          <w:rtl/>
          <w:lang w:bidi="fa-IR"/>
        </w:rPr>
        <w:t xml:space="preserve">پزیگ و در 4 نوامبر در حدود نیم میلیون </w:t>
      </w:r>
      <w:r w:rsidR="009D6A40">
        <w:rPr>
          <w:rFonts w:asciiTheme="majorBidi" w:hAnsiTheme="majorBidi" w:cstheme="majorBidi" w:hint="cs"/>
          <w:sz w:val="24"/>
          <w:szCs w:val="24"/>
          <w:rtl/>
          <w:lang w:bidi="fa-IR"/>
        </w:rPr>
        <w:t xml:space="preserve">نفر </w:t>
      </w:r>
      <w:r w:rsidR="00C135C3">
        <w:rPr>
          <w:rFonts w:asciiTheme="majorBidi" w:hAnsiTheme="majorBidi" w:cstheme="majorBidi" w:hint="cs"/>
          <w:sz w:val="24"/>
          <w:szCs w:val="24"/>
          <w:rtl/>
          <w:lang w:bidi="fa-IR"/>
        </w:rPr>
        <w:t>در برلین شرقی دست ب</w:t>
      </w:r>
      <w:r w:rsidR="009D6A40">
        <w:rPr>
          <w:rFonts w:asciiTheme="majorBidi" w:hAnsiTheme="majorBidi" w:cstheme="majorBidi" w:hint="cs"/>
          <w:sz w:val="24"/>
          <w:szCs w:val="24"/>
          <w:rtl/>
          <w:lang w:bidi="fa-IR"/>
        </w:rPr>
        <w:t>ه تظاهرات زدند. همزمان با ادامه‌</w:t>
      </w:r>
      <w:r w:rsidR="00C135C3">
        <w:rPr>
          <w:rFonts w:asciiTheme="majorBidi" w:hAnsiTheme="majorBidi" w:cstheme="majorBidi" w:hint="cs"/>
          <w:sz w:val="24"/>
          <w:szCs w:val="24"/>
          <w:rtl/>
          <w:lang w:bidi="fa-IR"/>
        </w:rPr>
        <w:t>ی روند فرار مردم از کشور، دولت و شورای مرکزی حزب حاکم اس</w:t>
      </w:r>
      <w:r w:rsidR="009D6A40">
        <w:rPr>
          <w:rFonts w:asciiTheme="majorBidi" w:hAnsiTheme="majorBidi" w:cstheme="majorBidi" w:hint="cs"/>
          <w:sz w:val="24"/>
          <w:szCs w:val="24"/>
          <w:rtl/>
          <w:lang w:bidi="fa-IR"/>
        </w:rPr>
        <w:t>تعفا دادند؛ در 9 نوامبر محدودیت‌</w:t>
      </w:r>
      <w:r w:rsidR="00C135C3">
        <w:rPr>
          <w:rFonts w:asciiTheme="majorBidi" w:hAnsiTheme="majorBidi" w:cstheme="majorBidi" w:hint="cs"/>
          <w:sz w:val="24"/>
          <w:szCs w:val="24"/>
          <w:rtl/>
          <w:lang w:bidi="fa-IR"/>
        </w:rPr>
        <w:t>های مسافرتی برد</w:t>
      </w:r>
      <w:r w:rsidR="00C22CAA">
        <w:rPr>
          <w:rFonts w:asciiTheme="majorBidi" w:hAnsiTheme="majorBidi" w:cstheme="majorBidi" w:hint="cs"/>
          <w:sz w:val="24"/>
          <w:szCs w:val="24"/>
          <w:rtl/>
          <w:lang w:bidi="fa-IR"/>
        </w:rPr>
        <w:t>اشته شد و دیوار برلین به طور قاط</w:t>
      </w:r>
      <w:r w:rsidR="00C135C3">
        <w:rPr>
          <w:rFonts w:asciiTheme="majorBidi" w:hAnsiTheme="majorBidi" w:cstheme="majorBidi" w:hint="cs"/>
          <w:sz w:val="24"/>
          <w:szCs w:val="24"/>
          <w:rtl/>
          <w:lang w:bidi="fa-IR"/>
        </w:rPr>
        <w:t xml:space="preserve">ع </w:t>
      </w:r>
      <w:r w:rsidR="00C22CAA">
        <w:rPr>
          <w:rFonts w:asciiTheme="majorBidi" w:hAnsiTheme="majorBidi" w:cstheme="majorBidi" w:hint="cs"/>
          <w:sz w:val="24"/>
          <w:szCs w:val="24"/>
          <w:rtl/>
          <w:lang w:bidi="fa-IR"/>
        </w:rPr>
        <w:t>فرو ریخت</w:t>
      </w:r>
      <w:r w:rsidR="00C135C3">
        <w:rPr>
          <w:rFonts w:asciiTheme="majorBidi" w:hAnsiTheme="majorBidi" w:cstheme="majorBidi" w:hint="cs"/>
          <w:sz w:val="24"/>
          <w:szCs w:val="24"/>
          <w:rtl/>
          <w:lang w:bidi="fa-IR"/>
        </w:rPr>
        <w:t xml:space="preserve">. </w:t>
      </w:r>
      <w:r w:rsidR="00412BAA">
        <w:rPr>
          <w:rFonts w:asciiTheme="majorBidi" w:hAnsiTheme="majorBidi" w:cstheme="majorBidi" w:hint="cs"/>
          <w:sz w:val="24"/>
          <w:szCs w:val="24"/>
          <w:rtl/>
          <w:lang w:bidi="fa-IR"/>
        </w:rPr>
        <w:t>از آن پس انتخابات آزاد به ع</w:t>
      </w:r>
      <w:r w:rsidR="009D6A40">
        <w:rPr>
          <w:rFonts w:asciiTheme="majorBidi" w:hAnsiTheme="majorBidi" w:cstheme="majorBidi" w:hint="cs"/>
          <w:sz w:val="24"/>
          <w:szCs w:val="24"/>
          <w:rtl/>
          <w:lang w:bidi="fa-IR"/>
        </w:rPr>
        <w:t>نوان یک خواست اجتناب‌</w:t>
      </w:r>
      <w:r w:rsidR="00412BAA">
        <w:rPr>
          <w:rFonts w:asciiTheme="majorBidi" w:hAnsiTheme="majorBidi" w:cstheme="majorBidi" w:hint="cs"/>
          <w:sz w:val="24"/>
          <w:szCs w:val="24"/>
          <w:rtl/>
          <w:lang w:bidi="fa-IR"/>
        </w:rPr>
        <w:t>ناپذیر مطرح شد و در ادامه</w:t>
      </w:r>
      <w:r w:rsidR="002B6802">
        <w:rPr>
          <w:rFonts w:asciiTheme="majorBidi" w:hAnsiTheme="majorBidi" w:cstheme="majorBidi" w:hint="cs"/>
          <w:sz w:val="24"/>
          <w:szCs w:val="24"/>
          <w:rtl/>
          <w:lang w:bidi="fa-IR"/>
        </w:rPr>
        <w:t>،</w:t>
      </w:r>
      <w:r w:rsidR="00412BAA">
        <w:rPr>
          <w:rFonts w:asciiTheme="majorBidi" w:hAnsiTheme="majorBidi" w:cstheme="majorBidi" w:hint="cs"/>
          <w:sz w:val="24"/>
          <w:szCs w:val="24"/>
          <w:rtl/>
          <w:lang w:bidi="fa-IR"/>
        </w:rPr>
        <w:t xml:space="preserve"> این خواست به تشکیل اولین پارلمان انتخابی آلمان شرقی در 5 آوریل 1990 منجر شد. سرانجام اتحاد دو آلما</w:t>
      </w:r>
      <w:r w:rsidR="009D6A40">
        <w:rPr>
          <w:rFonts w:asciiTheme="majorBidi" w:hAnsiTheme="majorBidi" w:cstheme="majorBidi" w:hint="cs"/>
          <w:sz w:val="24"/>
          <w:szCs w:val="24"/>
          <w:rtl/>
          <w:lang w:bidi="fa-IR"/>
        </w:rPr>
        <w:t>ن در اکتبر 1990 به عنوان فرخنده‌</w:t>
      </w:r>
      <w:r w:rsidR="00412BAA">
        <w:rPr>
          <w:rFonts w:asciiTheme="majorBidi" w:hAnsiTheme="majorBidi" w:cstheme="majorBidi" w:hint="cs"/>
          <w:sz w:val="24"/>
          <w:szCs w:val="24"/>
          <w:rtl/>
          <w:lang w:bidi="fa-IR"/>
        </w:rPr>
        <w:t>ترین رویداد تاریخ پرفرازنشیب</w:t>
      </w:r>
      <w:r w:rsidR="002B6802">
        <w:rPr>
          <w:rFonts w:asciiTheme="majorBidi" w:hAnsiTheme="majorBidi" w:cstheme="majorBidi" w:hint="cs"/>
          <w:sz w:val="24"/>
          <w:szCs w:val="24"/>
          <w:rtl/>
          <w:lang w:bidi="fa-IR"/>
        </w:rPr>
        <w:t xml:space="preserve"> این کشور</w:t>
      </w:r>
      <w:r w:rsidR="00412BAA">
        <w:rPr>
          <w:rFonts w:asciiTheme="majorBidi" w:hAnsiTheme="majorBidi" w:cstheme="majorBidi" w:hint="cs"/>
          <w:sz w:val="24"/>
          <w:szCs w:val="24"/>
          <w:rtl/>
          <w:lang w:bidi="fa-IR"/>
        </w:rPr>
        <w:t xml:space="preserve"> روی داد؛ رخدادی که از چندی پیش تمامی نشا</w:t>
      </w:r>
      <w:r w:rsidR="009D6A40">
        <w:rPr>
          <w:rFonts w:asciiTheme="majorBidi" w:hAnsiTheme="majorBidi" w:cstheme="majorBidi" w:hint="cs"/>
          <w:sz w:val="24"/>
          <w:szCs w:val="24"/>
          <w:rtl/>
          <w:lang w:bidi="fa-IR"/>
        </w:rPr>
        <w:t>نه‌ها به طور فزاینده‌ای حرکت به سمت آن را نشان می‌</w:t>
      </w:r>
      <w:r w:rsidR="00412BAA">
        <w:rPr>
          <w:rFonts w:asciiTheme="majorBidi" w:hAnsiTheme="majorBidi" w:cstheme="majorBidi" w:hint="cs"/>
          <w:sz w:val="24"/>
          <w:szCs w:val="24"/>
          <w:rtl/>
          <w:lang w:bidi="fa-IR"/>
        </w:rPr>
        <w:t xml:space="preserve">دادند. </w:t>
      </w:r>
      <w:r w:rsidR="008578A6">
        <w:rPr>
          <w:rFonts w:asciiTheme="majorBidi" w:hAnsiTheme="majorBidi" w:cstheme="majorBidi"/>
          <w:sz w:val="24"/>
          <w:szCs w:val="24"/>
          <w:rtl/>
          <w:lang w:bidi="fa-IR"/>
        </w:rPr>
        <w:br/>
      </w:r>
      <w:r w:rsidR="00412BAA">
        <w:rPr>
          <w:rFonts w:asciiTheme="majorBidi" w:hAnsiTheme="majorBidi" w:cstheme="majorBidi"/>
          <w:sz w:val="24"/>
          <w:szCs w:val="24"/>
          <w:rtl/>
          <w:lang w:bidi="fa-IR"/>
        </w:rPr>
        <w:br/>
      </w:r>
      <w:r w:rsidR="00412BAA">
        <w:rPr>
          <w:rFonts w:asciiTheme="majorBidi" w:hAnsiTheme="majorBidi" w:cstheme="majorBidi" w:hint="cs"/>
          <w:sz w:val="24"/>
          <w:szCs w:val="24"/>
          <w:rtl/>
          <w:lang w:bidi="fa-IR"/>
        </w:rPr>
        <w:t>برخی از عواملی که باعث موفقیت</w:t>
      </w:r>
      <w:r w:rsidR="00B7658F">
        <w:rPr>
          <w:rFonts w:asciiTheme="majorBidi" w:hAnsiTheme="majorBidi" w:cstheme="majorBidi" w:hint="cs"/>
          <w:sz w:val="24"/>
          <w:szCs w:val="24"/>
          <w:rtl/>
          <w:lang w:bidi="fa-IR"/>
        </w:rPr>
        <w:t xml:space="preserve"> و کارایی</w:t>
      </w:r>
      <w:r w:rsidR="009D6A40">
        <w:rPr>
          <w:rFonts w:asciiTheme="majorBidi" w:hAnsiTheme="majorBidi" w:cstheme="majorBidi" w:hint="cs"/>
          <w:sz w:val="24"/>
          <w:szCs w:val="24"/>
          <w:rtl/>
          <w:lang w:bidi="fa-IR"/>
        </w:rPr>
        <w:t xml:space="preserve"> مخالفت مسالمت‌</w:t>
      </w:r>
      <w:r w:rsidR="00412BAA">
        <w:rPr>
          <w:rFonts w:asciiTheme="majorBidi" w:hAnsiTheme="majorBidi" w:cstheme="majorBidi" w:hint="cs"/>
          <w:sz w:val="24"/>
          <w:szCs w:val="24"/>
          <w:rtl/>
          <w:lang w:bidi="fa-IR"/>
        </w:rPr>
        <w:t>آمیز شد</w:t>
      </w:r>
      <w:r w:rsidR="00B7658F">
        <w:rPr>
          <w:rFonts w:asciiTheme="majorBidi" w:hAnsiTheme="majorBidi" w:cstheme="majorBidi" w:hint="cs"/>
          <w:sz w:val="24"/>
          <w:szCs w:val="24"/>
          <w:rtl/>
          <w:lang w:bidi="fa-IR"/>
        </w:rPr>
        <w:t xml:space="preserve"> باید مورد توجه قرار گیرد. این مقاومت مردمی بی گمان با فشارهای خارجی مورد حمایت قر</w:t>
      </w:r>
      <w:r w:rsidR="002B6802">
        <w:rPr>
          <w:rFonts w:asciiTheme="majorBidi" w:hAnsiTheme="majorBidi" w:cstheme="majorBidi" w:hint="cs"/>
          <w:sz w:val="24"/>
          <w:szCs w:val="24"/>
          <w:rtl/>
          <w:lang w:bidi="fa-IR"/>
        </w:rPr>
        <w:t>ار گرفت. رژیم آلمان شرقی که</w:t>
      </w:r>
      <w:r w:rsidR="00B7658F">
        <w:rPr>
          <w:rFonts w:asciiTheme="majorBidi" w:hAnsiTheme="majorBidi" w:cstheme="majorBidi" w:hint="cs"/>
          <w:sz w:val="24"/>
          <w:szCs w:val="24"/>
          <w:rtl/>
          <w:lang w:bidi="fa-IR"/>
        </w:rPr>
        <w:t xml:space="preserve"> چندین دهه </w:t>
      </w:r>
      <w:r w:rsidR="002B6802">
        <w:rPr>
          <w:rFonts w:asciiTheme="majorBidi" w:hAnsiTheme="majorBidi" w:cstheme="majorBidi" w:hint="cs"/>
          <w:sz w:val="24"/>
          <w:szCs w:val="24"/>
          <w:rtl/>
          <w:lang w:bidi="fa-IR"/>
        </w:rPr>
        <w:t>وفاداری بی پایان</w:t>
      </w:r>
      <w:r w:rsidR="00B7658F">
        <w:rPr>
          <w:rFonts w:asciiTheme="majorBidi" w:hAnsiTheme="majorBidi" w:cstheme="majorBidi" w:hint="cs"/>
          <w:sz w:val="24"/>
          <w:szCs w:val="24"/>
          <w:rtl/>
          <w:lang w:bidi="fa-IR"/>
        </w:rPr>
        <w:t xml:space="preserve"> خود را</w:t>
      </w:r>
      <w:r w:rsidR="002B6802">
        <w:rPr>
          <w:rFonts w:asciiTheme="majorBidi" w:hAnsiTheme="majorBidi" w:cstheme="majorBidi" w:hint="cs"/>
          <w:sz w:val="24"/>
          <w:szCs w:val="24"/>
          <w:rtl/>
          <w:lang w:bidi="fa-IR"/>
        </w:rPr>
        <w:t xml:space="preserve"> به</w:t>
      </w:r>
      <w:r w:rsidR="00B7658F">
        <w:rPr>
          <w:rFonts w:asciiTheme="majorBidi" w:hAnsiTheme="majorBidi" w:cstheme="majorBidi" w:hint="cs"/>
          <w:sz w:val="24"/>
          <w:szCs w:val="24"/>
          <w:rtl/>
          <w:lang w:bidi="fa-IR"/>
        </w:rPr>
        <w:t xml:space="preserve"> شوروی ابراز می داشت</w:t>
      </w:r>
      <w:r w:rsidR="002B6802">
        <w:rPr>
          <w:rFonts w:asciiTheme="majorBidi" w:hAnsiTheme="majorBidi" w:cstheme="majorBidi" w:hint="cs"/>
          <w:sz w:val="24"/>
          <w:szCs w:val="24"/>
          <w:rtl/>
          <w:lang w:bidi="fa-IR"/>
        </w:rPr>
        <w:t>،</w:t>
      </w:r>
      <w:r w:rsidR="00B7658F">
        <w:rPr>
          <w:rFonts w:asciiTheme="majorBidi" w:hAnsiTheme="majorBidi" w:cstheme="majorBidi" w:hint="cs"/>
          <w:sz w:val="24"/>
          <w:szCs w:val="24"/>
          <w:rtl/>
          <w:lang w:bidi="fa-IR"/>
        </w:rPr>
        <w:t xml:space="preserve"> به طور مشخص ناتوان از هر گونه تغییری بود. دیدار گورباچف برای بزرگداشت چهلمین سالگرد جمهوری دموکراتیک آلمان (</w:t>
      </w:r>
      <w:r w:rsidR="002B6802">
        <w:rPr>
          <w:rFonts w:asciiTheme="majorBidi" w:hAnsiTheme="majorBidi" w:cstheme="majorBidi" w:hint="cs"/>
          <w:sz w:val="24"/>
          <w:szCs w:val="24"/>
          <w:rtl/>
          <w:lang w:bidi="fa-IR"/>
        </w:rPr>
        <w:t xml:space="preserve">آلمان </w:t>
      </w:r>
      <w:r w:rsidR="009D6A40">
        <w:rPr>
          <w:rFonts w:asciiTheme="majorBidi" w:hAnsiTheme="majorBidi" w:cstheme="majorBidi" w:hint="cs"/>
          <w:sz w:val="24"/>
          <w:szCs w:val="24"/>
          <w:rtl/>
          <w:lang w:bidi="fa-IR"/>
        </w:rPr>
        <w:t>شرقی) در 7 اکتبر نقش شتاب دهنده‌</w:t>
      </w:r>
      <w:r w:rsidR="002B6802">
        <w:rPr>
          <w:rFonts w:asciiTheme="majorBidi" w:hAnsiTheme="majorBidi" w:cstheme="majorBidi" w:hint="cs"/>
          <w:sz w:val="24"/>
          <w:szCs w:val="24"/>
          <w:rtl/>
          <w:lang w:bidi="fa-IR"/>
        </w:rPr>
        <w:t>ای به</w:t>
      </w:r>
      <w:r w:rsidR="009D6A40">
        <w:rPr>
          <w:rFonts w:asciiTheme="majorBidi" w:hAnsiTheme="majorBidi" w:cstheme="majorBidi" w:hint="cs"/>
          <w:sz w:val="24"/>
          <w:szCs w:val="24"/>
          <w:rtl/>
          <w:lang w:bidi="fa-IR"/>
        </w:rPr>
        <w:t xml:space="preserve"> تحولات داد</w:t>
      </w:r>
      <w:r w:rsidR="00B7658F">
        <w:rPr>
          <w:rFonts w:asciiTheme="majorBidi" w:hAnsiTheme="majorBidi" w:cstheme="majorBidi" w:hint="cs"/>
          <w:sz w:val="24"/>
          <w:szCs w:val="24"/>
          <w:rtl/>
          <w:lang w:bidi="fa-IR"/>
        </w:rPr>
        <w:t xml:space="preserve">. گورباچف در </w:t>
      </w:r>
      <w:r w:rsidR="002B6802">
        <w:rPr>
          <w:rFonts w:asciiTheme="majorBidi" w:hAnsiTheme="majorBidi" w:cstheme="majorBidi" w:hint="cs"/>
          <w:sz w:val="24"/>
          <w:szCs w:val="24"/>
          <w:rtl/>
          <w:lang w:bidi="fa-IR"/>
        </w:rPr>
        <w:t>سخنرانی</w:t>
      </w:r>
      <w:r w:rsidR="00B7658F">
        <w:rPr>
          <w:rFonts w:asciiTheme="majorBidi" w:hAnsiTheme="majorBidi" w:cstheme="majorBidi" w:hint="cs"/>
          <w:sz w:val="24"/>
          <w:szCs w:val="24"/>
          <w:rtl/>
          <w:lang w:bidi="fa-IR"/>
        </w:rPr>
        <w:t xml:space="preserve"> خود در 6 اکتبر در برلین شرقی تاکید کرد که "مسائل مربوط به آلمان شر</w:t>
      </w:r>
      <w:r w:rsidR="009D6A40">
        <w:rPr>
          <w:rFonts w:asciiTheme="majorBidi" w:hAnsiTheme="majorBidi" w:cstheme="majorBidi" w:hint="cs"/>
          <w:sz w:val="24"/>
          <w:szCs w:val="24"/>
          <w:rtl/>
          <w:lang w:bidi="fa-IR"/>
        </w:rPr>
        <w:t>قی نه در مسکو که در برلین تصمیم‌گیری می‌</w:t>
      </w:r>
      <w:r w:rsidR="00B7658F">
        <w:rPr>
          <w:rFonts w:asciiTheme="majorBidi" w:hAnsiTheme="majorBidi" w:cstheme="majorBidi" w:hint="cs"/>
          <w:sz w:val="24"/>
          <w:szCs w:val="24"/>
          <w:rtl/>
          <w:lang w:bidi="fa-IR"/>
        </w:rPr>
        <w:t>شود".</w:t>
      </w:r>
      <w:r w:rsidR="0088510C">
        <w:rPr>
          <w:rFonts w:asciiTheme="majorBidi" w:hAnsiTheme="majorBidi" w:cstheme="majorBidi" w:hint="cs"/>
          <w:sz w:val="24"/>
          <w:szCs w:val="24"/>
          <w:rtl/>
          <w:lang w:bidi="fa-IR"/>
        </w:rPr>
        <w:t xml:space="preserve"> برخی تظاهرات کنندگان ماه</w:t>
      </w:r>
      <w:r w:rsidR="009D6A40">
        <w:rPr>
          <w:rFonts w:asciiTheme="majorBidi" w:hAnsiTheme="majorBidi" w:cstheme="majorBidi" w:hint="cs"/>
          <w:sz w:val="24"/>
          <w:szCs w:val="24"/>
          <w:rtl/>
          <w:lang w:bidi="fa-IR"/>
        </w:rPr>
        <w:t>‌</w:t>
      </w:r>
      <w:r w:rsidR="0088510C">
        <w:rPr>
          <w:rFonts w:asciiTheme="majorBidi" w:hAnsiTheme="majorBidi" w:cstheme="majorBidi" w:hint="cs"/>
          <w:sz w:val="24"/>
          <w:szCs w:val="24"/>
          <w:rtl/>
          <w:lang w:bidi="fa-IR"/>
        </w:rPr>
        <w:t>ها بعد در تظاهرات با گفتن "گوربی، گوربی" (نام خودمانی گورباچف) نسبت ب</w:t>
      </w:r>
      <w:r w:rsidR="009D6A40">
        <w:rPr>
          <w:rFonts w:asciiTheme="majorBidi" w:hAnsiTheme="majorBidi" w:cstheme="majorBidi" w:hint="cs"/>
          <w:sz w:val="24"/>
          <w:szCs w:val="24"/>
          <w:rtl/>
          <w:lang w:bidi="fa-IR"/>
        </w:rPr>
        <w:t>ه این سخنان ابراز رضایت نشان می‌</w:t>
      </w:r>
      <w:r w:rsidR="0088510C">
        <w:rPr>
          <w:rFonts w:asciiTheme="majorBidi" w:hAnsiTheme="majorBidi" w:cstheme="majorBidi" w:hint="cs"/>
          <w:sz w:val="24"/>
          <w:szCs w:val="24"/>
          <w:rtl/>
          <w:lang w:bidi="fa-IR"/>
        </w:rPr>
        <w:t>دادند.</w:t>
      </w:r>
      <w:r w:rsidR="0088510C">
        <w:rPr>
          <w:rFonts w:asciiTheme="majorBidi" w:hAnsiTheme="majorBidi" w:cstheme="majorBidi" w:hint="cs"/>
          <w:sz w:val="24"/>
          <w:szCs w:val="24"/>
          <w:vertAlign w:val="superscript"/>
          <w:rtl/>
          <w:lang w:bidi="fa-IR"/>
        </w:rPr>
        <w:t>39</w:t>
      </w:r>
      <w:r w:rsidR="00412BAA">
        <w:rPr>
          <w:rFonts w:asciiTheme="majorBidi" w:hAnsiTheme="majorBidi" w:cstheme="majorBidi" w:hint="cs"/>
          <w:sz w:val="24"/>
          <w:szCs w:val="24"/>
          <w:rtl/>
          <w:lang w:bidi="fa-IR"/>
        </w:rPr>
        <w:t xml:space="preserve">  </w:t>
      </w:r>
    </w:p>
    <w:p w:rsidR="00C84FDC" w:rsidRDefault="0088510C" w:rsidP="00EA2143">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همچنین وجود یک </w:t>
      </w:r>
      <w:r w:rsidR="00EA2143">
        <w:rPr>
          <w:rFonts w:asciiTheme="majorBidi" w:hAnsiTheme="majorBidi" w:cstheme="majorBidi" w:hint="cs"/>
          <w:sz w:val="24"/>
          <w:szCs w:val="24"/>
          <w:rtl/>
          <w:lang w:bidi="fa-IR"/>
        </w:rPr>
        <w:t>کشور شکوفا، آزاد و امن در مجاورت</w:t>
      </w:r>
      <w:r>
        <w:rPr>
          <w:rFonts w:asciiTheme="majorBidi" w:hAnsiTheme="majorBidi" w:cstheme="majorBidi" w:hint="cs"/>
          <w:sz w:val="24"/>
          <w:szCs w:val="24"/>
          <w:rtl/>
          <w:lang w:bidi="fa-IR"/>
        </w:rPr>
        <w:t xml:space="preserve"> آلمان شرقی</w:t>
      </w:r>
      <w:r w:rsidR="00EA214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به نام آلمان غربی</w:t>
      </w:r>
      <w:r w:rsidR="00EA214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نه تنه</w:t>
      </w:r>
      <w:r w:rsidR="009D6A40">
        <w:rPr>
          <w:rFonts w:asciiTheme="majorBidi" w:hAnsiTheme="majorBidi" w:cstheme="majorBidi" w:hint="cs"/>
          <w:sz w:val="24"/>
          <w:szCs w:val="24"/>
          <w:rtl/>
          <w:lang w:bidi="fa-IR"/>
        </w:rPr>
        <w:t>ا برای مردم آلمان شرقی به منزله‌ی یک نمونه‌ی دلخواه به شمار می‌</w:t>
      </w:r>
      <w:r>
        <w:rPr>
          <w:rFonts w:asciiTheme="majorBidi" w:hAnsiTheme="majorBidi" w:cstheme="majorBidi" w:hint="cs"/>
          <w:sz w:val="24"/>
          <w:szCs w:val="24"/>
          <w:rtl/>
          <w:lang w:bidi="fa-IR"/>
        </w:rPr>
        <w:t xml:space="preserve">رفت، که </w:t>
      </w:r>
      <w:r w:rsidR="004C57C3">
        <w:rPr>
          <w:rFonts w:asciiTheme="majorBidi" w:hAnsiTheme="majorBidi" w:cstheme="majorBidi" w:hint="cs"/>
          <w:sz w:val="24"/>
          <w:szCs w:val="24"/>
          <w:rtl/>
          <w:lang w:bidi="fa-IR"/>
        </w:rPr>
        <w:t>حتی</w:t>
      </w:r>
      <w:r w:rsidR="00EA2143">
        <w:rPr>
          <w:rFonts w:asciiTheme="majorBidi" w:hAnsiTheme="majorBidi" w:cstheme="majorBidi" w:hint="cs"/>
          <w:sz w:val="24"/>
          <w:szCs w:val="24"/>
          <w:rtl/>
          <w:lang w:bidi="fa-IR"/>
        </w:rPr>
        <w:t xml:space="preserve"> تبدیل به</w:t>
      </w:r>
      <w:r w:rsidR="004C57C3">
        <w:rPr>
          <w:rFonts w:asciiTheme="majorBidi" w:hAnsiTheme="majorBidi" w:cstheme="majorBidi" w:hint="cs"/>
          <w:sz w:val="24"/>
          <w:szCs w:val="24"/>
          <w:rtl/>
          <w:lang w:bidi="fa-IR"/>
        </w:rPr>
        <w:t xml:space="preserve"> پناهگاهی</w:t>
      </w:r>
      <w:r w:rsidR="00EA2143">
        <w:rPr>
          <w:rFonts w:asciiTheme="majorBidi" w:hAnsiTheme="majorBidi" w:cstheme="majorBidi" w:hint="cs"/>
          <w:sz w:val="24"/>
          <w:szCs w:val="24"/>
          <w:rtl/>
          <w:lang w:bidi="fa-IR"/>
        </w:rPr>
        <w:t xml:space="preserve"> شده</w:t>
      </w:r>
      <w:r w:rsidR="004C57C3">
        <w:rPr>
          <w:rFonts w:asciiTheme="majorBidi" w:hAnsiTheme="majorBidi" w:cstheme="majorBidi" w:hint="cs"/>
          <w:sz w:val="24"/>
          <w:szCs w:val="24"/>
          <w:rtl/>
          <w:lang w:bidi="fa-IR"/>
        </w:rPr>
        <w:t xml:space="preserve"> بود که مردم به آن</w:t>
      </w:r>
      <w:r>
        <w:rPr>
          <w:rFonts w:asciiTheme="majorBidi" w:hAnsiTheme="majorBidi" w:cstheme="majorBidi" w:hint="cs"/>
          <w:sz w:val="24"/>
          <w:szCs w:val="24"/>
          <w:rtl/>
          <w:lang w:bidi="fa-IR"/>
        </w:rPr>
        <w:t xml:space="preserve"> پناه </w:t>
      </w:r>
      <w:r w:rsidR="00EA2143">
        <w:rPr>
          <w:rFonts w:asciiTheme="majorBidi" w:hAnsiTheme="majorBidi" w:cstheme="majorBidi" w:hint="cs"/>
          <w:sz w:val="24"/>
          <w:szCs w:val="24"/>
          <w:rtl/>
          <w:lang w:bidi="fa-IR"/>
        </w:rPr>
        <w:t>می بردند</w:t>
      </w:r>
      <w:r>
        <w:rPr>
          <w:rFonts w:asciiTheme="majorBidi" w:hAnsiTheme="majorBidi" w:cstheme="majorBidi" w:hint="cs"/>
          <w:sz w:val="24"/>
          <w:szCs w:val="24"/>
          <w:rtl/>
          <w:lang w:bidi="fa-IR"/>
        </w:rPr>
        <w:t xml:space="preserve">. </w:t>
      </w:r>
      <w:r w:rsidR="004C57C3">
        <w:rPr>
          <w:rFonts w:asciiTheme="majorBidi" w:hAnsiTheme="majorBidi" w:cstheme="majorBidi" w:hint="cs"/>
          <w:sz w:val="24"/>
          <w:szCs w:val="24"/>
          <w:rtl/>
          <w:lang w:bidi="fa-IR"/>
        </w:rPr>
        <w:t>پناهجویان به لطف این</w:t>
      </w:r>
      <w:r w:rsidR="004857DB">
        <w:rPr>
          <w:rFonts w:asciiTheme="majorBidi" w:hAnsiTheme="majorBidi" w:cstheme="majorBidi" w:hint="cs"/>
          <w:sz w:val="24"/>
          <w:szCs w:val="24"/>
          <w:rtl/>
          <w:lang w:bidi="fa-IR"/>
        </w:rPr>
        <w:t>‌که مجارستان با یک کشور بی‌</w:t>
      </w:r>
      <w:r w:rsidR="004C57C3">
        <w:rPr>
          <w:rFonts w:asciiTheme="majorBidi" w:hAnsiTheme="majorBidi" w:cstheme="majorBidi" w:hint="cs"/>
          <w:sz w:val="24"/>
          <w:szCs w:val="24"/>
          <w:rtl/>
          <w:lang w:bidi="fa-IR"/>
        </w:rPr>
        <w:t xml:space="preserve">طرف </w:t>
      </w:r>
      <w:r w:rsidR="004857DB">
        <w:rPr>
          <w:rFonts w:asciiTheme="majorBidi" w:hAnsiTheme="majorBidi" w:cstheme="majorBidi" w:hint="cs"/>
          <w:sz w:val="24"/>
          <w:szCs w:val="24"/>
          <w:rtl/>
          <w:lang w:bidi="fa-IR"/>
        </w:rPr>
        <w:t xml:space="preserve">به </w:t>
      </w:r>
      <w:r w:rsidR="004C57C3">
        <w:rPr>
          <w:rFonts w:asciiTheme="majorBidi" w:hAnsiTheme="majorBidi" w:cstheme="majorBidi" w:hint="cs"/>
          <w:sz w:val="24"/>
          <w:szCs w:val="24"/>
          <w:rtl/>
          <w:lang w:bidi="fa-IR"/>
        </w:rPr>
        <w:t>نام اتریش هم مرز بود</w:t>
      </w:r>
      <w:r w:rsidR="004857DB">
        <w:rPr>
          <w:rFonts w:asciiTheme="majorBidi" w:hAnsiTheme="majorBidi" w:cstheme="majorBidi" w:hint="cs"/>
          <w:sz w:val="24"/>
          <w:szCs w:val="24"/>
          <w:rtl/>
          <w:lang w:bidi="fa-IR"/>
        </w:rPr>
        <w:t>ه و پرده‌</w:t>
      </w:r>
      <w:r w:rsidR="00B21498">
        <w:rPr>
          <w:rFonts w:asciiTheme="majorBidi" w:hAnsiTheme="majorBidi" w:cstheme="majorBidi" w:hint="cs"/>
          <w:sz w:val="24"/>
          <w:szCs w:val="24"/>
          <w:rtl/>
          <w:lang w:bidi="fa-IR"/>
        </w:rPr>
        <w:t>ی آهنین این مرز</w:t>
      </w:r>
      <w:r w:rsidR="004857DB">
        <w:rPr>
          <w:rFonts w:asciiTheme="majorBidi" w:hAnsiTheme="majorBidi" w:cstheme="majorBidi" w:hint="cs"/>
          <w:sz w:val="24"/>
          <w:szCs w:val="24"/>
          <w:rtl/>
          <w:lang w:bidi="fa-IR"/>
        </w:rPr>
        <w:t xml:space="preserve"> در ماه می شکسته شده بود، مسیر حرکت‌شان راحت‌</w:t>
      </w:r>
      <w:r w:rsidR="004C57C3">
        <w:rPr>
          <w:rFonts w:asciiTheme="majorBidi" w:hAnsiTheme="majorBidi" w:cstheme="majorBidi" w:hint="cs"/>
          <w:sz w:val="24"/>
          <w:szCs w:val="24"/>
          <w:rtl/>
          <w:lang w:bidi="fa-IR"/>
        </w:rPr>
        <w:t>تر گشوده شد</w:t>
      </w:r>
      <w:r w:rsidR="00B21498">
        <w:rPr>
          <w:rFonts w:asciiTheme="majorBidi" w:hAnsiTheme="majorBidi" w:cstheme="majorBidi" w:hint="cs"/>
          <w:sz w:val="24"/>
          <w:szCs w:val="24"/>
          <w:rtl/>
          <w:lang w:bidi="fa-IR"/>
        </w:rPr>
        <w:t>. جمعیت</w:t>
      </w:r>
      <w:r w:rsidR="004C57C3">
        <w:rPr>
          <w:rFonts w:asciiTheme="majorBidi" w:hAnsiTheme="majorBidi" w:cstheme="majorBidi" w:hint="cs"/>
          <w:sz w:val="24"/>
          <w:szCs w:val="24"/>
          <w:rtl/>
          <w:lang w:bidi="fa-IR"/>
        </w:rPr>
        <w:t xml:space="preserve"> زیادی از مردم آلمان شرقی از این مسیر خود را به آلمان غربی رساندند. </w:t>
      </w:r>
      <w:r w:rsidR="004857DB">
        <w:rPr>
          <w:rFonts w:asciiTheme="majorBidi" w:hAnsiTheme="majorBidi" w:cstheme="majorBidi" w:hint="cs"/>
          <w:sz w:val="24"/>
          <w:szCs w:val="24"/>
          <w:rtl/>
          <w:lang w:bidi="fa-IR"/>
        </w:rPr>
        <w:t>در تابستان و پائیز</w:t>
      </w:r>
      <w:r w:rsidR="00EA2143">
        <w:rPr>
          <w:rFonts w:asciiTheme="majorBidi" w:hAnsiTheme="majorBidi" w:cstheme="majorBidi" w:hint="cs"/>
          <w:sz w:val="24"/>
          <w:szCs w:val="24"/>
          <w:rtl/>
          <w:lang w:bidi="fa-IR"/>
        </w:rPr>
        <w:t xml:space="preserve"> اینطور</w:t>
      </w:r>
      <w:r w:rsidR="004857DB">
        <w:rPr>
          <w:rFonts w:asciiTheme="majorBidi" w:hAnsiTheme="majorBidi" w:cstheme="majorBidi" w:hint="cs"/>
          <w:sz w:val="24"/>
          <w:szCs w:val="24"/>
          <w:rtl/>
          <w:lang w:bidi="fa-IR"/>
        </w:rPr>
        <w:t xml:space="preserve"> به نظر می‌رسید که اتحاد دو آلمان به شیوه‌ای که اصلا </w:t>
      </w:r>
      <w:r w:rsidR="00EA2143">
        <w:rPr>
          <w:rFonts w:asciiTheme="majorBidi" w:hAnsiTheme="majorBidi" w:cstheme="majorBidi" w:hint="cs"/>
          <w:sz w:val="24"/>
          <w:szCs w:val="24"/>
          <w:rtl/>
          <w:lang w:bidi="fa-IR"/>
        </w:rPr>
        <w:t>قابل پیش بینی نبود،</w:t>
      </w:r>
      <w:r w:rsidR="004857DB">
        <w:rPr>
          <w:rFonts w:asciiTheme="majorBidi" w:hAnsiTheme="majorBidi" w:cstheme="majorBidi" w:hint="cs"/>
          <w:sz w:val="24"/>
          <w:szCs w:val="24"/>
          <w:rtl/>
          <w:lang w:bidi="fa-IR"/>
        </w:rPr>
        <w:t xml:space="preserve"> </w:t>
      </w:r>
      <w:r w:rsidR="00B21498">
        <w:rPr>
          <w:rFonts w:asciiTheme="majorBidi" w:hAnsiTheme="majorBidi" w:cstheme="majorBidi" w:hint="cs"/>
          <w:sz w:val="24"/>
          <w:szCs w:val="24"/>
          <w:rtl/>
          <w:lang w:bidi="fa-IR"/>
        </w:rPr>
        <w:t xml:space="preserve">یعنی </w:t>
      </w:r>
      <w:r w:rsidR="00C84FDC">
        <w:rPr>
          <w:rFonts w:asciiTheme="majorBidi" w:hAnsiTheme="majorBidi" w:cstheme="majorBidi" w:hint="cs"/>
          <w:sz w:val="24"/>
          <w:szCs w:val="24"/>
          <w:rtl/>
          <w:lang w:bidi="fa-IR"/>
        </w:rPr>
        <w:t xml:space="preserve">مهاجرت </w:t>
      </w:r>
      <w:r w:rsidR="00C17431">
        <w:rPr>
          <w:rFonts w:asciiTheme="majorBidi" w:hAnsiTheme="majorBidi" w:cstheme="majorBidi" w:hint="cs"/>
          <w:sz w:val="24"/>
          <w:szCs w:val="24"/>
          <w:rtl/>
          <w:lang w:bidi="fa-IR"/>
        </w:rPr>
        <w:t>گسترده ی</w:t>
      </w:r>
      <w:r w:rsidR="00EA2143">
        <w:rPr>
          <w:rFonts w:asciiTheme="majorBidi" w:hAnsiTheme="majorBidi" w:cstheme="majorBidi" w:hint="cs"/>
          <w:sz w:val="24"/>
          <w:szCs w:val="24"/>
          <w:rtl/>
          <w:lang w:bidi="fa-IR"/>
        </w:rPr>
        <w:t xml:space="preserve"> مردم</w:t>
      </w:r>
      <w:r w:rsidR="00C84FDC">
        <w:rPr>
          <w:rFonts w:asciiTheme="majorBidi" w:hAnsiTheme="majorBidi" w:cstheme="majorBidi" w:hint="cs"/>
          <w:sz w:val="24"/>
          <w:szCs w:val="24"/>
          <w:rtl/>
          <w:lang w:bidi="fa-IR"/>
        </w:rPr>
        <w:t xml:space="preserve"> آلمان </w:t>
      </w:r>
      <w:r w:rsidR="004857DB">
        <w:rPr>
          <w:rFonts w:asciiTheme="majorBidi" w:hAnsiTheme="majorBidi" w:cstheme="majorBidi" w:hint="cs"/>
          <w:sz w:val="24"/>
          <w:szCs w:val="24"/>
          <w:rtl/>
          <w:lang w:bidi="fa-IR"/>
        </w:rPr>
        <w:t>شرقی به آلمان غربی</w:t>
      </w:r>
      <w:r w:rsidR="00EA2143">
        <w:rPr>
          <w:rFonts w:asciiTheme="majorBidi" w:hAnsiTheme="majorBidi" w:cstheme="majorBidi" w:hint="cs"/>
          <w:sz w:val="24"/>
          <w:szCs w:val="24"/>
          <w:rtl/>
          <w:lang w:bidi="fa-IR"/>
        </w:rPr>
        <w:t>، در حال رخ دادن است</w:t>
      </w:r>
      <w:r w:rsidR="004857DB">
        <w:rPr>
          <w:rFonts w:asciiTheme="majorBidi" w:hAnsiTheme="majorBidi" w:cstheme="majorBidi" w:hint="cs"/>
          <w:sz w:val="24"/>
          <w:szCs w:val="24"/>
          <w:rtl/>
          <w:lang w:bidi="fa-IR"/>
        </w:rPr>
        <w:t>. در هشت ماهه‌</w:t>
      </w:r>
      <w:r w:rsidR="00C84FDC">
        <w:rPr>
          <w:rFonts w:asciiTheme="majorBidi" w:hAnsiTheme="majorBidi" w:cstheme="majorBidi" w:hint="cs"/>
          <w:sz w:val="24"/>
          <w:szCs w:val="24"/>
          <w:rtl/>
          <w:lang w:bidi="fa-IR"/>
        </w:rPr>
        <w:t>ی اول سال 1989، 50 هزار مهاجر قانونی در آلمان غربی حضور داشتند، علاوه بر آن در ماه</w:t>
      </w:r>
      <w:r w:rsidR="004857DB">
        <w:rPr>
          <w:rFonts w:asciiTheme="majorBidi" w:hAnsiTheme="majorBidi" w:cstheme="majorBidi" w:hint="cs"/>
          <w:sz w:val="24"/>
          <w:szCs w:val="24"/>
          <w:rtl/>
          <w:lang w:bidi="fa-IR"/>
        </w:rPr>
        <w:t>‌</w:t>
      </w:r>
      <w:r w:rsidR="00C84FDC">
        <w:rPr>
          <w:rFonts w:asciiTheme="majorBidi" w:hAnsiTheme="majorBidi" w:cstheme="majorBidi" w:hint="cs"/>
          <w:sz w:val="24"/>
          <w:szCs w:val="24"/>
          <w:rtl/>
          <w:lang w:bidi="fa-IR"/>
        </w:rPr>
        <w:t>های آگوست، سپتامبر و اوایل اکتبر دست</w:t>
      </w:r>
      <w:r w:rsidR="004857DB">
        <w:rPr>
          <w:rFonts w:asciiTheme="majorBidi" w:hAnsiTheme="majorBidi" w:cstheme="majorBidi" w:hint="cs"/>
          <w:sz w:val="24"/>
          <w:szCs w:val="24"/>
          <w:rtl/>
          <w:lang w:bidi="fa-IR"/>
        </w:rPr>
        <w:t>‌</w:t>
      </w:r>
      <w:r w:rsidR="00C84FDC">
        <w:rPr>
          <w:rFonts w:asciiTheme="majorBidi" w:hAnsiTheme="majorBidi" w:cstheme="majorBidi" w:hint="cs"/>
          <w:sz w:val="24"/>
          <w:szCs w:val="24"/>
          <w:rtl/>
          <w:lang w:bidi="fa-IR"/>
        </w:rPr>
        <w:t>کم 30 هز</w:t>
      </w:r>
      <w:r w:rsidR="004857DB">
        <w:rPr>
          <w:rFonts w:asciiTheme="majorBidi" w:hAnsiTheme="majorBidi" w:cstheme="majorBidi" w:hint="cs"/>
          <w:sz w:val="24"/>
          <w:szCs w:val="24"/>
          <w:rtl/>
          <w:lang w:bidi="fa-IR"/>
        </w:rPr>
        <w:t>ار نفر از راه مجارستان یا سفارت‌</w:t>
      </w:r>
      <w:r w:rsidR="00C84FDC">
        <w:rPr>
          <w:rFonts w:asciiTheme="majorBidi" w:hAnsiTheme="majorBidi" w:cstheme="majorBidi" w:hint="cs"/>
          <w:sz w:val="24"/>
          <w:szCs w:val="24"/>
          <w:rtl/>
          <w:lang w:bidi="fa-IR"/>
        </w:rPr>
        <w:t xml:space="preserve">های آلمان غربی در پراگ و ورشو، آلمان شرقی را به مقصد آلمان غربی </w:t>
      </w:r>
      <w:r w:rsidR="00B21498">
        <w:rPr>
          <w:rFonts w:asciiTheme="majorBidi" w:hAnsiTheme="majorBidi" w:cstheme="majorBidi" w:hint="cs"/>
          <w:sz w:val="24"/>
          <w:szCs w:val="24"/>
          <w:rtl/>
          <w:lang w:bidi="fa-IR"/>
        </w:rPr>
        <w:t xml:space="preserve"> </w:t>
      </w:r>
      <w:r w:rsidR="00C84FDC">
        <w:rPr>
          <w:rFonts w:asciiTheme="majorBidi" w:hAnsiTheme="majorBidi" w:cstheme="majorBidi" w:hint="cs"/>
          <w:sz w:val="24"/>
          <w:szCs w:val="24"/>
          <w:rtl/>
          <w:lang w:bidi="fa-IR"/>
        </w:rPr>
        <w:t>ترک کردند.</w:t>
      </w:r>
      <w:r w:rsidR="00C84FDC">
        <w:rPr>
          <w:rFonts w:asciiTheme="majorBidi" w:hAnsiTheme="majorBidi" w:cstheme="majorBidi" w:hint="cs"/>
          <w:sz w:val="24"/>
          <w:szCs w:val="24"/>
          <w:vertAlign w:val="superscript"/>
          <w:rtl/>
          <w:lang w:bidi="fa-IR"/>
        </w:rPr>
        <w:t>40</w:t>
      </w:r>
      <w:r w:rsidR="00C84FDC">
        <w:rPr>
          <w:rFonts w:asciiTheme="majorBidi" w:hAnsiTheme="majorBidi" w:cstheme="majorBidi" w:hint="cs"/>
          <w:sz w:val="24"/>
          <w:szCs w:val="24"/>
          <w:rtl/>
          <w:lang w:bidi="fa-IR"/>
        </w:rPr>
        <w:t xml:space="preserve"> </w:t>
      </w:r>
    </w:p>
    <w:p w:rsidR="009A4BEF" w:rsidRDefault="00151FA0" w:rsidP="00C84FDC">
      <w:pPr>
        <w:bidi/>
        <w:rPr>
          <w:rFonts w:asciiTheme="majorBidi" w:hAnsiTheme="majorBidi" w:cstheme="majorBidi"/>
          <w:sz w:val="24"/>
          <w:szCs w:val="24"/>
          <w:rtl/>
          <w:lang w:bidi="fa-IR"/>
        </w:rPr>
      </w:pPr>
      <w:r>
        <w:rPr>
          <w:rFonts w:asciiTheme="majorBidi" w:hAnsiTheme="majorBidi" w:cstheme="majorBidi" w:hint="cs"/>
          <w:sz w:val="24"/>
          <w:szCs w:val="24"/>
          <w:rtl/>
          <w:lang w:bidi="fa-IR"/>
        </w:rPr>
        <w:t>اگر م</w:t>
      </w:r>
      <w:r w:rsidR="004857DB">
        <w:rPr>
          <w:rFonts w:asciiTheme="majorBidi" w:hAnsiTheme="majorBidi" w:cstheme="majorBidi" w:hint="cs"/>
          <w:sz w:val="24"/>
          <w:szCs w:val="24"/>
          <w:rtl/>
          <w:lang w:bidi="fa-IR"/>
        </w:rPr>
        <w:t>هاجرت شکل</w:t>
      </w:r>
      <w:r w:rsidR="00C17431">
        <w:rPr>
          <w:rFonts w:asciiTheme="majorBidi" w:hAnsiTheme="majorBidi" w:cstheme="majorBidi" w:hint="cs"/>
          <w:sz w:val="24"/>
          <w:szCs w:val="24"/>
          <w:rtl/>
          <w:lang w:bidi="fa-IR"/>
        </w:rPr>
        <w:t>ی</w:t>
      </w:r>
      <w:r w:rsidR="004857DB">
        <w:rPr>
          <w:rFonts w:asciiTheme="majorBidi" w:hAnsiTheme="majorBidi" w:cstheme="majorBidi" w:hint="cs"/>
          <w:sz w:val="24"/>
          <w:szCs w:val="24"/>
          <w:rtl/>
          <w:lang w:bidi="fa-IR"/>
        </w:rPr>
        <w:t xml:space="preserve"> موثر از مخالفت مسالمت‌</w:t>
      </w:r>
      <w:r>
        <w:rPr>
          <w:rFonts w:asciiTheme="majorBidi" w:hAnsiTheme="majorBidi" w:cstheme="majorBidi" w:hint="cs"/>
          <w:sz w:val="24"/>
          <w:szCs w:val="24"/>
          <w:rtl/>
          <w:lang w:bidi="fa-IR"/>
        </w:rPr>
        <w:t>آمیز بود</w:t>
      </w:r>
      <w:r w:rsidR="004857DB">
        <w:rPr>
          <w:rFonts w:asciiTheme="majorBidi" w:hAnsiTheme="majorBidi" w:cstheme="majorBidi" w:hint="cs"/>
          <w:sz w:val="24"/>
          <w:szCs w:val="24"/>
          <w:rtl/>
          <w:lang w:bidi="fa-IR"/>
        </w:rPr>
        <w:t>، باید در نظر داشت که قاعده‌</w:t>
      </w:r>
      <w:r w:rsidR="002B6802">
        <w:rPr>
          <w:rFonts w:asciiTheme="majorBidi" w:hAnsiTheme="majorBidi" w:cstheme="majorBidi" w:hint="cs"/>
          <w:sz w:val="24"/>
          <w:szCs w:val="24"/>
          <w:rtl/>
          <w:lang w:bidi="fa-IR"/>
        </w:rPr>
        <w:t>مندی</w:t>
      </w:r>
      <w:r>
        <w:rPr>
          <w:rFonts w:asciiTheme="majorBidi" w:hAnsiTheme="majorBidi" w:cstheme="majorBidi" w:hint="cs"/>
          <w:sz w:val="24"/>
          <w:szCs w:val="24"/>
          <w:rtl/>
          <w:lang w:bidi="fa-IR"/>
        </w:rPr>
        <w:t xml:space="preserve"> تظاهرات کنن</w:t>
      </w:r>
      <w:r w:rsidR="00C17431">
        <w:rPr>
          <w:rFonts w:asciiTheme="majorBidi" w:hAnsiTheme="majorBidi" w:cstheme="majorBidi" w:hint="cs"/>
          <w:sz w:val="24"/>
          <w:szCs w:val="24"/>
          <w:rtl/>
          <w:lang w:bidi="fa-IR"/>
        </w:rPr>
        <w:t>دگان آلمان شرقی هم عامل مهمی به شمار می رفت</w:t>
      </w:r>
      <w:r>
        <w:rPr>
          <w:rFonts w:asciiTheme="majorBidi" w:hAnsiTheme="majorBidi" w:cstheme="majorBidi" w:hint="cs"/>
          <w:sz w:val="24"/>
          <w:szCs w:val="24"/>
          <w:rtl/>
          <w:lang w:bidi="fa-IR"/>
        </w:rPr>
        <w:t>. هانکر و همکاران وی که تنها چندماه پیش</w:t>
      </w:r>
      <w:r w:rsidR="004857DB">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کشتار میدان تیان آنمن چین را به دولت این کشور تبریک گفته بودند، نزدیک بود که در 9 اکتبر مشابه این اقدام</w:t>
      </w:r>
      <w:r w:rsidR="004857DB">
        <w:rPr>
          <w:rFonts w:asciiTheme="majorBidi" w:hAnsiTheme="majorBidi" w:cstheme="majorBidi" w:hint="cs"/>
          <w:sz w:val="24"/>
          <w:szCs w:val="24"/>
          <w:rtl/>
          <w:lang w:bidi="fa-IR"/>
        </w:rPr>
        <w:t xml:space="preserve"> چینی‌ه</w:t>
      </w:r>
      <w:r w:rsidR="002B6802">
        <w:rPr>
          <w:rFonts w:asciiTheme="majorBidi" w:hAnsiTheme="majorBidi" w:cstheme="majorBidi" w:hint="cs"/>
          <w:sz w:val="24"/>
          <w:szCs w:val="24"/>
          <w:rtl/>
          <w:lang w:bidi="fa-IR"/>
        </w:rPr>
        <w:t>ا</w:t>
      </w:r>
      <w:r>
        <w:rPr>
          <w:rFonts w:asciiTheme="majorBidi" w:hAnsiTheme="majorBidi" w:cstheme="majorBidi" w:hint="cs"/>
          <w:sz w:val="24"/>
          <w:szCs w:val="24"/>
          <w:rtl/>
          <w:lang w:bidi="fa-IR"/>
        </w:rPr>
        <w:t xml:space="preserve"> را در لای</w:t>
      </w:r>
      <w:r w:rsidR="004857DB">
        <w:rPr>
          <w:rFonts w:asciiTheme="majorBidi" w:hAnsiTheme="majorBidi" w:cstheme="majorBidi" w:hint="cs"/>
          <w:sz w:val="24"/>
          <w:szCs w:val="24"/>
          <w:rtl/>
          <w:lang w:bidi="fa-IR"/>
        </w:rPr>
        <w:t>پزیگ تکرار کنند. دلیل</w:t>
      </w:r>
      <w:r w:rsidR="002B6802">
        <w:rPr>
          <w:rFonts w:asciiTheme="majorBidi" w:hAnsiTheme="majorBidi" w:cstheme="majorBidi" w:hint="cs"/>
          <w:sz w:val="24"/>
          <w:szCs w:val="24"/>
          <w:rtl/>
          <w:lang w:bidi="fa-IR"/>
        </w:rPr>
        <w:t xml:space="preserve"> رخ ندادن خشونت</w:t>
      </w:r>
      <w:r w:rsidR="004857DB">
        <w:rPr>
          <w:rFonts w:asciiTheme="majorBidi" w:hAnsiTheme="majorBidi" w:cstheme="majorBidi" w:hint="cs"/>
          <w:sz w:val="24"/>
          <w:szCs w:val="24"/>
          <w:rtl/>
          <w:lang w:bidi="fa-IR"/>
        </w:rPr>
        <w:t xml:space="preserve"> نه به خاطر مقاومت عده‌</w:t>
      </w:r>
      <w:r w:rsidR="009A4BEF">
        <w:rPr>
          <w:rFonts w:asciiTheme="majorBidi" w:hAnsiTheme="majorBidi" w:cstheme="majorBidi" w:hint="cs"/>
          <w:sz w:val="24"/>
          <w:szCs w:val="24"/>
          <w:rtl/>
          <w:lang w:bidi="fa-IR"/>
        </w:rPr>
        <w:t>ای در درون رژیم</w:t>
      </w:r>
      <w:r w:rsidR="004857DB">
        <w:rPr>
          <w:rFonts w:asciiTheme="majorBidi" w:hAnsiTheme="majorBidi" w:cstheme="majorBidi" w:hint="cs"/>
          <w:sz w:val="24"/>
          <w:szCs w:val="24"/>
          <w:rtl/>
          <w:lang w:bidi="fa-IR"/>
        </w:rPr>
        <w:t xml:space="preserve"> و نه درخواستی از سوی گورباچف  بلکه به این دلیل بود که تظاهرات، بیشتر از سوی کلیسا هدایت می‌شد و</w:t>
      </w:r>
      <w:r w:rsidR="002B6802">
        <w:rPr>
          <w:rFonts w:asciiTheme="majorBidi" w:hAnsiTheme="majorBidi" w:cstheme="majorBidi" w:hint="cs"/>
          <w:sz w:val="24"/>
          <w:szCs w:val="24"/>
          <w:rtl/>
          <w:lang w:bidi="fa-IR"/>
        </w:rPr>
        <w:t xml:space="preserve"> بسیار</w:t>
      </w:r>
      <w:r w:rsidR="00EA2143">
        <w:rPr>
          <w:rFonts w:asciiTheme="majorBidi" w:hAnsiTheme="majorBidi" w:cstheme="majorBidi" w:hint="cs"/>
          <w:sz w:val="24"/>
          <w:szCs w:val="24"/>
          <w:rtl/>
          <w:lang w:bidi="fa-IR"/>
        </w:rPr>
        <w:t xml:space="preserve"> خویشتن‌دارانه بود و</w:t>
      </w:r>
      <w:r w:rsidR="009A4BEF">
        <w:rPr>
          <w:rFonts w:asciiTheme="majorBidi" w:hAnsiTheme="majorBidi" w:cstheme="majorBidi" w:hint="cs"/>
          <w:sz w:val="24"/>
          <w:szCs w:val="24"/>
          <w:rtl/>
          <w:lang w:bidi="fa-IR"/>
        </w:rPr>
        <w:t xml:space="preserve"> تظ</w:t>
      </w:r>
      <w:r w:rsidR="004857DB">
        <w:rPr>
          <w:rFonts w:asciiTheme="majorBidi" w:hAnsiTheme="majorBidi" w:cstheme="majorBidi" w:hint="cs"/>
          <w:sz w:val="24"/>
          <w:szCs w:val="24"/>
          <w:rtl/>
          <w:lang w:bidi="fa-IR"/>
        </w:rPr>
        <w:t>اهرات کنندگان هیچ بهانه‌ای برای سرکوب خشونت‌</w:t>
      </w:r>
      <w:r w:rsidR="009A4BEF">
        <w:rPr>
          <w:rFonts w:asciiTheme="majorBidi" w:hAnsiTheme="majorBidi" w:cstheme="majorBidi" w:hint="cs"/>
          <w:sz w:val="24"/>
          <w:szCs w:val="24"/>
          <w:rtl/>
          <w:lang w:bidi="fa-IR"/>
        </w:rPr>
        <w:t xml:space="preserve">آمیز به دست دولت ندادند. </w:t>
      </w:r>
    </w:p>
    <w:p w:rsidR="009A4BEF" w:rsidRDefault="009A4BEF" w:rsidP="009A4BEF">
      <w:pPr>
        <w:bidi/>
        <w:rPr>
          <w:rFonts w:asciiTheme="majorBidi" w:hAnsiTheme="majorBidi" w:cstheme="majorBidi"/>
          <w:sz w:val="24"/>
          <w:szCs w:val="24"/>
          <w:rtl/>
          <w:lang w:bidi="fa-IR"/>
        </w:rPr>
      </w:pPr>
    </w:p>
    <w:p w:rsidR="009A4BEF" w:rsidRDefault="009A4BEF" w:rsidP="009A4BEF">
      <w:pPr>
        <w:bidi/>
        <w:rPr>
          <w:rFonts w:asciiTheme="majorBidi" w:hAnsiTheme="majorBidi" w:cstheme="majorBidi"/>
          <w:b/>
          <w:bCs/>
          <w:sz w:val="28"/>
          <w:szCs w:val="28"/>
          <w:rtl/>
          <w:lang w:bidi="fa-IR"/>
        </w:rPr>
      </w:pPr>
      <w:r w:rsidRPr="009A4BEF">
        <w:rPr>
          <w:rFonts w:asciiTheme="majorBidi" w:hAnsiTheme="majorBidi" w:cstheme="majorBidi" w:hint="cs"/>
          <w:b/>
          <w:bCs/>
          <w:sz w:val="28"/>
          <w:szCs w:val="28"/>
          <w:rtl/>
          <w:lang w:bidi="fa-IR"/>
        </w:rPr>
        <w:t>بلغارستان</w:t>
      </w:r>
    </w:p>
    <w:p w:rsidR="00772D73" w:rsidRDefault="009A4BEF" w:rsidP="00C17431">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تغییرات در بلغارستان در </w:t>
      </w:r>
      <w:r w:rsidR="004857DB">
        <w:rPr>
          <w:rFonts w:asciiTheme="majorBidi" w:hAnsiTheme="majorBidi" w:cstheme="majorBidi" w:hint="cs"/>
          <w:sz w:val="24"/>
          <w:szCs w:val="24"/>
          <w:rtl/>
          <w:lang w:bidi="fa-IR"/>
        </w:rPr>
        <w:t>10 نوامبر 1989 با برکناری</w:t>
      </w:r>
      <w:r w:rsidR="00097AE9">
        <w:rPr>
          <w:rFonts w:asciiTheme="majorBidi" w:hAnsiTheme="majorBidi" w:cstheme="majorBidi" w:hint="cs"/>
          <w:sz w:val="24"/>
          <w:szCs w:val="24"/>
          <w:rtl/>
          <w:lang w:bidi="fa-IR"/>
        </w:rPr>
        <w:t xml:space="preserve"> </w:t>
      </w:r>
      <w:r w:rsidR="004857DB">
        <w:rPr>
          <w:rFonts w:asciiTheme="majorBidi" w:hAnsiTheme="majorBidi" w:cstheme="majorBidi" w:hint="cs"/>
          <w:sz w:val="24"/>
          <w:szCs w:val="24"/>
          <w:rtl/>
          <w:lang w:bidi="fa-IR"/>
        </w:rPr>
        <w:t>«</w:t>
      </w:r>
      <w:r w:rsidR="00097AE9">
        <w:rPr>
          <w:rFonts w:asciiTheme="majorBidi" w:hAnsiTheme="majorBidi" w:cstheme="majorBidi" w:hint="cs"/>
          <w:sz w:val="24"/>
          <w:szCs w:val="24"/>
          <w:rtl/>
          <w:lang w:bidi="fa-IR"/>
        </w:rPr>
        <w:t>تو</w:t>
      </w:r>
      <w:r>
        <w:rPr>
          <w:rFonts w:asciiTheme="majorBidi" w:hAnsiTheme="majorBidi" w:cstheme="majorBidi" w:hint="cs"/>
          <w:sz w:val="24"/>
          <w:szCs w:val="24"/>
          <w:rtl/>
          <w:lang w:bidi="fa-IR"/>
        </w:rPr>
        <w:t>دور ژیوکوف</w:t>
      </w:r>
      <w:r w:rsidR="004857DB">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78 ساله که از سال 1954 دبیر اول حزب ک</w:t>
      </w:r>
      <w:r w:rsidR="004857DB">
        <w:rPr>
          <w:rFonts w:asciiTheme="majorBidi" w:hAnsiTheme="majorBidi" w:cstheme="majorBidi" w:hint="cs"/>
          <w:sz w:val="24"/>
          <w:szCs w:val="24"/>
          <w:rtl/>
          <w:lang w:bidi="fa-IR"/>
        </w:rPr>
        <w:t>مونیست بود آغاز شد</w:t>
      </w:r>
      <w:r>
        <w:rPr>
          <w:rFonts w:asciiTheme="majorBidi" w:hAnsiTheme="majorBidi" w:cstheme="majorBidi" w:hint="cs"/>
          <w:sz w:val="24"/>
          <w:szCs w:val="24"/>
          <w:rtl/>
          <w:lang w:bidi="fa-IR"/>
        </w:rPr>
        <w:t xml:space="preserve">. جانشین وی </w:t>
      </w:r>
      <w:r w:rsidR="004857DB">
        <w:rPr>
          <w:rFonts w:asciiTheme="majorBidi" w:hAnsiTheme="majorBidi" w:cstheme="majorBidi" w:hint="cs"/>
          <w:sz w:val="24"/>
          <w:szCs w:val="24"/>
          <w:rtl/>
          <w:lang w:bidi="fa-IR"/>
        </w:rPr>
        <w:t>«</w:t>
      </w:r>
      <w:r>
        <w:rPr>
          <w:rFonts w:asciiTheme="majorBidi" w:hAnsiTheme="majorBidi" w:cstheme="majorBidi" w:hint="cs"/>
          <w:sz w:val="24"/>
          <w:szCs w:val="24"/>
          <w:rtl/>
          <w:lang w:bidi="fa-IR"/>
        </w:rPr>
        <w:t>پیتر ملادنوف</w:t>
      </w:r>
      <w:r w:rsidR="004857DB">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نخست وزیر این کشور، </w:t>
      </w:r>
      <w:r w:rsidR="00097AE9">
        <w:rPr>
          <w:rFonts w:asciiTheme="majorBidi" w:hAnsiTheme="majorBidi" w:cstheme="majorBidi" w:hint="cs"/>
          <w:sz w:val="24"/>
          <w:szCs w:val="24"/>
          <w:rtl/>
          <w:lang w:bidi="fa-IR"/>
        </w:rPr>
        <w:t>در واقع شخصی بود که حذف وی از قدرت را مهندسی کرد</w:t>
      </w:r>
      <w:r>
        <w:rPr>
          <w:rFonts w:asciiTheme="majorBidi" w:hAnsiTheme="majorBidi" w:cstheme="majorBidi" w:hint="cs"/>
          <w:sz w:val="24"/>
          <w:szCs w:val="24"/>
          <w:rtl/>
          <w:lang w:bidi="fa-IR"/>
        </w:rPr>
        <w:t xml:space="preserve">. </w:t>
      </w:r>
      <w:r w:rsidR="004857DB">
        <w:rPr>
          <w:rFonts w:asciiTheme="majorBidi" w:hAnsiTheme="majorBidi" w:cstheme="majorBidi" w:hint="cs"/>
          <w:sz w:val="24"/>
          <w:szCs w:val="24"/>
          <w:rtl/>
          <w:lang w:bidi="fa-IR"/>
        </w:rPr>
        <w:t xml:space="preserve">گفته می </w:t>
      </w:r>
      <w:r w:rsidR="004F6076">
        <w:rPr>
          <w:rFonts w:asciiTheme="majorBidi" w:hAnsiTheme="majorBidi" w:cstheme="majorBidi" w:hint="cs"/>
          <w:sz w:val="24"/>
          <w:szCs w:val="24"/>
          <w:rtl/>
          <w:lang w:bidi="fa-IR"/>
        </w:rPr>
        <w:t>شود که ملادنوف از</w:t>
      </w:r>
      <w:r w:rsidR="00097AE9">
        <w:rPr>
          <w:rFonts w:asciiTheme="majorBidi" w:hAnsiTheme="majorBidi" w:cstheme="majorBidi" w:hint="cs"/>
          <w:sz w:val="24"/>
          <w:szCs w:val="24"/>
          <w:rtl/>
          <w:lang w:bidi="fa-IR"/>
        </w:rPr>
        <w:t xml:space="preserve"> سرکوب اقلیت ترک بلغارستان در می 1989 خشمگین شد. </w:t>
      </w:r>
      <w:r w:rsidR="004F6076">
        <w:rPr>
          <w:rFonts w:asciiTheme="majorBidi" w:hAnsiTheme="majorBidi" w:cstheme="majorBidi" w:hint="cs"/>
          <w:sz w:val="24"/>
          <w:szCs w:val="24"/>
          <w:rtl/>
          <w:lang w:bidi="fa-IR"/>
        </w:rPr>
        <w:t>همچنین</w:t>
      </w:r>
      <w:r w:rsidR="004857DB">
        <w:rPr>
          <w:rFonts w:asciiTheme="majorBidi" w:hAnsiTheme="majorBidi" w:cstheme="majorBidi" w:hint="cs"/>
          <w:sz w:val="24"/>
          <w:szCs w:val="24"/>
          <w:rtl/>
          <w:lang w:bidi="fa-IR"/>
        </w:rPr>
        <w:t xml:space="preserve"> گفته می‌</w:t>
      </w:r>
      <w:r w:rsidR="00097AE9">
        <w:rPr>
          <w:rFonts w:asciiTheme="majorBidi" w:hAnsiTheme="majorBidi" w:cstheme="majorBidi" w:hint="cs"/>
          <w:sz w:val="24"/>
          <w:szCs w:val="24"/>
          <w:rtl/>
          <w:lang w:bidi="fa-IR"/>
        </w:rPr>
        <w:t>شود ک</w:t>
      </w:r>
      <w:r w:rsidR="004857DB">
        <w:rPr>
          <w:rFonts w:asciiTheme="majorBidi" w:hAnsiTheme="majorBidi" w:cstheme="majorBidi" w:hint="cs"/>
          <w:sz w:val="24"/>
          <w:szCs w:val="24"/>
          <w:rtl/>
          <w:lang w:bidi="fa-IR"/>
        </w:rPr>
        <w:t>ه</w:t>
      </w:r>
      <w:r w:rsidR="00EA2143">
        <w:rPr>
          <w:rFonts w:asciiTheme="majorBidi" w:hAnsiTheme="majorBidi" w:cstheme="majorBidi" w:hint="cs"/>
          <w:sz w:val="24"/>
          <w:szCs w:val="24"/>
          <w:rtl/>
          <w:lang w:bidi="fa-IR"/>
        </w:rPr>
        <w:t xml:space="preserve"> وی</w:t>
      </w:r>
      <w:r w:rsidR="004857DB">
        <w:rPr>
          <w:rFonts w:asciiTheme="majorBidi" w:hAnsiTheme="majorBidi" w:cstheme="majorBidi" w:hint="cs"/>
          <w:sz w:val="24"/>
          <w:szCs w:val="24"/>
          <w:rtl/>
          <w:lang w:bidi="fa-IR"/>
        </w:rPr>
        <w:t xml:space="preserve"> در اواخر اکتبر و در طی سفرش به چین،</w:t>
      </w:r>
      <w:r w:rsidR="00097AE9">
        <w:rPr>
          <w:rFonts w:asciiTheme="majorBidi" w:hAnsiTheme="majorBidi" w:cstheme="majorBidi" w:hint="cs"/>
          <w:sz w:val="24"/>
          <w:szCs w:val="24"/>
          <w:rtl/>
          <w:lang w:bidi="fa-IR"/>
        </w:rPr>
        <w:t xml:space="preserve"> در مسکو توقف کرده و خواستار حمایت رهبران شوروی از وی در برابر ژ</w:t>
      </w:r>
      <w:r w:rsidR="005F6372">
        <w:rPr>
          <w:rFonts w:asciiTheme="majorBidi" w:hAnsiTheme="majorBidi" w:cstheme="majorBidi" w:hint="cs"/>
          <w:sz w:val="24"/>
          <w:szCs w:val="24"/>
          <w:rtl/>
          <w:lang w:bidi="fa-IR"/>
        </w:rPr>
        <w:t>یوک</w:t>
      </w:r>
      <w:r w:rsidR="004857DB">
        <w:rPr>
          <w:rFonts w:asciiTheme="majorBidi" w:hAnsiTheme="majorBidi" w:cstheme="majorBidi" w:hint="cs"/>
          <w:sz w:val="24"/>
          <w:szCs w:val="24"/>
          <w:rtl/>
          <w:lang w:bidi="fa-IR"/>
        </w:rPr>
        <w:t>و</w:t>
      </w:r>
      <w:r w:rsidR="00C17431">
        <w:rPr>
          <w:rFonts w:asciiTheme="majorBidi" w:hAnsiTheme="majorBidi" w:cstheme="majorBidi" w:hint="cs"/>
          <w:sz w:val="24"/>
          <w:szCs w:val="24"/>
          <w:rtl/>
          <w:lang w:bidi="fa-IR"/>
        </w:rPr>
        <w:t xml:space="preserve">ف شده بود. در روز سوم </w:t>
      </w:r>
      <w:r w:rsidR="005F6372">
        <w:rPr>
          <w:rFonts w:asciiTheme="majorBidi" w:hAnsiTheme="majorBidi" w:cstheme="majorBidi" w:hint="cs"/>
          <w:sz w:val="24"/>
          <w:szCs w:val="24"/>
          <w:rtl/>
          <w:lang w:bidi="fa-IR"/>
        </w:rPr>
        <w:t xml:space="preserve">نوامبر در حدود </w:t>
      </w:r>
      <w:r w:rsidR="004857DB">
        <w:rPr>
          <w:rFonts w:asciiTheme="majorBidi" w:hAnsiTheme="majorBidi" w:cstheme="majorBidi" w:hint="cs"/>
          <w:sz w:val="24"/>
          <w:szCs w:val="24"/>
          <w:rtl/>
          <w:lang w:bidi="fa-IR"/>
        </w:rPr>
        <w:t>4</w:t>
      </w:r>
      <w:r w:rsidR="00C17431">
        <w:rPr>
          <w:rFonts w:asciiTheme="majorBidi" w:hAnsiTheme="majorBidi" w:cstheme="majorBidi" w:hint="cs"/>
          <w:sz w:val="24"/>
          <w:szCs w:val="24"/>
          <w:rtl/>
          <w:lang w:bidi="fa-IR"/>
        </w:rPr>
        <w:t xml:space="preserve"> </w:t>
      </w:r>
      <w:r w:rsidR="004857DB">
        <w:rPr>
          <w:rFonts w:asciiTheme="majorBidi" w:hAnsiTheme="majorBidi" w:cstheme="majorBidi" w:hint="cs"/>
          <w:sz w:val="24"/>
          <w:szCs w:val="24"/>
          <w:rtl/>
          <w:lang w:bidi="fa-IR"/>
        </w:rPr>
        <w:t>هزار</w:t>
      </w:r>
      <w:r w:rsidR="005F6372">
        <w:rPr>
          <w:rFonts w:asciiTheme="majorBidi" w:hAnsiTheme="majorBidi" w:cstheme="majorBidi" w:hint="cs"/>
          <w:sz w:val="24"/>
          <w:szCs w:val="24"/>
          <w:rtl/>
          <w:lang w:bidi="fa-IR"/>
        </w:rPr>
        <w:t xml:space="preserve"> نفر از مردم در برابر ساختمان مجلس ملی این کشور دست به تظاهرات زده و خواستار دموکراسی شدند. رویدادهای بلغارستان تا حدی به آن</w:t>
      </w:r>
      <w:r w:rsidR="00EA2143">
        <w:rPr>
          <w:rFonts w:asciiTheme="majorBidi" w:hAnsiTheme="majorBidi" w:cstheme="majorBidi" w:hint="cs"/>
          <w:sz w:val="24"/>
          <w:szCs w:val="24"/>
          <w:rtl/>
          <w:lang w:bidi="fa-IR"/>
        </w:rPr>
        <w:t>‌چه «کودتای درون دربار</w:t>
      </w:r>
      <w:r w:rsidR="004857DB">
        <w:rPr>
          <w:rFonts w:asciiTheme="majorBidi" w:hAnsiTheme="majorBidi" w:cstheme="majorBidi" w:hint="cs"/>
          <w:sz w:val="24"/>
          <w:szCs w:val="24"/>
          <w:rtl/>
          <w:lang w:bidi="fa-IR"/>
        </w:rPr>
        <w:t>» خوانده می‌</w:t>
      </w:r>
      <w:r w:rsidR="006B564C">
        <w:rPr>
          <w:rFonts w:asciiTheme="majorBidi" w:hAnsiTheme="majorBidi" w:cstheme="majorBidi" w:hint="cs"/>
          <w:sz w:val="24"/>
          <w:szCs w:val="24"/>
          <w:rtl/>
          <w:lang w:bidi="fa-IR"/>
        </w:rPr>
        <w:t>شود شباهت داشت، رویدادهایی که</w:t>
      </w:r>
      <w:r w:rsidR="005F6372">
        <w:rPr>
          <w:rFonts w:asciiTheme="majorBidi" w:hAnsiTheme="majorBidi" w:cstheme="majorBidi" w:hint="cs"/>
          <w:sz w:val="24"/>
          <w:szCs w:val="24"/>
          <w:rtl/>
          <w:lang w:bidi="fa-IR"/>
        </w:rPr>
        <w:t xml:space="preserve"> مشارکت مردمی در آن بسیار کمتر </w:t>
      </w:r>
      <w:r w:rsidR="006B564C">
        <w:rPr>
          <w:rFonts w:asciiTheme="majorBidi" w:hAnsiTheme="majorBidi" w:cstheme="majorBidi" w:hint="cs"/>
          <w:sz w:val="24"/>
          <w:szCs w:val="24"/>
          <w:rtl/>
          <w:lang w:bidi="fa-IR"/>
        </w:rPr>
        <w:t>از سایر کشورهای اروپای شرقی بود.</w:t>
      </w:r>
      <w:r w:rsidR="005F6372">
        <w:rPr>
          <w:rFonts w:asciiTheme="majorBidi" w:hAnsiTheme="majorBidi" w:cstheme="majorBidi" w:hint="cs"/>
          <w:sz w:val="24"/>
          <w:szCs w:val="24"/>
          <w:rtl/>
          <w:lang w:bidi="fa-IR"/>
        </w:rPr>
        <w:t xml:space="preserve"> </w:t>
      </w:r>
      <w:r w:rsidR="006B564C">
        <w:rPr>
          <w:rFonts w:asciiTheme="majorBidi" w:hAnsiTheme="majorBidi" w:cstheme="majorBidi" w:hint="cs"/>
          <w:sz w:val="24"/>
          <w:szCs w:val="24"/>
          <w:rtl/>
          <w:lang w:bidi="fa-IR"/>
        </w:rPr>
        <w:t>با این</w:t>
      </w:r>
      <w:r w:rsidR="004857DB">
        <w:rPr>
          <w:rFonts w:asciiTheme="majorBidi" w:hAnsiTheme="majorBidi" w:cstheme="majorBidi" w:hint="cs"/>
          <w:sz w:val="24"/>
          <w:szCs w:val="24"/>
          <w:rtl/>
          <w:lang w:bidi="fa-IR"/>
        </w:rPr>
        <w:t>‌</w:t>
      </w:r>
      <w:r w:rsidR="006B564C">
        <w:rPr>
          <w:rFonts w:asciiTheme="majorBidi" w:hAnsiTheme="majorBidi" w:cstheme="majorBidi" w:hint="cs"/>
          <w:sz w:val="24"/>
          <w:szCs w:val="24"/>
          <w:rtl/>
          <w:lang w:bidi="fa-IR"/>
        </w:rPr>
        <w:t>حال زمان و سمت و سوی</w:t>
      </w:r>
      <w:r w:rsidR="005F6372">
        <w:rPr>
          <w:rFonts w:asciiTheme="majorBidi" w:hAnsiTheme="majorBidi" w:cstheme="majorBidi" w:hint="cs"/>
          <w:sz w:val="24"/>
          <w:szCs w:val="24"/>
          <w:rtl/>
          <w:lang w:bidi="fa-IR"/>
        </w:rPr>
        <w:t xml:space="preserve"> این کودتا هم به طور قطع تحت تاثیر سلسله رویدادهای رخ داده در کشورهای دیگر شرق اروپا بود. این احساس قوی در بلغارستان وجود داشت که </w:t>
      </w:r>
      <w:r w:rsidR="00772D73">
        <w:rPr>
          <w:rFonts w:asciiTheme="majorBidi" w:hAnsiTheme="majorBidi" w:cstheme="majorBidi" w:hint="cs"/>
          <w:sz w:val="24"/>
          <w:szCs w:val="24"/>
          <w:rtl/>
          <w:lang w:bidi="fa-IR"/>
        </w:rPr>
        <w:t xml:space="preserve">سرنوشت </w:t>
      </w:r>
      <w:r w:rsidR="005F6372">
        <w:rPr>
          <w:rFonts w:asciiTheme="majorBidi" w:hAnsiTheme="majorBidi" w:cstheme="majorBidi" w:hint="cs"/>
          <w:sz w:val="24"/>
          <w:szCs w:val="24"/>
          <w:rtl/>
          <w:lang w:bidi="fa-IR"/>
        </w:rPr>
        <w:t>این کشور</w:t>
      </w:r>
      <w:r w:rsidR="00772D73">
        <w:rPr>
          <w:rFonts w:asciiTheme="majorBidi" w:hAnsiTheme="majorBidi" w:cstheme="majorBidi" w:hint="cs"/>
          <w:sz w:val="24"/>
          <w:szCs w:val="24"/>
          <w:rtl/>
          <w:lang w:bidi="fa-IR"/>
        </w:rPr>
        <w:t xml:space="preserve"> به طور ناگسستنی با سرنوشت شوروی پیوند خورده است. </w:t>
      </w:r>
    </w:p>
    <w:p w:rsidR="00772D73" w:rsidRDefault="00772D73" w:rsidP="00772D73">
      <w:pPr>
        <w:bidi/>
        <w:rPr>
          <w:rFonts w:asciiTheme="majorBidi" w:hAnsiTheme="majorBidi" w:cstheme="majorBidi"/>
          <w:sz w:val="24"/>
          <w:szCs w:val="24"/>
          <w:rtl/>
          <w:lang w:bidi="fa-IR"/>
        </w:rPr>
      </w:pPr>
    </w:p>
    <w:p w:rsidR="00772D73" w:rsidRDefault="00772D73" w:rsidP="00772D73">
      <w:pPr>
        <w:bidi/>
        <w:rPr>
          <w:rFonts w:asciiTheme="majorBidi" w:hAnsiTheme="majorBidi" w:cstheme="majorBidi"/>
          <w:b/>
          <w:bCs/>
          <w:sz w:val="28"/>
          <w:szCs w:val="28"/>
          <w:rtl/>
          <w:lang w:val="sv-SE" w:bidi="fa-IR"/>
        </w:rPr>
      </w:pPr>
      <w:r w:rsidRPr="00772D73">
        <w:rPr>
          <w:rFonts w:asciiTheme="majorBidi" w:hAnsiTheme="majorBidi" w:cstheme="majorBidi" w:hint="cs"/>
          <w:b/>
          <w:bCs/>
          <w:sz w:val="28"/>
          <w:szCs w:val="28"/>
          <w:rtl/>
          <w:lang w:bidi="fa-IR"/>
        </w:rPr>
        <w:t>چکسلواکی</w:t>
      </w:r>
      <w:r w:rsidR="005F6372" w:rsidRPr="00772D73">
        <w:rPr>
          <w:rFonts w:asciiTheme="majorBidi" w:hAnsiTheme="majorBidi" w:cstheme="majorBidi" w:hint="cs"/>
          <w:b/>
          <w:bCs/>
          <w:sz w:val="28"/>
          <w:szCs w:val="28"/>
          <w:rtl/>
          <w:lang w:bidi="fa-IR"/>
        </w:rPr>
        <w:t xml:space="preserve">  </w:t>
      </w:r>
      <w:r w:rsidR="00097AE9" w:rsidRPr="00772D73">
        <w:rPr>
          <w:rFonts w:asciiTheme="majorBidi" w:hAnsiTheme="majorBidi" w:cstheme="majorBidi" w:hint="cs"/>
          <w:b/>
          <w:bCs/>
          <w:sz w:val="28"/>
          <w:szCs w:val="28"/>
          <w:rtl/>
          <w:lang w:bidi="fa-IR"/>
        </w:rPr>
        <w:t xml:space="preserve">  </w:t>
      </w:r>
    </w:p>
    <w:p w:rsidR="00EF14DC" w:rsidRPr="00E57C61" w:rsidRDefault="00E57C61" w:rsidP="00E57C61">
      <w:pPr>
        <w:bidi/>
        <w:rPr>
          <w:rFonts w:asciiTheme="majorBidi" w:hAnsiTheme="majorBidi" w:cstheme="majorBidi"/>
          <w:sz w:val="24"/>
          <w:szCs w:val="24"/>
          <w:rtl/>
          <w:lang w:bidi="fa-IR"/>
        </w:rPr>
      </w:pPr>
      <w:r>
        <w:rPr>
          <w:rFonts w:asciiTheme="majorBidi" w:hAnsiTheme="majorBidi" w:cstheme="majorBidi" w:hint="cs"/>
          <w:sz w:val="24"/>
          <w:szCs w:val="24"/>
          <w:rtl/>
          <w:lang w:val="sv-SE" w:bidi="fa-IR"/>
        </w:rPr>
        <w:t>انقلاب مخملی</w:t>
      </w:r>
      <w:r w:rsidR="00772D73">
        <w:rPr>
          <w:rFonts w:asciiTheme="majorBidi" w:hAnsiTheme="majorBidi" w:cstheme="majorBidi" w:hint="cs"/>
          <w:sz w:val="24"/>
          <w:szCs w:val="24"/>
          <w:rtl/>
          <w:lang w:val="sv-SE" w:bidi="fa-IR"/>
        </w:rPr>
        <w:t xml:space="preserve"> در چکسلواکی در نوامبر و دسامبر 1989 نمایش قابل توجهی از قدرت مردم بود. همه چیز یک هفته پس از شکستن دیوار برلین با سرعت</w:t>
      </w:r>
      <w:r>
        <w:rPr>
          <w:rFonts w:asciiTheme="majorBidi" w:hAnsiTheme="majorBidi" w:cstheme="majorBidi" w:hint="cs"/>
          <w:sz w:val="24"/>
          <w:szCs w:val="24"/>
          <w:rtl/>
          <w:lang w:val="sv-SE" w:bidi="fa-IR"/>
        </w:rPr>
        <w:t xml:space="preserve"> غیرعادی رخ داد. در سالگرد حمله‌ی نازی‌</w:t>
      </w:r>
      <w:r w:rsidR="00772D73">
        <w:rPr>
          <w:rFonts w:asciiTheme="majorBidi" w:hAnsiTheme="majorBidi" w:cstheme="majorBidi" w:hint="cs"/>
          <w:sz w:val="24"/>
          <w:szCs w:val="24"/>
          <w:rtl/>
          <w:lang w:val="sv-SE" w:bidi="fa-IR"/>
        </w:rPr>
        <w:t xml:space="preserve">ها به دانشجویان چک در 17 نوامبر، پلیس چک به تظاهرات کنندگان در پراگ </w:t>
      </w:r>
      <w:r>
        <w:rPr>
          <w:rFonts w:asciiTheme="majorBidi" w:hAnsiTheme="majorBidi" w:cstheme="majorBidi" w:hint="cs"/>
          <w:sz w:val="24"/>
          <w:szCs w:val="24"/>
          <w:rtl/>
          <w:lang w:val="sv-SE" w:bidi="fa-IR"/>
        </w:rPr>
        <w:t>حمله‌</w:t>
      </w:r>
      <w:r w:rsidR="00772D73">
        <w:rPr>
          <w:rFonts w:asciiTheme="majorBidi" w:hAnsiTheme="majorBidi" w:cstheme="majorBidi" w:hint="cs"/>
          <w:sz w:val="24"/>
          <w:szCs w:val="24"/>
          <w:rtl/>
          <w:lang w:val="sv-SE" w:bidi="fa-IR"/>
        </w:rPr>
        <w:t xml:space="preserve">ور شد و در این میان یک دانشجو کشته شد. </w:t>
      </w:r>
      <w:r>
        <w:rPr>
          <w:rFonts w:asciiTheme="majorBidi" w:hAnsiTheme="majorBidi" w:cstheme="majorBidi" w:hint="cs"/>
          <w:sz w:val="24"/>
          <w:szCs w:val="24"/>
          <w:rtl/>
          <w:lang w:val="sv-SE" w:bidi="fa-IR"/>
        </w:rPr>
        <w:t>در 19 نوامبر «تریبون مدنی»</w:t>
      </w:r>
      <w:r w:rsidR="00D8499F">
        <w:rPr>
          <w:rFonts w:asciiTheme="majorBidi" w:hAnsiTheme="majorBidi" w:cstheme="majorBidi" w:hint="cs"/>
          <w:sz w:val="24"/>
          <w:szCs w:val="24"/>
          <w:rtl/>
          <w:lang w:val="sv-SE" w:bidi="fa-IR"/>
        </w:rPr>
        <w:t xml:space="preserve"> تشکیل شد که در واقع پلی بود برای پیوند</w:t>
      </w:r>
      <w:r w:rsidR="00C17431">
        <w:rPr>
          <w:rFonts w:asciiTheme="majorBidi" w:hAnsiTheme="majorBidi" w:cstheme="majorBidi" w:hint="cs"/>
          <w:sz w:val="24"/>
          <w:szCs w:val="24"/>
          <w:rtl/>
          <w:lang w:val="sv-SE" w:bidi="fa-IR"/>
        </w:rPr>
        <w:t xml:space="preserve"> میان</w:t>
      </w:r>
      <w:r w:rsidR="00D8499F">
        <w:rPr>
          <w:rFonts w:asciiTheme="majorBidi" w:hAnsiTheme="majorBidi" w:cstheme="majorBidi" w:hint="cs"/>
          <w:sz w:val="24"/>
          <w:szCs w:val="24"/>
          <w:rtl/>
          <w:lang w:val="sv-SE" w:bidi="fa-IR"/>
        </w:rPr>
        <w:t xml:space="preserve"> چندین گروه مخالف</w:t>
      </w:r>
      <w:r>
        <w:rPr>
          <w:rFonts w:asciiTheme="majorBidi" w:hAnsiTheme="majorBidi" w:cstheme="majorBidi" w:hint="cs"/>
          <w:sz w:val="24"/>
          <w:szCs w:val="24"/>
          <w:rtl/>
          <w:lang w:val="sv-SE" w:bidi="fa-IR"/>
        </w:rPr>
        <w:t xml:space="preserve"> در چک. تظاهرات گسترده و اعتصاب‌</w:t>
      </w:r>
      <w:r w:rsidR="00D8499F">
        <w:rPr>
          <w:rFonts w:asciiTheme="majorBidi" w:hAnsiTheme="majorBidi" w:cstheme="majorBidi" w:hint="cs"/>
          <w:sz w:val="24"/>
          <w:szCs w:val="24"/>
          <w:rtl/>
          <w:lang w:val="sv-SE" w:bidi="fa-IR"/>
        </w:rPr>
        <w:t>ها جریان پیدا کرده و به اعتصاب عمومی</w:t>
      </w:r>
      <w:r w:rsidR="00956160">
        <w:rPr>
          <w:rFonts w:asciiTheme="majorBidi" w:hAnsiTheme="majorBidi" w:cstheme="majorBidi" w:hint="cs"/>
          <w:sz w:val="24"/>
          <w:szCs w:val="24"/>
          <w:rtl/>
          <w:lang w:val="sv-SE" w:bidi="fa-IR"/>
        </w:rPr>
        <w:t xml:space="preserve"> دو ساعته در 27 نوامبر منجر شد</w:t>
      </w:r>
      <w:r w:rsidR="00D8499F">
        <w:rPr>
          <w:rFonts w:asciiTheme="majorBidi" w:hAnsiTheme="majorBidi" w:cstheme="majorBidi" w:hint="cs"/>
          <w:sz w:val="24"/>
          <w:szCs w:val="24"/>
          <w:rtl/>
          <w:lang w:val="sv-SE" w:bidi="fa-IR"/>
        </w:rPr>
        <w:t>. در 3 دسامبر رئیس جمهور این کشور،</w:t>
      </w:r>
      <w:r w:rsidR="00956160">
        <w:rPr>
          <w:rFonts w:asciiTheme="majorBidi" w:hAnsiTheme="majorBidi" w:cstheme="majorBidi" w:hint="cs"/>
          <w:sz w:val="24"/>
          <w:szCs w:val="24"/>
          <w:rtl/>
          <w:lang w:val="sv-SE" w:bidi="fa-IR"/>
        </w:rPr>
        <w:t xml:space="preserve"> (گوستاو)</w:t>
      </w:r>
      <w:r w:rsidR="00D8499F">
        <w:rPr>
          <w:rFonts w:asciiTheme="majorBidi" w:hAnsiTheme="majorBidi" w:cstheme="majorBidi" w:hint="cs"/>
          <w:sz w:val="24"/>
          <w:szCs w:val="24"/>
          <w:rtl/>
          <w:lang w:val="sv-SE" w:bidi="fa-IR"/>
        </w:rPr>
        <w:t xml:space="preserve"> </w:t>
      </w:r>
      <w:r>
        <w:rPr>
          <w:rFonts w:asciiTheme="majorBidi" w:hAnsiTheme="majorBidi" w:cstheme="majorBidi" w:hint="cs"/>
          <w:sz w:val="24"/>
          <w:szCs w:val="24"/>
          <w:rtl/>
          <w:lang w:val="sv-SE" w:bidi="fa-IR"/>
        </w:rPr>
        <w:t>«</w:t>
      </w:r>
      <w:r w:rsidR="00D8499F">
        <w:rPr>
          <w:rFonts w:asciiTheme="majorBidi" w:hAnsiTheme="majorBidi" w:cstheme="majorBidi" w:hint="cs"/>
          <w:sz w:val="24"/>
          <w:szCs w:val="24"/>
          <w:rtl/>
          <w:lang w:val="sv-SE" w:bidi="fa-IR"/>
        </w:rPr>
        <w:t>هوساک</w:t>
      </w:r>
      <w:r>
        <w:rPr>
          <w:rFonts w:asciiTheme="majorBidi" w:hAnsiTheme="majorBidi" w:cstheme="majorBidi" w:hint="cs"/>
          <w:sz w:val="24"/>
          <w:szCs w:val="24"/>
          <w:rtl/>
          <w:lang w:val="sv-SE" w:bidi="fa-IR"/>
        </w:rPr>
        <w:t>»</w:t>
      </w:r>
      <w:r w:rsidR="00D8499F">
        <w:rPr>
          <w:rFonts w:asciiTheme="majorBidi" w:hAnsiTheme="majorBidi" w:cstheme="majorBidi" w:hint="cs"/>
          <w:sz w:val="24"/>
          <w:szCs w:val="24"/>
          <w:rtl/>
          <w:lang w:val="sv-SE" w:bidi="fa-IR"/>
        </w:rPr>
        <w:t xml:space="preserve">، در دولت فدرال جدید سوگند ریاست جمهوری یاد کرد و در 9 دسامبر از سمت خود اعلام برکناری کرد. در 29 دسامبر </w:t>
      </w:r>
      <w:r>
        <w:rPr>
          <w:rFonts w:asciiTheme="majorBidi" w:hAnsiTheme="majorBidi" w:cstheme="majorBidi" w:hint="cs"/>
          <w:sz w:val="24"/>
          <w:szCs w:val="24"/>
          <w:rtl/>
          <w:lang w:val="sv-SE" w:bidi="fa-IR"/>
        </w:rPr>
        <w:t>«</w:t>
      </w:r>
      <w:r w:rsidR="00D8499F">
        <w:rPr>
          <w:rFonts w:asciiTheme="majorBidi" w:hAnsiTheme="majorBidi" w:cstheme="majorBidi" w:hint="cs"/>
          <w:sz w:val="24"/>
          <w:szCs w:val="24"/>
          <w:rtl/>
          <w:lang w:val="sv-SE" w:bidi="fa-IR"/>
        </w:rPr>
        <w:t>واسلاو هاول</w:t>
      </w:r>
      <w:r>
        <w:rPr>
          <w:rFonts w:asciiTheme="majorBidi" w:hAnsiTheme="majorBidi" w:cstheme="majorBidi" w:hint="cs"/>
          <w:sz w:val="24"/>
          <w:szCs w:val="24"/>
          <w:rtl/>
          <w:lang w:val="sv-SE" w:bidi="fa-IR"/>
        </w:rPr>
        <w:t>»</w:t>
      </w:r>
      <w:r w:rsidR="00D8499F">
        <w:rPr>
          <w:rFonts w:asciiTheme="majorBidi" w:hAnsiTheme="majorBidi" w:cstheme="majorBidi" w:hint="cs"/>
          <w:sz w:val="24"/>
          <w:szCs w:val="24"/>
          <w:rtl/>
          <w:lang w:val="sv-SE" w:bidi="fa-IR"/>
        </w:rPr>
        <w:t xml:space="preserve"> </w:t>
      </w:r>
      <w:r w:rsidR="00D8499F">
        <w:rPr>
          <w:rFonts w:asciiTheme="majorBidi" w:hAnsiTheme="majorBidi" w:cstheme="majorBidi" w:hint="cs"/>
          <w:sz w:val="24"/>
          <w:szCs w:val="24"/>
          <w:rtl/>
          <w:lang w:bidi="fa-IR"/>
        </w:rPr>
        <w:t xml:space="preserve">با رای اکثریت مجلس فدرال به ریاست جمهوری انتخاب شده و </w:t>
      </w:r>
      <w:r>
        <w:rPr>
          <w:rFonts w:asciiTheme="majorBidi" w:hAnsiTheme="majorBidi" w:cstheme="majorBidi" w:hint="cs"/>
          <w:sz w:val="24"/>
          <w:szCs w:val="24"/>
          <w:rtl/>
          <w:lang w:bidi="fa-IR"/>
        </w:rPr>
        <w:t xml:space="preserve">از سال 1948 </w:t>
      </w:r>
      <w:r w:rsidR="00D8499F">
        <w:rPr>
          <w:rFonts w:asciiTheme="majorBidi" w:hAnsiTheme="majorBidi" w:cstheme="majorBidi" w:hint="cs"/>
          <w:sz w:val="24"/>
          <w:szCs w:val="24"/>
          <w:rtl/>
          <w:lang w:bidi="fa-IR"/>
        </w:rPr>
        <w:t>به عنوان اولین ر</w:t>
      </w:r>
      <w:r>
        <w:rPr>
          <w:rFonts w:asciiTheme="majorBidi" w:hAnsiTheme="majorBidi" w:cstheme="majorBidi" w:hint="cs"/>
          <w:sz w:val="24"/>
          <w:szCs w:val="24"/>
          <w:rtl/>
          <w:lang w:bidi="fa-IR"/>
        </w:rPr>
        <w:t xml:space="preserve">ئیس دولت غیرکمونیست </w:t>
      </w:r>
      <w:r w:rsidR="00D8499F">
        <w:rPr>
          <w:rFonts w:asciiTheme="majorBidi" w:hAnsiTheme="majorBidi" w:cstheme="majorBidi" w:hint="cs"/>
          <w:sz w:val="24"/>
          <w:szCs w:val="24"/>
          <w:rtl/>
          <w:lang w:bidi="fa-IR"/>
        </w:rPr>
        <w:t xml:space="preserve">شناخته شد. </w:t>
      </w:r>
      <w:r w:rsidR="00D8499F">
        <w:rPr>
          <w:rFonts w:asciiTheme="majorBidi" w:hAnsiTheme="majorBidi" w:cstheme="majorBidi"/>
          <w:sz w:val="24"/>
          <w:szCs w:val="24"/>
          <w:rtl/>
          <w:lang w:bidi="fa-IR"/>
        </w:rPr>
        <w:br/>
      </w:r>
      <w:r w:rsidR="00C17431">
        <w:rPr>
          <w:rFonts w:asciiTheme="majorBidi" w:hAnsiTheme="majorBidi" w:cstheme="majorBidi" w:hint="cs"/>
          <w:sz w:val="24"/>
          <w:szCs w:val="24"/>
          <w:rtl/>
          <w:lang w:bidi="fa-IR"/>
        </w:rPr>
        <w:br/>
        <w:t>البته</w:t>
      </w:r>
      <w:r>
        <w:rPr>
          <w:rFonts w:asciiTheme="majorBidi" w:hAnsiTheme="majorBidi" w:cstheme="majorBidi" w:hint="cs"/>
          <w:sz w:val="24"/>
          <w:szCs w:val="24"/>
          <w:rtl/>
          <w:lang w:bidi="fa-IR"/>
        </w:rPr>
        <w:t xml:space="preserve"> انقلاب مخملی</w:t>
      </w:r>
      <w:r w:rsidR="00D8499F">
        <w:rPr>
          <w:rFonts w:asciiTheme="majorBidi" w:hAnsiTheme="majorBidi" w:cstheme="majorBidi" w:hint="cs"/>
          <w:sz w:val="24"/>
          <w:szCs w:val="24"/>
          <w:rtl/>
          <w:lang w:bidi="fa-IR"/>
        </w:rPr>
        <w:t xml:space="preserve"> ب</w:t>
      </w:r>
      <w:r>
        <w:rPr>
          <w:rFonts w:asciiTheme="majorBidi" w:hAnsiTheme="majorBidi" w:cstheme="majorBidi" w:hint="cs"/>
          <w:sz w:val="24"/>
          <w:szCs w:val="24"/>
          <w:rtl/>
          <w:lang w:bidi="fa-IR"/>
        </w:rPr>
        <w:t>ه این ناگهانی و سادگی که در این‌</w:t>
      </w:r>
      <w:r w:rsidR="00D8499F">
        <w:rPr>
          <w:rFonts w:asciiTheme="majorBidi" w:hAnsiTheme="majorBidi" w:cstheme="majorBidi" w:hint="cs"/>
          <w:sz w:val="24"/>
          <w:szCs w:val="24"/>
          <w:rtl/>
          <w:lang w:bidi="fa-IR"/>
        </w:rPr>
        <w:t xml:space="preserve">جا بدان اشاره </w:t>
      </w:r>
      <w:r w:rsidR="0007497D">
        <w:rPr>
          <w:rFonts w:asciiTheme="majorBidi" w:hAnsiTheme="majorBidi" w:cstheme="majorBidi" w:hint="cs"/>
          <w:sz w:val="24"/>
          <w:szCs w:val="24"/>
          <w:rtl/>
          <w:lang w:bidi="fa-IR"/>
        </w:rPr>
        <w:t xml:space="preserve">شد رخ نداد و </w:t>
      </w:r>
      <w:r w:rsidR="00C17431">
        <w:rPr>
          <w:rFonts w:asciiTheme="majorBidi" w:hAnsiTheme="majorBidi" w:cstheme="majorBidi" w:hint="cs"/>
          <w:sz w:val="24"/>
          <w:szCs w:val="24"/>
          <w:rtl/>
          <w:lang w:bidi="fa-IR"/>
        </w:rPr>
        <w:t>فراهم شدن</w:t>
      </w:r>
      <w:r>
        <w:rPr>
          <w:rFonts w:asciiTheme="majorBidi" w:hAnsiTheme="majorBidi" w:cstheme="majorBidi" w:hint="cs"/>
          <w:sz w:val="24"/>
          <w:szCs w:val="24"/>
          <w:rtl/>
          <w:lang w:bidi="fa-IR"/>
        </w:rPr>
        <w:t xml:space="preserve"> زمینه‌</w:t>
      </w:r>
      <w:r w:rsidR="00956160">
        <w:rPr>
          <w:rFonts w:asciiTheme="majorBidi" w:hAnsiTheme="majorBidi" w:cstheme="majorBidi" w:hint="cs"/>
          <w:sz w:val="24"/>
          <w:szCs w:val="24"/>
          <w:rtl/>
          <w:lang w:bidi="fa-IR"/>
        </w:rPr>
        <w:t>ی آن سال</w:t>
      </w:r>
      <w:r>
        <w:rPr>
          <w:rFonts w:asciiTheme="majorBidi" w:hAnsiTheme="majorBidi" w:cstheme="majorBidi" w:hint="cs"/>
          <w:sz w:val="24"/>
          <w:szCs w:val="24"/>
          <w:rtl/>
          <w:lang w:bidi="fa-IR"/>
        </w:rPr>
        <w:t>‌ها به طول انجامید</w:t>
      </w:r>
      <w:r w:rsidR="0007497D">
        <w:rPr>
          <w:rFonts w:asciiTheme="majorBidi" w:hAnsiTheme="majorBidi" w:cstheme="majorBidi" w:hint="cs"/>
          <w:sz w:val="24"/>
          <w:szCs w:val="24"/>
          <w:rtl/>
          <w:lang w:bidi="fa-IR"/>
        </w:rPr>
        <w:t xml:space="preserve">. سه ویژگی کلیدی </w:t>
      </w:r>
      <w:r w:rsidR="00C17431">
        <w:rPr>
          <w:rFonts w:asciiTheme="majorBidi" w:hAnsiTheme="majorBidi" w:cstheme="majorBidi" w:hint="cs"/>
          <w:sz w:val="24"/>
          <w:szCs w:val="24"/>
          <w:rtl/>
          <w:lang w:bidi="fa-IR"/>
        </w:rPr>
        <w:t>انقلاب چک نیازمند توجه ویژه است؛</w:t>
      </w:r>
      <w:r w:rsidR="0007497D">
        <w:rPr>
          <w:rFonts w:asciiTheme="majorBidi" w:hAnsiTheme="majorBidi" w:cstheme="majorBidi" w:hint="cs"/>
          <w:sz w:val="24"/>
          <w:szCs w:val="24"/>
          <w:rtl/>
          <w:lang w:bidi="fa-IR"/>
        </w:rPr>
        <w:t xml:space="preserve"> ابتدا باید گفت، اگرچه این کشور درسال 1968 تحت اشغال پنج عضو پیمان ورشو قرار گرفت</w:t>
      </w:r>
      <w:r>
        <w:rPr>
          <w:rFonts w:asciiTheme="majorBidi" w:hAnsiTheme="majorBidi" w:cstheme="majorBidi" w:hint="cs"/>
          <w:sz w:val="24"/>
          <w:szCs w:val="24"/>
          <w:rtl/>
          <w:lang w:bidi="fa-IR"/>
        </w:rPr>
        <w:t>،</w:t>
      </w:r>
      <w:r w:rsidR="0007497D">
        <w:rPr>
          <w:rFonts w:asciiTheme="majorBidi" w:hAnsiTheme="majorBidi" w:cstheme="majorBidi" w:hint="cs"/>
          <w:sz w:val="24"/>
          <w:szCs w:val="24"/>
          <w:rtl/>
          <w:lang w:bidi="fa-IR"/>
        </w:rPr>
        <w:t xml:space="preserve"> اما هیچ</w:t>
      </w:r>
      <w:r>
        <w:rPr>
          <w:rFonts w:asciiTheme="majorBidi" w:hAnsiTheme="majorBidi" w:cstheme="majorBidi" w:hint="cs"/>
          <w:sz w:val="24"/>
          <w:szCs w:val="24"/>
          <w:rtl/>
          <w:lang w:bidi="fa-IR"/>
        </w:rPr>
        <w:t>‌</w:t>
      </w:r>
      <w:r w:rsidR="0007497D">
        <w:rPr>
          <w:rFonts w:asciiTheme="majorBidi" w:hAnsiTheme="majorBidi" w:cstheme="majorBidi" w:hint="cs"/>
          <w:sz w:val="24"/>
          <w:szCs w:val="24"/>
          <w:rtl/>
          <w:lang w:bidi="fa-IR"/>
        </w:rPr>
        <w:t xml:space="preserve">گاه شاهد مقاومت مسلحانه نبود. اولین جنبش </w:t>
      </w:r>
      <w:r>
        <w:rPr>
          <w:rFonts w:asciiTheme="majorBidi" w:hAnsiTheme="majorBidi" w:cstheme="majorBidi" w:hint="cs"/>
          <w:sz w:val="24"/>
          <w:szCs w:val="24"/>
          <w:rtl/>
          <w:lang w:bidi="fa-IR"/>
        </w:rPr>
        <w:t>که به شکل تظاهرات و عدم همکاری</w:t>
      </w:r>
      <w:r w:rsidR="0007497D">
        <w:rPr>
          <w:rFonts w:asciiTheme="majorBidi" w:hAnsiTheme="majorBidi" w:cstheme="majorBidi" w:hint="cs"/>
          <w:sz w:val="24"/>
          <w:szCs w:val="24"/>
          <w:rtl/>
          <w:lang w:bidi="fa-IR"/>
        </w:rPr>
        <w:t xml:space="preserve"> در سال 1968 صورت گرفت، در سال 1969 با </w:t>
      </w:r>
      <w:r w:rsidR="00974542">
        <w:rPr>
          <w:rFonts w:asciiTheme="majorBidi" w:hAnsiTheme="majorBidi" w:cstheme="majorBidi" w:hint="cs"/>
          <w:sz w:val="24"/>
          <w:szCs w:val="24"/>
          <w:rtl/>
          <w:lang w:bidi="fa-IR"/>
        </w:rPr>
        <w:t>جلب موافقت</w:t>
      </w:r>
      <w:r w:rsidR="0007497D">
        <w:rPr>
          <w:rFonts w:asciiTheme="majorBidi" w:hAnsiTheme="majorBidi" w:cstheme="majorBidi" w:hint="cs"/>
          <w:sz w:val="24"/>
          <w:szCs w:val="24"/>
          <w:rtl/>
          <w:lang w:bidi="fa-IR"/>
        </w:rPr>
        <w:t xml:space="preserve"> بیشتری دنبال شد. حتی تبعیدشدگا</w:t>
      </w:r>
      <w:r>
        <w:rPr>
          <w:rFonts w:asciiTheme="majorBidi" w:hAnsiTheme="majorBidi" w:cstheme="majorBidi" w:hint="cs"/>
          <w:sz w:val="24"/>
          <w:szCs w:val="24"/>
          <w:rtl/>
          <w:lang w:bidi="fa-IR"/>
        </w:rPr>
        <w:t>ن از چکسلواکی که در جریان اشغال‌</w:t>
      </w:r>
      <w:r w:rsidR="0007497D">
        <w:rPr>
          <w:rFonts w:asciiTheme="majorBidi" w:hAnsiTheme="majorBidi" w:cstheme="majorBidi" w:hint="cs"/>
          <w:sz w:val="24"/>
          <w:szCs w:val="24"/>
          <w:rtl/>
          <w:lang w:bidi="fa-IR"/>
        </w:rPr>
        <w:t>های قبلی کشورشان دست به سل</w:t>
      </w:r>
      <w:r w:rsidR="00974542">
        <w:rPr>
          <w:rFonts w:asciiTheme="majorBidi" w:hAnsiTheme="majorBidi" w:cstheme="majorBidi" w:hint="cs"/>
          <w:sz w:val="24"/>
          <w:szCs w:val="24"/>
          <w:rtl/>
          <w:lang w:bidi="fa-IR"/>
        </w:rPr>
        <w:t>اح برده بودند</w:t>
      </w:r>
      <w:r>
        <w:rPr>
          <w:rFonts w:asciiTheme="majorBidi" w:hAnsiTheme="majorBidi" w:cstheme="majorBidi" w:hint="cs"/>
          <w:sz w:val="24"/>
          <w:szCs w:val="24"/>
          <w:rtl/>
          <w:lang w:bidi="fa-IR"/>
        </w:rPr>
        <w:t>،</w:t>
      </w:r>
      <w:r w:rsidR="00974542">
        <w:rPr>
          <w:rFonts w:asciiTheme="majorBidi" w:hAnsiTheme="majorBidi" w:cstheme="majorBidi" w:hint="cs"/>
          <w:sz w:val="24"/>
          <w:szCs w:val="24"/>
          <w:rtl/>
          <w:lang w:bidi="fa-IR"/>
        </w:rPr>
        <w:t xml:space="preserve"> این</w:t>
      </w:r>
      <w:r>
        <w:rPr>
          <w:rFonts w:asciiTheme="majorBidi" w:hAnsiTheme="majorBidi" w:cstheme="majorBidi" w:hint="cs"/>
          <w:sz w:val="24"/>
          <w:szCs w:val="24"/>
          <w:rtl/>
          <w:lang w:bidi="fa-IR"/>
        </w:rPr>
        <w:t>‌</w:t>
      </w:r>
      <w:r w:rsidR="00974542">
        <w:rPr>
          <w:rFonts w:asciiTheme="majorBidi" w:hAnsiTheme="majorBidi" w:cstheme="majorBidi" w:hint="cs"/>
          <w:sz w:val="24"/>
          <w:szCs w:val="24"/>
          <w:rtl/>
          <w:lang w:bidi="fa-IR"/>
        </w:rPr>
        <w:t>بار دیگر به سراغ آن</w:t>
      </w:r>
      <w:r w:rsidR="0007497D">
        <w:rPr>
          <w:rFonts w:asciiTheme="majorBidi" w:hAnsiTheme="majorBidi" w:cstheme="majorBidi" w:hint="cs"/>
          <w:sz w:val="24"/>
          <w:szCs w:val="24"/>
          <w:rtl/>
          <w:lang w:bidi="fa-IR"/>
        </w:rPr>
        <w:t xml:space="preserve"> شیوه</w:t>
      </w:r>
      <w:r w:rsidR="00956160">
        <w:rPr>
          <w:rFonts w:asciiTheme="majorBidi" w:hAnsiTheme="majorBidi" w:cstheme="majorBidi" w:hint="cs"/>
          <w:sz w:val="24"/>
          <w:szCs w:val="24"/>
          <w:rtl/>
          <w:lang w:bidi="fa-IR"/>
        </w:rPr>
        <w:t xml:space="preserve"> نرفتند. </w:t>
      </w:r>
      <w:r>
        <w:rPr>
          <w:rFonts w:asciiTheme="majorBidi" w:hAnsiTheme="majorBidi" w:cstheme="majorBidi" w:hint="cs"/>
          <w:sz w:val="24"/>
          <w:szCs w:val="24"/>
          <w:rtl/>
          <w:lang w:bidi="fa-IR"/>
        </w:rPr>
        <w:t>«</w:t>
      </w:r>
      <w:r w:rsidR="00956160">
        <w:rPr>
          <w:rFonts w:asciiTheme="majorBidi" w:hAnsiTheme="majorBidi" w:cstheme="majorBidi" w:hint="cs"/>
          <w:sz w:val="24"/>
          <w:szCs w:val="24"/>
          <w:rtl/>
          <w:lang w:bidi="fa-IR"/>
        </w:rPr>
        <w:t>جوزف اسوو</w:t>
      </w:r>
      <w:r w:rsidR="0007497D">
        <w:rPr>
          <w:rFonts w:asciiTheme="majorBidi" w:hAnsiTheme="majorBidi" w:cstheme="majorBidi" w:hint="cs"/>
          <w:sz w:val="24"/>
          <w:szCs w:val="24"/>
          <w:rtl/>
          <w:lang w:bidi="fa-IR"/>
        </w:rPr>
        <w:t>رکی</w:t>
      </w:r>
      <w:r>
        <w:rPr>
          <w:rFonts w:asciiTheme="majorBidi" w:hAnsiTheme="majorBidi" w:cstheme="majorBidi" w:hint="cs"/>
          <w:sz w:val="24"/>
          <w:szCs w:val="24"/>
          <w:rtl/>
          <w:lang w:bidi="fa-IR"/>
        </w:rPr>
        <w:t>»</w:t>
      </w:r>
      <w:r w:rsidR="0007497D">
        <w:rPr>
          <w:rFonts w:asciiTheme="majorBidi" w:hAnsiTheme="majorBidi" w:cstheme="majorBidi" w:hint="cs"/>
          <w:sz w:val="24"/>
          <w:szCs w:val="24"/>
          <w:rtl/>
          <w:lang w:bidi="fa-IR"/>
        </w:rPr>
        <w:t xml:space="preserve"> (</w:t>
      </w:r>
      <w:r w:rsidR="0007497D">
        <w:rPr>
          <w:rFonts w:asciiTheme="majorBidi" w:hAnsiTheme="majorBidi" w:cstheme="majorBidi"/>
          <w:sz w:val="24"/>
          <w:szCs w:val="24"/>
          <w:lang w:val="sv-SE" w:bidi="fa-IR"/>
        </w:rPr>
        <w:t>Josef Svorecky</w:t>
      </w:r>
      <w:r>
        <w:rPr>
          <w:rFonts w:asciiTheme="majorBidi" w:hAnsiTheme="majorBidi" w:cstheme="majorBidi" w:hint="cs"/>
          <w:sz w:val="24"/>
          <w:szCs w:val="24"/>
          <w:rtl/>
          <w:lang w:bidi="fa-IR"/>
        </w:rPr>
        <w:t>) می‌</w:t>
      </w:r>
      <w:r w:rsidR="0007497D">
        <w:rPr>
          <w:rFonts w:asciiTheme="majorBidi" w:hAnsiTheme="majorBidi" w:cstheme="majorBidi" w:hint="cs"/>
          <w:sz w:val="24"/>
          <w:szCs w:val="24"/>
          <w:rtl/>
          <w:lang w:bidi="fa-IR"/>
        </w:rPr>
        <w:t>گوید: " از زمان مو</w:t>
      </w:r>
      <w:r>
        <w:rPr>
          <w:rFonts w:asciiTheme="majorBidi" w:hAnsiTheme="majorBidi" w:cstheme="majorBidi" w:hint="cs"/>
          <w:sz w:val="24"/>
          <w:szCs w:val="24"/>
          <w:rtl/>
          <w:lang w:bidi="fa-IR"/>
        </w:rPr>
        <w:t>ج تبعید در سال 1988، عنصر نظامی‌</w:t>
      </w:r>
      <w:r w:rsidR="0007497D">
        <w:rPr>
          <w:rFonts w:asciiTheme="majorBidi" w:hAnsiTheme="majorBidi" w:cstheme="majorBidi" w:hint="cs"/>
          <w:sz w:val="24"/>
          <w:szCs w:val="24"/>
          <w:rtl/>
          <w:lang w:bidi="fa-IR"/>
        </w:rPr>
        <w:t xml:space="preserve">گری </w:t>
      </w:r>
      <w:r w:rsidR="00EF14DC">
        <w:rPr>
          <w:rFonts w:asciiTheme="majorBidi" w:hAnsiTheme="majorBidi" w:cstheme="majorBidi" w:hint="cs"/>
          <w:sz w:val="24"/>
          <w:szCs w:val="24"/>
          <w:rtl/>
          <w:lang w:bidi="fa-IR"/>
        </w:rPr>
        <w:t>غایب بود</w:t>
      </w:r>
      <w:r w:rsidR="0007497D">
        <w:rPr>
          <w:rFonts w:asciiTheme="majorBidi" w:hAnsiTheme="majorBidi" w:cstheme="majorBidi" w:hint="cs"/>
          <w:sz w:val="24"/>
          <w:szCs w:val="24"/>
          <w:rtl/>
          <w:lang w:bidi="fa-IR"/>
        </w:rPr>
        <w:t xml:space="preserve">. </w:t>
      </w:r>
      <w:r w:rsidR="00EF14DC">
        <w:rPr>
          <w:rFonts w:asciiTheme="majorBidi" w:hAnsiTheme="majorBidi" w:cstheme="majorBidi" w:hint="cs"/>
          <w:sz w:val="24"/>
          <w:szCs w:val="24"/>
          <w:rtl/>
          <w:lang w:bidi="fa-IR"/>
        </w:rPr>
        <w:t>هیچ</w:t>
      </w:r>
      <w:r>
        <w:rPr>
          <w:rFonts w:asciiTheme="majorBidi" w:hAnsiTheme="majorBidi" w:cstheme="majorBidi" w:hint="cs"/>
          <w:sz w:val="24"/>
          <w:szCs w:val="24"/>
          <w:rtl/>
          <w:lang w:bidi="fa-IR"/>
        </w:rPr>
        <w:t>‌</w:t>
      </w:r>
      <w:r w:rsidR="00EF14DC">
        <w:rPr>
          <w:rFonts w:asciiTheme="majorBidi" w:hAnsiTheme="majorBidi" w:cstheme="majorBidi" w:hint="cs"/>
          <w:sz w:val="24"/>
          <w:szCs w:val="24"/>
          <w:rtl/>
          <w:lang w:bidi="fa-IR"/>
        </w:rPr>
        <w:t>کس دیگر انتظار یک جنگ آزادی</w:t>
      </w:r>
      <w:r>
        <w:rPr>
          <w:rFonts w:asciiTheme="majorBidi" w:hAnsiTheme="majorBidi" w:cstheme="majorBidi" w:hint="cs"/>
          <w:sz w:val="24"/>
          <w:szCs w:val="24"/>
          <w:rtl/>
          <w:lang w:bidi="fa-IR"/>
        </w:rPr>
        <w:t>‌</w:t>
      </w:r>
      <w:r w:rsidR="00EF14DC">
        <w:rPr>
          <w:rFonts w:asciiTheme="majorBidi" w:hAnsiTheme="majorBidi" w:cstheme="majorBidi" w:hint="cs"/>
          <w:sz w:val="24"/>
          <w:szCs w:val="24"/>
          <w:rtl/>
          <w:lang w:bidi="fa-IR"/>
        </w:rPr>
        <w:t>بخش را نداشت. بمب اتم به عنوان تضمین کننده صلح و همچنین</w:t>
      </w:r>
      <w:r>
        <w:rPr>
          <w:rFonts w:asciiTheme="majorBidi" w:hAnsiTheme="majorBidi" w:cstheme="majorBidi" w:hint="cs"/>
          <w:sz w:val="24"/>
          <w:szCs w:val="24"/>
          <w:rtl/>
          <w:lang w:bidi="fa-IR"/>
        </w:rPr>
        <w:t xml:space="preserve"> امنیت وجودی استبداد به شمار می‌</w:t>
      </w:r>
      <w:r w:rsidR="00EF14DC">
        <w:rPr>
          <w:rFonts w:asciiTheme="majorBidi" w:hAnsiTheme="majorBidi" w:cstheme="majorBidi" w:hint="cs"/>
          <w:sz w:val="24"/>
          <w:szCs w:val="24"/>
          <w:rtl/>
          <w:lang w:bidi="fa-IR"/>
        </w:rPr>
        <w:t>رفت."</w:t>
      </w:r>
      <w:r w:rsidR="00EF14DC">
        <w:rPr>
          <w:rFonts w:asciiTheme="majorBidi" w:hAnsiTheme="majorBidi" w:cstheme="majorBidi" w:hint="cs"/>
          <w:sz w:val="24"/>
          <w:szCs w:val="24"/>
          <w:vertAlign w:val="superscript"/>
          <w:rtl/>
          <w:lang w:bidi="fa-IR"/>
        </w:rPr>
        <w:t>41</w:t>
      </w:r>
    </w:p>
    <w:p w:rsidR="004862F6" w:rsidRDefault="00EF14DC" w:rsidP="00C17431">
      <w:pPr>
        <w:bidi/>
        <w:rPr>
          <w:rFonts w:asciiTheme="majorBidi" w:hAnsiTheme="majorBidi" w:cstheme="majorBidi"/>
          <w:sz w:val="24"/>
          <w:szCs w:val="24"/>
          <w:rtl/>
          <w:lang w:val="sv-SE" w:bidi="fa-IR"/>
        </w:rPr>
      </w:pPr>
      <w:r>
        <w:rPr>
          <w:rFonts w:asciiTheme="majorBidi" w:hAnsiTheme="majorBidi" w:cstheme="majorBidi" w:hint="cs"/>
          <w:sz w:val="24"/>
          <w:szCs w:val="24"/>
          <w:rtl/>
          <w:lang w:bidi="fa-IR"/>
        </w:rPr>
        <w:t>دومین عامل</w:t>
      </w:r>
      <w:r w:rsidR="00F17FA7">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اهمیت معیارهای </w:t>
      </w:r>
      <w:r w:rsidR="00E57C61">
        <w:rPr>
          <w:rFonts w:asciiTheme="majorBidi" w:hAnsiTheme="majorBidi" w:cstheme="majorBidi" w:hint="cs"/>
          <w:sz w:val="24"/>
          <w:szCs w:val="24"/>
          <w:rtl/>
          <w:lang w:bidi="fa-IR"/>
        </w:rPr>
        <w:t>حقوق</w:t>
      </w:r>
      <w:r w:rsidR="00C17431">
        <w:rPr>
          <w:rFonts w:asciiTheme="majorBidi" w:hAnsiTheme="majorBidi" w:cstheme="majorBidi" w:hint="cs"/>
          <w:sz w:val="24"/>
          <w:szCs w:val="24"/>
          <w:rtl/>
          <w:lang w:bidi="fa-IR"/>
        </w:rPr>
        <w:t>ی</w:t>
      </w:r>
      <w:r w:rsidR="00E57C61">
        <w:rPr>
          <w:rFonts w:asciiTheme="majorBidi" w:hAnsiTheme="majorBidi" w:cstheme="majorBidi" w:hint="cs"/>
          <w:sz w:val="24"/>
          <w:szCs w:val="24"/>
          <w:rtl/>
          <w:lang w:bidi="fa-IR"/>
        </w:rPr>
        <w:t xml:space="preserve"> بین‌</w:t>
      </w:r>
      <w:r>
        <w:rPr>
          <w:rFonts w:asciiTheme="majorBidi" w:hAnsiTheme="majorBidi" w:cstheme="majorBidi" w:hint="cs"/>
          <w:sz w:val="24"/>
          <w:szCs w:val="24"/>
          <w:rtl/>
          <w:lang w:bidi="fa-IR"/>
        </w:rPr>
        <w:t>الملل</w:t>
      </w:r>
      <w:r w:rsidR="00C17431">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بود. منشور 77 جنبش مخالف</w:t>
      </w:r>
      <w:r w:rsidR="00D37D24">
        <w:rPr>
          <w:rFonts w:asciiTheme="majorBidi" w:hAnsiTheme="majorBidi" w:cstheme="majorBidi" w:hint="cs"/>
          <w:sz w:val="24"/>
          <w:szCs w:val="24"/>
          <w:rtl/>
          <w:lang w:bidi="fa-IR"/>
        </w:rPr>
        <w:t>ان</w:t>
      </w:r>
      <w:r w:rsidR="00C17431">
        <w:rPr>
          <w:rFonts w:asciiTheme="majorBidi" w:hAnsiTheme="majorBidi" w:cstheme="majorBidi" w:hint="cs"/>
          <w:sz w:val="24"/>
          <w:szCs w:val="24"/>
          <w:rtl/>
          <w:lang w:bidi="fa-IR"/>
        </w:rPr>
        <w:t xml:space="preserve"> در چکسلواکی، در 11 نوامبر 1967،</w:t>
      </w:r>
      <w:r>
        <w:rPr>
          <w:rFonts w:asciiTheme="majorBidi" w:hAnsiTheme="majorBidi" w:cstheme="majorBidi" w:hint="cs"/>
          <w:sz w:val="24"/>
          <w:szCs w:val="24"/>
          <w:rtl/>
          <w:lang w:bidi="fa-IR"/>
        </w:rPr>
        <w:t xml:space="preserve"> متن حکم رسمی</w:t>
      </w:r>
      <w:r w:rsidR="00974542">
        <w:rPr>
          <w:rFonts w:asciiTheme="majorBidi" w:hAnsiTheme="majorBidi" w:cstheme="majorBidi" w:hint="cs"/>
          <w:sz w:val="24"/>
          <w:szCs w:val="24"/>
          <w:rtl/>
          <w:lang w:bidi="fa-IR"/>
        </w:rPr>
        <w:t xml:space="preserve"> را منتشر کرد</w:t>
      </w:r>
      <w:r>
        <w:rPr>
          <w:rFonts w:asciiTheme="majorBidi" w:hAnsiTheme="majorBidi" w:cstheme="majorBidi" w:hint="cs"/>
          <w:sz w:val="24"/>
          <w:szCs w:val="24"/>
          <w:rtl/>
          <w:lang w:bidi="fa-IR"/>
        </w:rPr>
        <w:t xml:space="preserve"> که نشان</w:t>
      </w:r>
      <w:r w:rsidR="00E57C61">
        <w:rPr>
          <w:rFonts w:asciiTheme="majorBidi" w:hAnsiTheme="majorBidi" w:cstheme="majorBidi" w:hint="cs"/>
          <w:sz w:val="24"/>
          <w:szCs w:val="24"/>
          <w:rtl/>
          <w:lang w:bidi="fa-IR"/>
        </w:rPr>
        <w:t xml:space="preserve"> می‌</w:t>
      </w:r>
      <w:r w:rsidR="00D37D24">
        <w:rPr>
          <w:rFonts w:asciiTheme="majorBidi" w:hAnsiTheme="majorBidi" w:cstheme="majorBidi" w:hint="cs"/>
          <w:sz w:val="24"/>
          <w:szCs w:val="24"/>
          <w:rtl/>
          <w:lang w:bidi="fa-IR"/>
        </w:rPr>
        <w:t>داد چکسلواکی</w:t>
      </w:r>
      <w:r>
        <w:rPr>
          <w:rFonts w:asciiTheme="majorBidi" w:hAnsiTheme="majorBidi" w:cstheme="majorBidi" w:hint="cs"/>
          <w:sz w:val="24"/>
          <w:szCs w:val="24"/>
          <w:rtl/>
          <w:lang w:bidi="fa-IR"/>
        </w:rPr>
        <w:t xml:space="preserve"> دو میثاق</w:t>
      </w:r>
      <w:r w:rsidR="00D37D24">
        <w:rPr>
          <w:rFonts w:asciiTheme="majorBidi" w:hAnsiTheme="majorBidi" w:cstheme="majorBidi" w:hint="cs"/>
          <w:sz w:val="24"/>
          <w:szCs w:val="24"/>
          <w:rtl/>
          <w:lang w:bidi="fa-IR"/>
        </w:rPr>
        <w:t xml:space="preserve"> 1966</w:t>
      </w:r>
      <w:r>
        <w:rPr>
          <w:rFonts w:asciiTheme="majorBidi" w:hAnsiTheme="majorBidi" w:cstheme="majorBidi" w:hint="cs"/>
          <w:sz w:val="24"/>
          <w:szCs w:val="24"/>
          <w:rtl/>
          <w:lang w:bidi="fa-IR"/>
        </w:rPr>
        <w:t xml:space="preserve"> سازمان ملل در مورد حقوق بشر</w:t>
      </w:r>
      <w:r w:rsidR="00D37D24">
        <w:rPr>
          <w:rFonts w:asciiTheme="majorBidi" w:hAnsiTheme="majorBidi" w:cstheme="majorBidi" w:hint="cs"/>
          <w:sz w:val="24"/>
          <w:szCs w:val="24"/>
          <w:rtl/>
          <w:lang w:bidi="fa-IR"/>
        </w:rPr>
        <w:t xml:space="preserve"> را امضا کرده است.</w:t>
      </w:r>
      <w:r w:rsidR="00D37D24">
        <w:rPr>
          <w:rFonts w:asciiTheme="majorBidi" w:hAnsiTheme="majorBidi" w:cstheme="majorBidi" w:hint="cs"/>
          <w:sz w:val="24"/>
          <w:szCs w:val="24"/>
          <w:vertAlign w:val="superscript"/>
          <w:rtl/>
          <w:lang w:bidi="fa-IR"/>
        </w:rPr>
        <w:t>42</w:t>
      </w:r>
      <w:r w:rsidR="00974542">
        <w:rPr>
          <w:rFonts w:asciiTheme="majorBidi" w:hAnsiTheme="majorBidi" w:cstheme="majorBidi" w:hint="cs"/>
          <w:sz w:val="24"/>
          <w:szCs w:val="24"/>
          <w:rtl/>
          <w:lang w:bidi="fa-IR"/>
        </w:rPr>
        <w:t xml:space="preserve"> همچنین بیش از یک دهه بعد</w:t>
      </w:r>
      <w:r w:rsidR="00D37D24">
        <w:rPr>
          <w:rFonts w:asciiTheme="majorBidi" w:hAnsiTheme="majorBidi" w:cstheme="majorBidi" w:hint="cs"/>
          <w:sz w:val="24"/>
          <w:szCs w:val="24"/>
          <w:rtl/>
          <w:lang w:bidi="fa-IR"/>
        </w:rPr>
        <w:t xml:space="preserve"> </w:t>
      </w:r>
      <w:r w:rsidR="00E57C61">
        <w:rPr>
          <w:rFonts w:asciiTheme="majorBidi" w:hAnsiTheme="majorBidi" w:cstheme="majorBidi" w:hint="cs"/>
          <w:sz w:val="24"/>
          <w:szCs w:val="24"/>
          <w:rtl/>
          <w:lang w:bidi="fa-IR"/>
        </w:rPr>
        <w:t xml:space="preserve">که </w:t>
      </w:r>
      <w:r w:rsidR="00D37D24">
        <w:rPr>
          <w:rFonts w:asciiTheme="majorBidi" w:hAnsiTheme="majorBidi" w:cstheme="majorBidi" w:hint="cs"/>
          <w:sz w:val="24"/>
          <w:szCs w:val="24"/>
          <w:rtl/>
          <w:lang w:bidi="fa-IR"/>
        </w:rPr>
        <w:t>سند نهایی کنفرانس امنیت و همکاری اروپا در جلسه</w:t>
      </w:r>
      <w:r w:rsidR="00E57C61">
        <w:rPr>
          <w:rFonts w:asciiTheme="majorBidi" w:hAnsiTheme="majorBidi" w:cstheme="majorBidi" w:hint="cs"/>
          <w:sz w:val="24"/>
          <w:szCs w:val="24"/>
          <w:rtl/>
          <w:lang w:bidi="fa-IR"/>
        </w:rPr>
        <w:t>‌</w:t>
      </w:r>
      <w:r w:rsidR="00D37D24">
        <w:rPr>
          <w:rFonts w:asciiTheme="majorBidi" w:hAnsiTheme="majorBidi" w:cstheme="majorBidi" w:hint="cs"/>
          <w:sz w:val="24"/>
          <w:szCs w:val="24"/>
          <w:rtl/>
          <w:lang w:bidi="fa-IR"/>
        </w:rPr>
        <w:t>ی</w:t>
      </w:r>
      <w:r w:rsidR="00E57C61">
        <w:rPr>
          <w:rFonts w:asciiTheme="majorBidi" w:hAnsiTheme="majorBidi" w:cstheme="majorBidi" w:hint="cs"/>
          <w:sz w:val="24"/>
          <w:szCs w:val="24"/>
          <w:rtl/>
          <w:lang w:bidi="fa-IR"/>
        </w:rPr>
        <w:t xml:space="preserve"> 17 ژانویه‌ی 1989</w:t>
      </w:r>
      <w:r w:rsidR="00D37D24">
        <w:rPr>
          <w:rFonts w:asciiTheme="majorBidi" w:hAnsiTheme="majorBidi" w:cstheme="majorBidi" w:hint="cs"/>
          <w:sz w:val="24"/>
          <w:szCs w:val="24"/>
          <w:rtl/>
          <w:lang w:bidi="fa-IR"/>
        </w:rPr>
        <w:t xml:space="preserve"> وین منتشر شد</w:t>
      </w:r>
      <w:r w:rsidR="00974542">
        <w:rPr>
          <w:rFonts w:asciiTheme="majorBidi" w:hAnsiTheme="majorBidi" w:cstheme="majorBidi" w:hint="cs"/>
          <w:sz w:val="24"/>
          <w:szCs w:val="24"/>
          <w:rtl/>
          <w:lang w:bidi="fa-IR"/>
        </w:rPr>
        <w:t>،</w:t>
      </w:r>
      <w:r w:rsidR="00D37D24">
        <w:rPr>
          <w:rFonts w:asciiTheme="majorBidi" w:hAnsiTheme="majorBidi" w:cstheme="majorBidi" w:hint="cs"/>
          <w:sz w:val="24"/>
          <w:szCs w:val="24"/>
          <w:rtl/>
          <w:lang w:bidi="fa-IR"/>
        </w:rPr>
        <w:t xml:space="preserve"> بر روند تحولات در چکسلواکی تاثیر گذاشت. معیارهای اعلان شده در سند وین</w:t>
      </w:r>
      <w:r w:rsidR="00974542">
        <w:rPr>
          <w:rFonts w:asciiTheme="majorBidi" w:hAnsiTheme="majorBidi" w:cstheme="majorBidi" w:hint="cs"/>
          <w:sz w:val="24"/>
          <w:szCs w:val="24"/>
          <w:rtl/>
          <w:lang w:bidi="fa-IR"/>
        </w:rPr>
        <w:t xml:space="preserve"> و اظهارات شرکت کنندگان در جلسه</w:t>
      </w:r>
      <w:r w:rsidR="00D37D24">
        <w:rPr>
          <w:rFonts w:asciiTheme="majorBidi" w:hAnsiTheme="majorBidi" w:cstheme="majorBidi" w:hint="cs"/>
          <w:sz w:val="24"/>
          <w:szCs w:val="24"/>
          <w:rtl/>
          <w:lang w:bidi="fa-IR"/>
        </w:rPr>
        <w:t>، همچون</w:t>
      </w:r>
      <w:r w:rsidR="00E57C61">
        <w:rPr>
          <w:rFonts w:asciiTheme="majorBidi" w:hAnsiTheme="majorBidi" w:cstheme="majorBidi" w:hint="cs"/>
          <w:sz w:val="24"/>
          <w:szCs w:val="24"/>
          <w:rtl/>
          <w:lang w:bidi="fa-IR"/>
        </w:rPr>
        <w:t>؛ حمایت وزیر امورخارجه‌</w:t>
      </w:r>
      <w:r w:rsidR="00D37D24">
        <w:rPr>
          <w:rFonts w:asciiTheme="majorBidi" w:hAnsiTheme="majorBidi" w:cstheme="majorBidi" w:hint="cs"/>
          <w:sz w:val="24"/>
          <w:szCs w:val="24"/>
          <w:rtl/>
          <w:lang w:bidi="fa-IR"/>
        </w:rPr>
        <w:t xml:space="preserve">ی آمریکا </w:t>
      </w:r>
      <w:r w:rsidR="00E57C61">
        <w:rPr>
          <w:rFonts w:asciiTheme="majorBidi" w:hAnsiTheme="majorBidi" w:cstheme="majorBidi" w:hint="cs"/>
          <w:sz w:val="24"/>
          <w:szCs w:val="24"/>
          <w:rtl/>
          <w:lang w:bidi="fa-IR"/>
        </w:rPr>
        <w:t>«</w:t>
      </w:r>
      <w:r w:rsidR="00D37D24">
        <w:rPr>
          <w:rFonts w:asciiTheme="majorBidi" w:hAnsiTheme="majorBidi" w:cstheme="majorBidi" w:hint="cs"/>
          <w:sz w:val="24"/>
          <w:szCs w:val="24"/>
          <w:rtl/>
          <w:lang w:bidi="fa-IR"/>
        </w:rPr>
        <w:t>جورج شولتز</w:t>
      </w:r>
      <w:r w:rsidR="00E57C61">
        <w:rPr>
          <w:rFonts w:asciiTheme="majorBidi" w:hAnsiTheme="majorBidi" w:cstheme="majorBidi" w:hint="cs"/>
          <w:sz w:val="24"/>
          <w:szCs w:val="24"/>
          <w:rtl/>
          <w:lang w:bidi="fa-IR"/>
        </w:rPr>
        <w:t>» باعث جلوگیری از ادامه‌ی حمله‌</w:t>
      </w:r>
      <w:r w:rsidR="00D37D24">
        <w:rPr>
          <w:rFonts w:asciiTheme="majorBidi" w:hAnsiTheme="majorBidi" w:cstheme="majorBidi" w:hint="cs"/>
          <w:sz w:val="24"/>
          <w:szCs w:val="24"/>
          <w:rtl/>
          <w:lang w:bidi="fa-IR"/>
        </w:rPr>
        <w:t>ی پلیس چک به تظاهرات کنندگانی</w:t>
      </w:r>
      <w:r w:rsidR="00C17431">
        <w:rPr>
          <w:rFonts w:asciiTheme="majorBidi" w:hAnsiTheme="majorBidi" w:cstheme="majorBidi" w:hint="cs"/>
          <w:sz w:val="24"/>
          <w:szCs w:val="24"/>
          <w:rtl/>
          <w:lang w:bidi="fa-IR"/>
        </w:rPr>
        <w:t xml:space="preserve"> شد</w:t>
      </w:r>
      <w:r w:rsidR="00D37D24">
        <w:rPr>
          <w:rFonts w:asciiTheme="majorBidi" w:hAnsiTheme="majorBidi" w:cstheme="majorBidi" w:hint="cs"/>
          <w:sz w:val="24"/>
          <w:szCs w:val="24"/>
          <w:rtl/>
          <w:lang w:bidi="fa-IR"/>
        </w:rPr>
        <w:t xml:space="preserve"> که برای گرامیدا</w:t>
      </w:r>
      <w:r w:rsidR="00E57C61">
        <w:rPr>
          <w:rFonts w:asciiTheme="majorBidi" w:hAnsiTheme="majorBidi" w:cstheme="majorBidi" w:hint="cs"/>
          <w:sz w:val="24"/>
          <w:szCs w:val="24"/>
          <w:rtl/>
          <w:lang w:bidi="fa-IR"/>
        </w:rPr>
        <w:t>شت بیستمین سالگرد خودکشی اعتراض‌</w:t>
      </w:r>
      <w:r w:rsidR="00D37D24">
        <w:rPr>
          <w:rFonts w:asciiTheme="majorBidi" w:hAnsiTheme="majorBidi" w:cstheme="majorBidi" w:hint="cs"/>
          <w:sz w:val="24"/>
          <w:szCs w:val="24"/>
          <w:rtl/>
          <w:lang w:bidi="fa-IR"/>
        </w:rPr>
        <w:t xml:space="preserve">آمیز </w:t>
      </w:r>
      <w:r w:rsidR="00E57C61">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یان پالاش</w:t>
      </w:r>
      <w:r w:rsidR="00E57C61">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 xml:space="preserve"> (</w:t>
      </w:r>
      <w:r w:rsidR="004862F6">
        <w:rPr>
          <w:rFonts w:asciiTheme="majorBidi" w:hAnsiTheme="majorBidi" w:cstheme="majorBidi"/>
          <w:sz w:val="24"/>
          <w:szCs w:val="24"/>
          <w:lang w:val="sv-SE" w:bidi="fa-IR"/>
        </w:rPr>
        <w:t>Jan Palach</w:t>
      </w:r>
      <w:r w:rsidR="004862F6">
        <w:rPr>
          <w:rFonts w:asciiTheme="majorBidi" w:hAnsiTheme="majorBidi" w:cstheme="majorBidi" w:hint="cs"/>
          <w:sz w:val="24"/>
          <w:szCs w:val="24"/>
          <w:rtl/>
          <w:lang w:val="sv-SE" w:bidi="fa-IR"/>
        </w:rPr>
        <w:t xml:space="preserve">) </w:t>
      </w:r>
      <w:r w:rsidR="00C17431">
        <w:rPr>
          <w:rFonts w:asciiTheme="majorBidi" w:hAnsiTheme="majorBidi" w:cstheme="majorBidi" w:hint="cs"/>
          <w:sz w:val="24"/>
          <w:szCs w:val="24"/>
          <w:rtl/>
          <w:lang w:val="sv-SE" w:bidi="fa-IR"/>
        </w:rPr>
        <w:t xml:space="preserve">در پراگ </w:t>
      </w:r>
      <w:r w:rsidR="004862F6">
        <w:rPr>
          <w:rFonts w:asciiTheme="majorBidi" w:hAnsiTheme="majorBidi" w:cstheme="majorBidi" w:hint="cs"/>
          <w:sz w:val="24"/>
          <w:szCs w:val="24"/>
          <w:rtl/>
          <w:lang w:val="sv-SE" w:bidi="fa-IR"/>
        </w:rPr>
        <w:t>گرد</w:t>
      </w:r>
      <w:r w:rsidR="00E57C61">
        <w:rPr>
          <w:rFonts w:asciiTheme="majorBidi" w:hAnsiTheme="majorBidi" w:cstheme="majorBidi" w:hint="cs"/>
          <w:sz w:val="24"/>
          <w:szCs w:val="24"/>
          <w:rtl/>
          <w:lang w:val="sv-SE" w:bidi="fa-IR"/>
        </w:rPr>
        <w:t xml:space="preserve"> هم آمده بودند. در 18 ژانویه،</w:t>
      </w:r>
      <w:r w:rsidR="004862F6">
        <w:rPr>
          <w:rFonts w:asciiTheme="majorBidi" w:hAnsiTheme="majorBidi" w:cstheme="majorBidi" w:hint="cs"/>
          <w:sz w:val="24"/>
          <w:szCs w:val="24"/>
          <w:rtl/>
          <w:lang w:val="sv-SE" w:bidi="fa-IR"/>
        </w:rPr>
        <w:t xml:space="preserve"> حدود </w:t>
      </w:r>
      <w:r w:rsidR="00E57C61">
        <w:rPr>
          <w:rFonts w:asciiTheme="majorBidi" w:hAnsiTheme="majorBidi" w:cstheme="majorBidi" w:hint="cs"/>
          <w:sz w:val="24"/>
          <w:szCs w:val="24"/>
          <w:rtl/>
          <w:lang w:val="sv-SE" w:bidi="fa-IR"/>
        </w:rPr>
        <w:t>5هزار نفر از مردم بدون مزاحمت</w:t>
      </w:r>
      <w:r w:rsidR="004862F6">
        <w:rPr>
          <w:rFonts w:asciiTheme="majorBidi" w:hAnsiTheme="majorBidi" w:cstheme="majorBidi" w:hint="cs"/>
          <w:sz w:val="24"/>
          <w:szCs w:val="24"/>
          <w:rtl/>
          <w:lang w:val="sv-SE" w:bidi="fa-IR"/>
        </w:rPr>
        <w:t xml:space="preserve"> دس</w:t>
      </w:r>
      <w:r w:rsidR="00C17431">
        <w:rPr>
          <w:rFonts w:asciiTheme="majorBidi" w:hAnsiTheme="majorBidi" w:cstheme="majorBidi" w:hint="cs"/>
          <w:sz w:val="24"/>
          <w:szCs w:val="24"/>
          <w:rtl/>
          <w:lang w:val="sv-SE" w:bidi="fa-IR"/>
        </w:rPr>
        <w:t>ت به تظاهرات زدند و این نشان می داد</w:t>
      </w:r>
      <w:r w:rsidR="00E57C61">
        <w:rPr>
          <w:rFonts w:asciiTheme="majorBidi" w:hAnsiTheme="majorBidi" w:cstheme="majorBidi" w:hint="cs"/>
          <w:sz w:val="24"/>
          <w:szCs w:val="24"/>
          <w:rtl/>
          <w:lang w:val="sv-SE" w:bidi="fa-IR"/>
        </w:rPr>
        <w:t xml:space="preserve"> که</w:t>
      </w:r>
      <w:r w:rsidR="004862F6">
        <w:rPr>
          <w:rFonts w:asciiTheme="majorBidi" w:hAnsiTheme="majorBidi" w:cstheme="majorBidi" w:hint="cs"/>
          <w:sz w:val="24"/>
          <w:szCs w:val="24"/>
          <w:rtl/>
          <w:lang w:val="sv-SE" w:bidi="fa-IR"/>
        </w:rPr>
        <w:t xml:space="preserve"> رژیم کنترل</w:t>
      </w:r>
      <w:r w:rsidR="00974542">
        <w:rPr>
          <w:rFonts w:asciiTheme="majorBidi" w:hAnsiTheme="majorBidi" w:cstheme="majorBidi" w:hint="cs"/>
          <w:sz w:val="24"/>
          <w:szCs w:val="24"/>
          <w:rtl/>
          <w:lang w:val="sv-SE" w:bidi="fa-IR"/>
        </w:rPr>
        <w:t xml:space="preserve"> اوضاع</w:t>
      </w:r>
      <w:r w:rsidR="004862F6">
        <w:rPr>
          <w:rFonts w:asciiTheme="majorBidi" w:hAnsiTheme="majorBidi" w:cstheme="majorBidi" w:hint="cs"/>
          <w:sz w:val="24"/>
          <w:szCs w:val="24"/>
          <w:rtl/>
          <w:lang w:val="sv-SE" w:bidi="fa-IR"/>
        </w:rPr>
        <w:t xml:space="preserve"> را از دست داده است. </w:t>
      </w:r>
    </w:p>
    <w:p w:rsidR="00302B9C" w:rsidRDefault="00C17431" w:rsidP="004E188E">
      <w:pPr>
        <w:bidi/>
        <w:rPr>
          <w:rFonts w:asciiTheme="majorBidi" w:hAnsiTheme="majorBidi" w:cstheme="majorBidi"/>
          <w:sz w:val="24"/>
          <w:szCs w:val="24"/>
          <w:rtl/>
          <w:lang w:bidi="fa-IR"/>
        </w:rPr>
      </w:pPr>
      <w:r>
        <w:rPr>
          <w:rFonts w:asciiTheme="majorBidi" w:hAnsiTheme="majorBidi" w:cstheme="majorBidi" w:hint="cs"/>
          <w:sz w:val="24"/>
          <w:szCs w:val="24"/>
          <w:rtl/>
          <w:lang w:val="sv-SE" w:bidi="fa-IR"/>
        </w:rPr>
        <w:t>سومین عامل در بروز</w:t>
      </w:r>
      <w:r w:rsidR="00E57C61">
        <w:rPr>
          <w:rFonts w:asciiTheme="majorBidi" w:hAnsiTheme="majorBidi" w:cstheme="majorBidi" w:hint="cs"/>
          <w:sz w:val="24"/>
          <w:szCs w:val="24"/>
          <w:rtl/>
          <w:lang w:val="sv-SE" w:bidi="fa-IR"/>
        </w:rPr>
        <w:t xml:space="preserve"> انقلاب مخملی</w:t>
      </w:r>
      <w:r w:rsidR="004862F6">
        <w:rPr>
          <w:rFonts w:asciiTheme="majorBidi" w:hAnsiTheme="majorBidi" w:cstheme="majorBidi" w:hint="cs"/>
          <w:sz w:val="24"/>
          <w:szCs w:val="24"/>
          <w:rtl/>
          <w:lang w:val="sv-SE" w:bidi="fa-IR"/>
        </w:rPr>
        <w:t xml:space="preserve"> این </w:t>
      </w:r>
      <w:r>
        <w:rPr>
          <w:rFonts w:asciiTheme="majorBidi" w:hAnsiTheme="majorBidi" w:cstheme="majorBidi" w:hint="cs"/>
          <w:sz w:val="24"/>
          <w:szCs w:val="24"/>
          <w:rtl/>
          <w:lang w:val="sv-SE" w:bidi="fa-IR"/>
        </w:rPr>
        <w:t>بود که مردم نسبت به این نوع از دگرگونی</w:t>
      </w:r>
      <w:r w:rsidR="004862F6">
        <w:rPr>
          <w:rFonts w:asciiTheme="majorBidi" w:hAnsiTheme="majorBidi" w:cstheme="majorBidi" w:hint="cs"/>
          <w:sz w:val="24"/>
          <w:szCs w:val="24"/>
          <w:rtl/>
          <w:lang w:val="sv-SE" w:bidi="fa-IR"/>
        </w:rPr>
        <w:t xml:space="preserve"> احساس امنیت </w:t>
      </w:r>
      <w:r w:rsidR="00E57C61">
        <w:rPr>
          <w:rFonts w:asciiTheme="majorBidi" w:hAnsiTheme="majorBidi" w:cstheme="majorBidi" w:hint="cs"/>
          <w:sz w:val="24"/>
          <w:szCs w:val="24"/>
          <w:rtl/>
          <w:lang w:val="sv-SE" w:bidi="fa-IR"/>
        </w:rPr>
        <w:t>می‌</w:t>
      </w:r>
      <w:r w:rsidR="00974542">
        <w:rPr>
          <w:rFonts w:asciiTheme="majorBidi" w:hAnsiTheme="majorBidi" w:cstheme="majorBidi" w:hint="cs"/>
          <w:sz w:val="24"/>
          <w:szCs w:val="24"/>
          <w:rtl/>
          <w:lang w:val="sv-SE" w:bidi="fa-IR"/>
        </w:rPr>
        <w:t>کردند</w:t>
      </w:r>
      <w:r w:rsidR="004862F6">
        <w:rPr>
          <w:rFonts w:asciiTheme="majorBidi" w:hAnsiTheme="majorBidi" w:cstheme="majorBidi" w:hint="cs"/>
          <w:sz w:val="24"/>
          <w:szCs w:val="24"/>
          <w:rtl/>
          <w:lang w:val="sv-SE" w:bidi="fa-IR"/>
        </w:rPr>
        <w:t xml:space="preserve"> و</w:t>
      </w:r>
      <w:r w:rsidR="00974542">
        <w:rPr>
          <w:rFonts w:asciiTheme="majorBidi" w:hAnsiTheme="majorBidi" w:cstheme="majorBidi" w:hint="cs"/>
          <w:sz w:val="24"/>
          <w:szCs w:val="24"/>
          <w:rtl/>
          <w:lang w:val="sv-SE" w:bidi="fa-IR"/>
        </w:rPr>
        <w:t xml:space="preserve"> </w:t>
      </w:r>
      <w:r w:rsidR="00E57C61">
        <w:rPr>
          <w:rFonts w:asciiTheme="majorBidi" w:hAnsiTheme="majorBidi" w:cstheme="majorBidi" w:hint="cs"/>
          <w:sz w:val="24"/>
          <w:szCs w:val="24"/>
          <w:rtl/>
          <w:lang w:val="sv-SE" w:bidi="fa-IR"/>
        </w:rPr>
        <w:t>می‌</w:t>
      </w:r>
      <w:r w:rsidR="004862F6">
        <w:rPr>
          <w:rFonts w:asciiTheme="majorBidi" w:hAnsiTheme="majorBidi" w:cstheme="majorBidi" w:hint="cs"/>
          <w:sz w:val="24"/>
          <w:szCs w:val="24"/>
          <w:rtl/>
          <w:lang w:val="sv-SE" w:bidi="fa-IR"/>
        </w:rPr>
        <w:t>دانستند</w:t>
      </w:r>
      <w:r w:rsidR="00974542">
        <w:rPr>
          <w:rFonts w:asciiTheme="majorBidi" w:hAnsiTheme="majorBidi" w:cstheme="majorBidi" w:hint="cs"/>
          <w:sz w:val="24"/>
          <w:szCs w:val="24"/>
          <w:rtl/>
          <w:lang w:val="sv-SE" w:bidi="fa-IR"/>
        </w:rPr>
        <w:t xml:space="preserve"> که</w:t>
      </w:r>
      <w:r w:rsidR="004862F6">
        <w:rPr>
          <w:rFonts w:asciiTheme="majorBidi" w:hAnsiTheme="majorBidi" w:cstheme="majorBidi" w:hint="cs"/>
          <w:sz w:val="24"/>
          <w:szCs w:val="24"/>
          <w:rtl/>
          <w:lang w:val="sv-SE" w:bidi="fa-IR"/>
        </w:rPr>
        <w:t xml:space="preserve"> در زم</w:t>
      </w:r>
      <w:r w:rsidR="00E57C61">
        <w:rPr>
          <w:rFonts w:asciiTheme="majorBidi" w:hAnsiTheme="majorBidi" w:cstheme="majorBidi" w:hint="cs"/>
          <w:sz w:val="24"/>
          <w:szCs w:val="24"/>
          <w:rtl/>
          <w:lang w:val="sv-SE" w:bidi="fa-IR"/>
        </w:rPr>
        <w:t>ان مناسبی دست به فعالیت زده‌</w:t>
      </w:r>
      <w:r w:rsidR="00974542">
        <w:rPr>
          <w:rFonts w:asciiTheme="majorBidi" w:hAnsiTheme="majorBidi" w:cstheme="majorBidi" w:hint="cs"/>
          <w:sz w:val="24"/>
          <w:szCs w:val="24"/>
          <w:rtl/>
          <w:lang w:val="sv-SE" w:bidi="fa-IR"/>
        </w:rPr>
        <w:t>اند؛</w:t>
      </w:r>
      <w:r>
        <w:rPr>
          <w:rFonts w:asciiTheme="majorBidi" w:hAnsiTheme="majorBidi" w:cstheme="majorBidi" w:hint="cs"/>
          <w:sz w:val="24"/>
          <w:szCs w:val="24"/>
          <w:rtl/>
          <w:lang w:val="sv-SE" w:bidi="fa-IR"/>
        </w:rPr>
        <w:t xml:space="preserve"> چرا که</w:t>
      </w:r>
      <w:r w:rsidR="00974542">
        <w:rPr>
          <w:rFonts w:asciiTheme="majorBidi" w:hAnsiTheme="majorBidi" w:cstheme="majorBidi" w:hint="cs"/>
          <w:sz w:val="24"/>
          <w:szCs w:val="24"/>
          <w:rtl/>
          <w:lang w:val="sv-SE" w:bidi="fa-IR"/>
        </w:rPr>
        <w:t xml:space="preserve"> یک</w:t>
      </w:r>
      <w:r w:rsidR="00E57C61">
        <w:rPr>
          <w:rFonts w:asciiTheme="majorBidi" w:hAnsiTheme="majorBidi" w:cstheme="majorBidi" w:hint="cs"/>
          <w:sz w:val="24"/>
          <w:szCs w:val="24"/>
          <w:rtl/>
          <w:lang w:val="sv-SE" w:bidi="fa-IR"/>
        </w:rPr>
        <w:t>‌</w:t>
      </w:r>
      <w:r w:rsidR="00974542">
        <w:rPr>
          <w:rFonts w:asciiTheme="majorBidi" w:hAnsiTheme="majorBidi" w:cstheme="majorBidi" w:hint="cs"/>
          <w:sz w:val="24"/>
          <w:szCs w:val="24"/>
          <w:rtl/>
          <w:lang w:val="sv-SE" w:bidi="fa-IR"/>
        </w:rPr>
        <w:t>سال پیش از آن</w:t>
      </w:r>
      <w:r w:rsidR="00E57C61">
        <w:rPr>
          <w:rFonts w:asciiTheme="majorBidi" w:hAnsiTheme="majorBidi" w:cstheme="majorBidi" w:hint="cs"/>
          <w:sz w:val="24"/>
          <w:szCs w:val="24"/>
          <w:rtl/>
          <w:lang w:val="sv-SE" w:bidi="fa-IR"/>
        </w:rPr>
        <w:t>،</w:t>
      </w:r>
      <w:r w:rsidR="004862F6">
        <w:rPr>
          <w:rFonts w:asciiTheme="majorBidi" w:hAnsiTheme="majorBidi" w:cstheme="majorBidi" w:hint="cs"/>
          <w:sz w:val="24"/>
          <w:szCs w:val="24"/>
          <w:rtl/>
          <w:lang w:val="sv-SE" w:bidi="fa-IR"/>
        </w:rPr>
        <w:t xml:space="preserve"> زمان مناسب برای انقلاب نبود. در اوایل سال 1988</w:t>
      </w:r>
      <w:r w:rsidR="00974542">
        <w:rPr>
          <w:rFonts w:asciiTheme="majorBidi" w:hAnsiTheme="majorBidi" w:cstheme="majorBidi" w:hint="cs"/>
          <w:sz w:val="24"/>
          <w:szCs w:val="24"/>
          <w:rtl/>
          <w:lang w:val="sv-SE" w:bidi="fa-IR"/>
        </w:rPr>
        <w:t>،</w:t>
      </w:r>
      <w:r w:rsidR="004862F6">
        <w:rPr>
          <w:rFonts w:asciiTheme="majorBidi" w:hAnsiTheme="majorBidi" w:cstheme="majorBidi" w:hint="cs"/>
          <w:sz w:val="24"/>
          <w:szCs w:val="24"/>
          <w:rtl/>
          <w:lang w:val="sv-SE" w:bidi="fa-IR"/>
        </w:rPr>
        <w:t xml:space="preserve"> واسل</w:t>
      </w:r>
      <w:r w:rsidR="00E57C61">
        <w:rPr>
          <w:rFonts w:asciiTheme="majorBidi" w:hAnsiTheme="majorBidi" w:cstheme="majorBidi" w:hint="cs"/>
          <w:sz w:val="24"/>
          <w:szCs w:val="24"/>
          <w:rtl/>
          <w:lang w:val="sv-SE" w:bidi="fa-IR"/>
        </w:rPr>
        <w:t>او هاول در مصاحبه با یک روزنامه‌</w:t>
      </w:r>
      <w:r w:rsidR="004862F6">
        <w:rPr>
          <w:rFonts w:asciiTheme="majorBidi" w:hAnsiTheme="majorBidi" w:cstheme="majorBidi" w:hint="cs"/>
          <w:sz w:val="24"/>
          <w:szCs w:val="24"/>
          <w:rtl/>
          <w:lang w:val="sv-SE" w:bidi="fa-IR"/>
        </w:rPr>
        <w:t>نگار انگلیسی</w:t>
      </w:r>
      <w:r w:rsidR="004862F6">
        <w:rPr>
          <w:rFonts w:asciiTheme="majorBidi" w:hAnsiTheme="majorBidi" w:cstheme="majorBidi" w:hint="cs"/>
          <w:sz w:val="24"/>
          <w:szCs w:val="24"/>
          <w:rtl/>
          <w:lang w:bidi="fa-IR"/>
        </w:rPr>
        <w:t xml:space="preserve"> گفته بود: "</w:t>
      </w:r>
      <w:r w:rsidR="00974542">
        <w:rPr>
          <w:rFonts w:asciiTheme="majorBidi" w:hAnsiTheme="majorBidi" w:cstheme="majorBidi" w:hint="cs"/>
          <w:sz w:val="24"/>
          <w:szCs w:val="24"/>
          <w:rtl/>
          <w:lang w:bidi="fa-IR"/>
        </w:rPr>
        <w:t>من بدبین نیستم .... جامعه در وضعیت</w:t>
      </w:r>
      <w:r w:rsidR="004862F6">
        <w:rPr>
          <w:rFonts w:asciiTheme="majorBidi" w:hAnsiTheme="majorBidi" w:cstheme="majorBidi" w:hint="cs"/>
          <w:sz w:val="24"/>
          <w:szCs w:val="24"/>
          <w:rtl/>
          <w:lang w:bidi="fa-IR"/>
        </w:rPr>
        <w:t xml:space="preserve"> انتظار است. اگر تحولات در مسیر درستی حرکت کند مردم</w:t>
      </w:r>
      <w:r w:rsidR="00974542">
        <w:rPr>
          <w:rFonts w:asciiTheme="majorBidi" w:hAnsiTheme="majorBidi" w:cstheme="majorBidi" w:hint="cs"/>
          <w:sz w:val="24"/>
          <w:szCs w:val="24"/>
          <w:rtl/>
          <w:lang w:bidi="fa-IR"/>
        </w:rPr>
        <w:t xml:space="preserve"> خود</w:t>
      </w:r>
      <w:r w:rsidR="004862F6">
        <w:rPr>
          <w:rFonts w:asciiTheme="majorBidi" w:hAnsiTheme="majorBidi" w:cstheme="majorBidi" w:hint="cs"/>
          <w:sz w:val="24"/>
          <w:szCs w:val="24"/>
          <w:rtl/>
          <w:lang w:bidi="fa-IR"/>
        </w:rPr>
        <w:t xml:space="preserve"> خواهند دانست که چه اقدامی بکنند."</w:t>
      </w:r>
      <w:r w:rsidR="004862F6">
        <w:rPr>
          <w:rFonts w:asciiTheme="majorBidi" w:hAnsiTheme="majorBidi" w:cstheme="majorBidi" w:hint="cs"/>
          <w:sz w:val="24"/>
          <w:szCs w:val="24"/>
          <w:vertAlign w:val="superscript"/>
          <w:rtl/>
          <w:lang w:bidi="fa-IR"/>
        </w:rPr>
        <w:t xml:space="preserve">44 </w:t>
      </w:r>
      <w:r w:rsidR="004862F6">
        <w:rPr>
          <w:rFonts w:asciiTheme="majorBidi" w:hAnsiTheme="majorBidi" w:cstheme="majorBidi" w:hint="cs"/>
          <w:sz w:val="24"/>
          <w:szCs w:val="24"/>
          <w:rtl/>
          <w:lang w:bidi="fa-IR"/>
        </w:rPr>
        <w:t xml:space="preserve">در اواخر همان سال، دبیرکل پیشین حزب کمونیست، </w:t>
      </w:r>
      <w:r w:rsidR="00E57C61">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الکساندر دوبچک</w:t>
      </w:r>
      <w:r w:rsidR="00E57C61">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 xml:space="preserve"> (</w:t>
      </w:r>
      <w:r w:rsidR="004862F6">
        <w:rPr>
          <w:rFonts w:asciiTheme="majorBidi" w:hAnsiTheme="majorBidi" w:cstheme="majorBidi"/>
          <w:sz w:val="24"/>
          <w:szCs w:val="24"/>
          <w:lang w:val="sv-SE" w:bidi="fa-IR"/>
        </w:rPr>
        <w:t>Alexander Dubcek</w:t>
      </w:r>
      <w:r w:rsidR="004862F6">
        <w:rPr>
          <w:rFonts w:asciiTheme="majorBidi" w:hAnsiTheme="majorBidi" w:cstheme="majorBidi" w:hint="cs"/>
          <w:sz w:val="24"/>
          <w:szCs w:val="24"/>
          <w:rtl/>
          <w:lang w:bidi="fa-IR"/>
        </w:rPr>
        <w:t xml:space="preserve">) در اولین سخنرانی خودر در غرب، در </w:t>
      </w:r>
      <w:r w:rsidR="00E57C61">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بولوگنا</w:t>
      </w:r>
      <w:r w:rsidR="00E57C61">
        <w:rPr>
          <w:rFonts w:asciiTheme="majorBidi" w:hAnsiTheme="majorBidi" w:cstheme="majorBidi" w:hint="cs"/>
          <w:sz w:val="24"/>
          <w:szCs w:val="24"/>
          <w:rtl/>
          <w:lang w:bidi="fa-IR"/>
        </w:rPr>
        <w:t>»، گفت که در چکسلواکی "هر گفت‌</w:t>
      </w:r>
      <w:r w:rsidR="004862F6">
        <w:rPr>
          <w:rFonts w:asciiTheme="majorBidi" w:hAnsiTheme="majorBidi" w:cstheme="majorBidi" w:hint="cs"/>
          <w:sz w:val="24"/>
          <w:szCs w:val="24"/>
          <w:rtl/>
          <w:lang w:bidi="fa-IR"/>
        </w:rPr>
        <w:t>وگویی عملا غیر ممکن است."</w:t>
      </w:r>
      <w:r w:rsidR="004862F6">
        <w:rPr>
          <w:rFonts w:asciiTheme="majorBidi" w:hAnsiTheme="majorBidi" w:cstheme="majorBidi" w:hint="cs"/>
          <w:sz w:val="24"/>
          <w:szCs w:val="24"/>
          <w:vertAlign w:val="superscript"/>
          <w:rtl/>
          <w:lang w:bidi="fa-IR"/>
        </w:rPr>
        <w:t xml:space="preserve">45 </w:t>
      </w:r>
      <w:r w:rsidR="00E57C61">
        <w:rPr>
          <w:rFonts w:asciiTheme="majorBidi" w:hAnsiTheme="majorBidi" w:cstheme="majorBidi" w:hint="cs"/>
          <w:sz w:val="24"/>
          <w:szCs w:val="24"/>
          <w:rtl/>
          <w:lang w:bidi="fa-IR"/>
        </w:rPr>
        <w:t>این گفته‌</w:t>
      </w:r>
      <w:r w:rsidR="004862F6">
        <w:rPr>
          <w:rFonts w:asciiTheme="majorBidi" w:hAnsiTheme="majorBidi" w:cstheme="majorBidi" w:hint="cs"/>
          <w:sz w:val="24"/>
          <w:szCs w:val="24"/>
          <w:rtl/>
          <w:lang w:bidi="fa-IR"/>
        </w:rPr>
        <w:t>ها</w:t>
      </w:r>
      <w:r w:rsidR="00974542">
        <w:rPr>
          <w:rFonts w:asciiTheme="majorBidi" w:hAnsiTheme="majorBidi" w:cstheme="majorBidi" w:hint="cs"/>
          <w:sz w:val="24"/>
          <w:szCs w:val="24"/>
          <w:rtl/>
          <w:lang w:bidi="fa-IR"/>
        </w:rPr>
        <w:t>،</w:t>
      </w:r>
      <w:r w:rsidR="004862F6">
        <w:rPr>
          <w:rFonts w:asciiTheme="majorBidi" w:hAnsiTheme="majorBidi" w:cstheme="majorBidi" w:hint="cs"/>
          <w:sz w:val="24"/>
          <w:szCs w:val="24"/>
          <w:rtl/>
          <w:lang w:bidi="fa-IR"/>
        </w:rPr>
        <w:t xml:space="preserve"> </w:t>
      </w:r>
      <w:r w:rsidR="002D72D9">
        <w:rPr>
          <w:rFonts w:asciiTheme="majorBidi" w:hAnsiTheme="majorBidi" w:cstheme="majorBidi" w:hint="cs"/>
          <w:sz w:val="24"/>
          <w:szCs w:val="24"/>
          <w:rtl/>
          <w:lang w:bidi="fa-IR"/>
        </w:rPr>
        <w:t xml:space="preserve">اهمیت </w:t>
      </w:r>
      <w:r w:rsidR="00974542">
        <w:rPr>
          <w:rFonts w:asciiTheme="majorBidi" w:hAnsiTheme="majorBidi" w:cstheme="majorBidi" w:hint="cs"/>
          <w:sz w:val="24"/>
          <w:szCs w:val="24"/>
          <w:rtl/>
          <w:lang w:bidi="fa-IR"/>
        </w:rPr>
        <w:t>توجه به</w:t>
      </w:r>
      <w:r w:rsidR="00E57C61">
        <w:rPr>
          <w:rFonts w:asciiTheme="majorBidi" w:hAnsiTheme="majorBidi" w:cstheme="majorBidi" w:hint="cs"/>
          <w:sz w:val="24"/>
          <w:szCs w:val="24"/>
          <w:rtl/>
          <w:lang w:bidi="fa-IR"/>
        </w:rPr>
        <w:t xml:space="preserve"> زمینه‌</w:t>
      </w:r>
      <w:r w:rsidR="002D72D9">
        <w:rPr>
          <w:rFonts w:asciiTheme="majorBidi" w:hAnsiTheme="majorBidi" w:cstheme="majorBidi" w:hint="cs"/>
          <w:sz w:val="24"/>
          <w:szCs w:val="24"/>
          <w:rtl/>
          <w:lang w:bidi="fa-IR"/>
        </w:rPr>
        <w:t>ی سیاسی تحولا</w:t>
      </w:r>
      <w:r w:rsidR="00E57C61">
        <w:rPr>
          <w:rFonts w:asciiTheme="majorBidi" w:hAnsiTheme="majorBidi" w:cstheme="majorBidi" w:hint="cs"/>
          <w:sz w:val="24"/>
          <w:szCs w:val="24"/>
          <w:rtl/>
          <w:lang w:bidi="fa-IR"/>
        </w:rPr>
        <w:t>ت در ارزیابی انقلاب‌</w:t>
      </w:r>
      <w:r w:rsidR="00974542">
        <w:rPr>
          <w:rFonts w:asciiTheme="majorBidi" w:hAnsiTheme="majorBidi" w:cstheme="majorBidi" w:hint="cs"/>
          <w:sz w:val="24"/>
          <w:szCs w:val="24"/>
          <w:rtl/>
          <w:lang w:bidi="fa-IR"/>
        </w:rPr>
        <w:t xml:space="preserve">های 1989 </w:t>
      </w:r>
      <w:r w:rsidR="00E57C61">
        <w:rPr>
          <w:rFonts w:asciiTheme="majorBidi" w:hAnsiTheme="majorBidi" w:cstheme="majorBidi" w:hint="cs"/>
          <w:sz w:val="24"/>
          <w:szCs w:val="24"/>
          <w:rtl/>
          <w:lang w:bidi="fa-IR"/>
        </w:rPr>
        <w:t>شرق اروپا را پررنگ‌تر می‌</w:t>
      </w:r>
      <w:r w:rsidR="002D72D9">
        <w:rPr>
          <w:rFonts w:asciiTheme="majorBidi" w:hAnsiTheme="majorBidi" w:cstheme="majorBidi" w:hint="cs"/>
          <w:sz w:val="24"/>
          <w:szCs w:val="24"/>
          <w:rtl/>
          <w:lang w:bidi="fa-IR"/>
        </w:rPr>
        <w:t>ک</w:t>
      </w:r>
      <w:r w:rsidR="00E57C61">
        <w:rPr>
          <w:rFonts w:asciiTheme="majorBidi" w:hAnsiTheme="majorBidi" w:cstheme="majorBidi" w:hint="cs"/>
          <w:sz w:val="24"/>
          <w:szCs w:val="24"/>
          <w:rtl/>
          <w:lang w:bidi="fa-IR"/>
        </w:rPr>
        <w:t>ند. البته تظاهرات تنها به منزله‌</w:t>
      </w:r>
      <w:r w:rsidR="002D72D9">
        <w:rPr>
          <w:rFonts w:asciiTheme="majorBidi" w:hAnsiTheme="majorBidi" w:cstheme="majorBidi" w:hint="cs"/>
          <w:sz w:val="24"/>
          <w:szCs w:val="24"/>
          <w:rtl/>
          <w:lang w:bidi="fa-IR"/>
        </w:rPr>
        <w:t>ی واکنش به رویدادها به ش</w:t>
      </w:r>
      <w:r w:rsidR="00E57C61">
        <w:rPr>
          <w:rFonts w:asciiTheme="majorBidi" w:hAnsiTheme="majorBidi" w:cstheme="majorBidi" w:hint="cs"/>
          <w:sz w:val="24"/>
          <w:szCs w:val="24"/>
          <w:rtl/>
          <w:lang w:bidi="fa-IR"/>
        </w:rPr>
        <w:t>مار نمی‌</w:t>
      </w:r>
      <w:r w:rsidR="002D72D9">
        <w:rPr>
          <w:rFonts w:asciiTheme="majorBidi" w:hAnsiTheme="majorBidi" w:cstheme="majorBidi" w:hint="cs"/>
          <w:sz w:val="24"/>
          <w:szCs w:val="24"/>
          <w:rtl/>
          <w:lang w:bidi="fa-IR"/>
        </w:rPr>
        <w:t>رفتند، بلکه دلیل رویدادها هم بودند. بدون تظاهرات مردمی، اعت</w:t>
      </w:r>
      <w:r w:rsidR="00E57C61">
        <w:rPr>
          <w:rFonts w:asciiTheme="majorBidi" w:hAnsiTheme="majorBidi" w:cstheme="majorBidi" w:hint="cs"/>
          <w:sz w:val="24"/>
          <w:szCs w:val="24"/>
          <w:rtl/>
          <w:lang w:bidi="fa-IR"/>
        </w:rPr>
        <w:t>صاب‌ها و مشاهده‌</w:t>
      </w:r>
      <w:r w:rsidR="00974542">
        <w:rPr>
          <w:rFonts w:asciiTheme="majorBidi" w:hAnsiTheme="majorBidi" w:cstheme="majorBidi" w:hint="cs"/>
          <w:sz w:val="24"/>
          <w:szCs w:val="24"/>
          <w:rtl/>
          <w:lang w:bidi="fa-IR"/>
        </w:rPr>
        <w:t>ی افزایش جدایی</w:t>
      </w:r>
      <w:r w:rsidR="002D72D9">
        <w:rPr>
          <w:rFonts w:asciiTheme="majorBidi" w:hAnsiTheme="majorBidi" w:cstheme="majorBidi" w:hint="cs"/>
          <w:sz w:val="24"/>
          <w:szCs w:val="24"/>
          <w:rtl/>
          <w:lang w:bidi="fa-IR"/>
        </w:rPr>
        <w:t xml:space="preserve"> هواداران </w:t>
      </w:r>
      <w:r w:rsidR="00974542">
        <w:rPr>
          <w:rFonts w:asciiTheme="majorBidi" w:hAnsiTheme="majorBidi" w:cstheme="majorBidi" w:hint="cs"/>
          <w:sz w:val="24"/>
          <w:szCs w:val="24"/>
          <w:rtl/>
          <w:lang w:bidi="fa-IR"/>
        </w:rPr>
        <w:t>عادی</w:t>
      </w:r>
      <w:r w:rsidR="004E188E">
        <w:rPr>
          <w:rFonts w:asciiTheme="majorBidi" w:hAnsiTheme="majorBidi" w:cstheme="majorBidi" w:hint="cs"/>
          <w:sz w:val="24"/>
          <w:szCs w:val="24"/>
          <w:rtl/>
          <w:lang w:bidi="fa-IR"/>
        </w:rPr>
        <w:t xml:space="preserve"> رژیم از بخش های</w:t>
      </w:r>
      <w:r w:rsidR="00E57C61">
        <w:rPr>
          <w:rFonts w:asciiTheme="majorBidi" w:hAnsiTheme="majorBidi" w:cstheme="majorBidi" w:hint="cs"/>
          <w:sz w:val="24"/>
          <w:szCs w:val="24"/>
          <w:rtl/>
          <w:lang w:bidi="fa-IR"/>
        </w:rPr>
        <w:t xml:space="preserve"> مختلف آن، به دشواری می‌</w:t>
      </w:r>
      <w:r w:rsidR="002D72D9">
        <w:rPr>
          <w:rFonts w:asciiTheme="majorBidi" w:hAnsiTheme="majorBidi" w:cstheme="majorBidi" w:hint="cs"/>
          <w:sz w:val="24"/>
          <w:szCs w:val="24"/>
          <w:rtl/>
          <w:lang w:bidi="fa-IR"/>
        </w:rPr>
        <w:t>توان تصور کرد که رهبران حزب کمونیست که به انحصار</w:t>
      </w:r>
      <w:r w:rsidR="004E188E">
        <w:rPr>
          <w:rFonts w:asciiTheme="majorBidi" w:hAnsiTheme="majorBidi" w:cstheme="majorBidi" w:hint="cs"/>
          <w:sz w:val="24"/>
          <w:szCs w:val="24"/>
          <w:rtl/>
          <w:lang w:bidi="fa-IR"/>
        </w:rPr>
        <w:t>طلبی</w:t>
      </w:r>
      <w:r w:rsidR="002D72D9">
        <w:rPr>
          <w:rFonts w:asciiTheme="majorBidi" w:hAnsiTheme="majorBidi" w:cstheme="majorBidi" w:hint="cs"/>
          <w:sz w:val="24"/>
          <w:szCs w:val="24"/>
          <w:rtl/>
          <w:lang w:bidi="fa-IR"/>
        </w:rPr>
        <w:t xml:space="preserve"> </w:t>
      </w:r>
      <w:r w:rsidR="001554C2">
        <w:rPr>
          <w:rFonts w:asciiTheme="majorBidi" w:hAnsiTheme="majorBidi" w:cstheme="majorBidi" w:hint="cs"/>
          <w:sz w:val="24"/>
          <w:szCs w:val="24"/>
          <w:rtl/>
          <w:lang w:bidi="fa-IR"/>
        </w:rPr>
        <w:t>خو گرفته بودند</w:t>
      </w:r>
      <w:r w:rsidR="00E57C61">
        <w:rPr>
          <w:rFonts w:asciiTheme="majorBidi" w:hAnsiTheme="majorBidi" w:cstheme="majorBidi" w:hint="cs"/>
          <w:sz w:val="24"/>
          <w:szCs w:val="24"/>
          <w:rtl/>
          <w:lang w:bidi="fa-IR"/>
        </w:rPr>
        <w:t>،</w:t>
      </w:r>
      <w:r w:rsidR="004E188E">
        <w:rPr>
          <w:rFonts w:asciiTheme="majorBidi" w:hAnsiTheme="majorBidi" w:cstheme="majorBidi" w:hint="cs"/>
          <w:sz w:val="24"/>
          <w:szCs w:val="24"/>
          <w:rtl/>
          <w:lang w:bidi="fa-IR"/>
        </w:rPr>
        <w:t xml:space="preserve"> قدرت</w:t>
      </w:r>
      <w:r w:rsidR="00E57C61">
        <w:rPr>
          <w:rFonts w:asciiTheme="majorBidi" w:hAnsiTheme="majorBidi" w:cstheme="majorBidi" w:hint="cs"/>
          <w:sz w:val="24"/>
          <w:szCs w:val="24"/>
          <w:rtl/>
          <w:lang w:bidi="fa-IR"/>
        </w:rPr>
        <w:t xml:space="preserve"> ‌</w:t>
      </w:r>
      <w:r w:rsidR="001554C2">
        <w:rPr>
          <w:rFonts w:asciiTheme="majorBidi" w:hAnsiTheme="majorBidi" w:cstheme="majorBidi" w:hint="cs"/>
          <w:sz w:val="24"/>
          <w:szCs w:val="24"/>
          <w:rtl/>
          <w:lang w:bidi="fa-IR"/>
        </w:rPr>
        <w:t xml:space="preserve">را رها کنند. همچنین چنانچه قواعد </w:t>
      </w:r>
      <w:r w:rsidR="00E57C61">
        <w:rPr>
          <w:rFonts w:asciiTheme="majorBidi" w:hAnsiTheme="majorBidi" w:cstheme="majorBidi" w:hint="cs"/>
          <w:sz w:val="24"/>
          <w:szCs w:val="24"/>
          <w:rtl/>
          <w:lang w:bidi="fa-IR"/>
        </w:rPr>
        <w:t>موثر مبارزات بی‌خشونت در تظاهرات رعایت نمی‌</w:t>
      </w:r>
      <w:r w:rsidR="001554C2">
        <w:rPr>
          <w:rFonts w:asciiTheme="majorBidi" w:hAnsiTheme="majorBidi" w:cstheme="majorBidi" w:hint="cs"/>
          <w:sz w:val="24"/>
          <w:szCs w:val="24"/>
          <w:rtl/>
          <w:lang w:bidi="fa-IR"/>
        </w:rPr>
        <w:t>شد، این امکان وجود داشت که رهبری حزب کم</w:t>
      </w:r>
      <w:r w:rsidR="00E57C61">
        <w:rPr>
          <w:rFonts w:asciiTheme="majorBidi" w:hAnsiTheme="majorBidi" w:cstheme="majorBidi" w:hint="cs"/>
          <w:sz w:val="24"/>
          <w:szCs w:val="24"/>
          <w:rtl/>
          <w:lang w:bidi="fa-IR"/>
        </w:rPr>
        <w:t>ونیست برای سرکوب خشونت‌</w:t>
      </w:r>
      <w:r w:rsidR="001554C2">
        <w:rPr>
          <w:rFonts w:asciiTheme="majorBidi" w:hAnsiTheme="majorBidi" w:cstheme="majorBidi" w:hint="cs"/>
          <w:sz w:val="24"/>
          <w:szCs w:val="24"/>
          <w:rtl/>
          <w:lang w:bidi="fa-IR"/>
        </w:rPr>
        <w:t xml:space="preserve">آمیز </w:t>
      </w:r>
      <w:r w:rsidR="00E57C61">
        <w:rPr>
          <w:rFonts w:asciiTheme="majorBidi" w:hAnsiTheme="majorBidi" w:cstheme="majorBidi" w:hint="cs"/>
          <w:sz w:val="24"/>
          <w:szCs w:val="24"/>
          <w:rtl/>
          <w:lang w:bidi="fa-IR"/>
        </w:rPr>
        <w:t xml:space="preserve">دستاویزی </w:t>
      </w:r>
      <w:r w:rsidR="001554C2">
        <w:rPr>
          <w:rFonts w:asciiTheme="majorBidi" w:hAnsiTheme="majorBidi" w:cstheme="majorBidi" w:hint="cs"/>
          <w:sz w:val="24"/>
          <w:szCs w:val="24"/>
          <w:rtl/>
          <w:lang w:bidi="fa-IR"/>
        </w:rPr>
        <w:t>پیدا کند.</w:t>
      </w:r>
      <w:r w:rsidR="001554C2">
        <w:rPr>
          <w:rFonts w:asciiTheme="majorBidi" w:hAnsiTheme="majorBidi" w:cstheme="majorBidi"/>
          <w:sz w:val="24"/>
          <w:szCs w:val="24"/>
          <w:rtl/>
          <w:lang w:bidi="fa-IR"/>
        </w:rPr>
        <w:br/>
      </w:r>
      <w:r w:rsidR="008578A6">
        <w:rPr>
          <w:rFonts w:asciiTheme="majorBidi" w:hAnsiTheme="majorBidi" w:cstheme="majorBidi"/>
          <w:sz w:val="24"/>
          <w:szCs w:val="24"/>
          <w:rtl/>
          <w:lang w:val="sv-SE" w:bidi="fa-IR"/>
        </w:rPr>
        <w:br/>
      </w:r>
      <w:r w:rsidR="00E57C61">
        <w:rPr>
          <w:rFonts w:asciiTheme="majorBidi" w:hAnsiTheme="majorBidi" w:cstheme="majorBidi" w:hint="cs"/>
          <w:sz w:val="24"/>
          <w:szCs w:val="24"/>
          <w:rtl/>
          <w:lang w:val="sv-SE" w:bidi="fa-IR"/>
        </w:rPr>
        <w:t>گفته می‌</w:t>
      </w:r>
      <w:r w:rsidR="00302B9C">
        <w:rPr>
          <w:rFonts w:asciiTheme="majorBidi" w:hAnsiTheme="majorBidi" w:cstheme="majorBidi" w:hint="cs"/>
          <w:sz w:val="24"/>
          <w:szCs w:val="24"/>
          <w:rtl/>
          <w:lang w:val="sv-SE" w:bidi="fa-IR"/>
        </w:rPr>
        <w:t>شود که آن</w:t>
      </w:r>
      <w:r w:rsidR="00E57C61">
        <w:rPr>
          <w:rFonts w:asciiTheme="majorBidi" w:hAnsiTheme="majorBidi" w:cstheme="majorBidi" w:hint="cs"/>
          <w:sz w:val="24"/>
          <w:szCs w:val="24"/>
          <w:rtl/>
          <w:lang w:val="sv-SE" w:bidi="fa-IR"/>
        </w:rPr>
        <w:t>‌</w:t>
      </w:r>
      <w:r w:rsidR="00302B9C">
        <w:rPr>
          <w:rFonts w:asciiTheme="majorBidi" w:hAnsiTheme="majorBidi" w:cstheme="majorBidi" w:hint="cs"/>
          <w:sz w:val="24"/>
          <w:szCs w:val="24"/>
          <w:rtl/>
          <w:lang w:val="sv-SE" w:bidi="fa-IR"/>
        </w:rPr>
        <w:t>چه در شب 17 نوامبر 1989 در پراگ رخ</w:t>
      </w:r>
      <w:r w:rsidR="00E57C61">
        <w:rPr>
          <w:rFonts w:asciiTheme="majorBidi" w:hAnsiTheme="majorBidi" w:cstheme="majorBidi" w:hint="cs"/>
          <w:sz w:val="24"/>
          <w:szCs w:val="24"/>
          <w:rtl/>
          <w:lang w:val="sv-SE" w:bidi="fa-IR"/>
        </w:rPr>
        <w:t xml:space="preserve"> داد، پیچیده‌تر از آن چیزی بود که نشان می‌</w:t>
      </w:r>
      <w:r w:rsidR="00302B9C">
        <w:rPr>
          <w:rFonts w:asciiTheme="majorBidi" w:hAnsiTheme="majorBidi" w:cstheme="majorBidi" w:hint="cs"/>
          <w:sz w:val="24"/>
          <w:szCs w:val="24"/>
          <w:rtl/>
          <w:lang w:val="sv-SE" w:bidi="fa-IR"/>
        </w:rPr>
        <w:t>داد. در</w:t>
      </w:r>
      <w:r w:rsidR="00974542">
        <w:rPr>
          <w:rFonts w:asciiTheme="majorBidi" w:hAnsiTheme="majorBidi" w:cstheme="majorBidi" w:hint="cs"/>
          <w:sz w:val="24"/>
          <w:szCs w:val="24"/>
          <w:rtl/>
          <w:lang w:val="sv-SE" w:bidi="fa-IR"/>
        </w:rPr>
        <w:t xml:space="preserve"> ماه</w:t>
      </w:r>
      <w:r w:rsidR="00E57C61">
        <w:rPr>
          <w:rFonts w:asciiTheme="majorBidi" w:hAnsiTheme="majorBidi" w:cstheme="majorBidi" w:hint="cs"/>
          <w:sz w:val="24"/>
          <w:szCs w:val="24"/>
          <w:rtl/>
          <w:lang w:val="sv-SE" w:bidi="fa-IR"/>
        </w:rPr>
        <w:t xml:space="preserve"> می 1990 کمیته‌</w:t>
      </w:r>
      <w:r w:rsidR="00302B9C">
        <w:rPr>
          <w:rFonts w:asciiTheme="majorBidi" w:hAnsiTheme="majorBidi" w:cstheme="majorBidi" w:hint="cs"/>
          <w:sz w:val="24"/>
          <w:szCs w:val="24"/>
          <w:rtl/>
          <w:lang w:val="sv-SE" w:bidi="fa-IR"/>
        </w:rPr>
        <w:t>ای از پارلمان که در مو</w:t>
      </w:r>
      <w:r w:rsidR="00E57C61">
        <w:rPr>
          <w:rFonts w:asciiTheme="majorBidi" w:hAnsiTheme="majorBidi" w:cstheme="majorBidi" w:hint="cs"/>
          <w:sz w:val="24"/>
          <w:szCs w:val="24"/>
          <w:rtl/>
          <w:lang w:val="sv-SE" w:bidi="fa-IR"/>
        </w:rPr>
        <w:t>رد رویدادهای 17 نوامبر تحقیق می‌</w:t>
      </w:r>
      <w:r w:rsidR="00302B9C">
        <w:rPr>
          <w:rFonts w:asciiTheme="majorBidi" w:hAnsiTheme="majorBidi" w:cstheme="majorBidi" w:hint="cs"/>
          <w:sz w:val="24"/>
          <w:szCs w:val="24"/>
          <w:rtl/>
          <w:lang w:val="sv-SE" w:bidi="fa-IR"/>
        </w:rPr>
        <w:t>کرد در گزارش خود به دخالت ک.گ.ب شوروی اشاره کرد. تصویر کلی که از رویدادهای 17 ن</w:t>
      </w:r>
      <w:r w:rsidR="00974542">
        <w:rPr>
          <w:rFonts w:asciiTheme="majorBidi" w:hAnsiTheme="majorBidi" w:cstheme="majorBidi" w:hint="cs"/>
          <w:sz w:val="24"/>
          <w:szCs w:val="24"/>
          <w:rtl/>
          <w:lang w:val="sv-SE" w:bidi="fa-IR"/>
        </w:rPr>
        <w:t>وامبر بیش از همه مطرح شد در مورد</w:t>
      </w:r>
      <w:r w:rsidR="00620ADF">
        <w:rPr>
          <w:rFonts w:asciiTheme="majorBidi" w:hAnsiTheme="majorBidi" w:cstheme="majorBidi" w:hint="cs"/>
          <w:sz w:val="24"/>
          <w:szCs w:val="24"/>
          <w:rtl/>
          <w:lang w:val="sv-SE" w:bidi="fa-IR"/>
        </w:rPr>
        <w:t xml:space="preserve"> «</w:t>
      </w:r>
      <w:r w:rsidR="008233A1">
        <w:rPr>
          <w:rFonts w:asciiTheme="majorBidi" w:hAnsiTheme="majorBidi" w:cstheme="majorBidi" w:hint="cs"/>
          <w:sz w:val="24"/>
          <w:szCs w:val="24"/>
          <w:rtl/>
          <w:lang w:val="sv-SE" w:bidi="fa-IR"/>
        </w:rPr>
        <w:t>تخطی</w:t>
      </w:r>
      <w:r w:rsidR="00620ADF">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 xml:space="preserve"> نیروهای پلیس بود</w:t>
      </w:r>
      <w:r w:rsidR="00974542">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 xml:space="preserve"> به طوری</w:t>
      </w:r>
      <w:r w:rsidR="00620ADF">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که</w:t>
      </w:r>
      <w:r w:rsidR="00302B9C">
        <w:rPr>
          <w:rFonts w:asciiTheme="majorBidi" w:hAnsiTheme="majorBidi" w:cstheme="majorBidi" w:hint="cs"/>
          <w:sz w:val="24"/>
          <w:szCs w:val="24"/>
          <w:rtl/>
          <w:lang w:val="sv-SE" w:bidi="fa-IR"/>
        </w:rPr>
        <w:t xml:space="preserve"> </w:t>
      </w:r>
      <w:r w:rsidR="008233A1">
        <w:rPr>
          <w:rFonts w:asciiTheme="majorBidi" w:hAnsiTheme="majorBidi" w:cstheme="majorBidi" w:hint="cs"/>
          <w:sz w:val="24"/>
          <w:szCs w:val="24"/>
          <w:rtl/>
          <w:lang w:val="sv-SE" w:bidi="fa-IR"/>
        </w:rPr>
        <w:t>گفته شد پلیس خشونت زیادی نشان داده و این شایعه پخش شد که یک</w:t>
      </w:r>
      <w:r w:rsidR="00620ADF">
        <w:rPr>
          <w:rFonts w:asciiTheme="majorBidi" w:hAnsiTheme="majorBidi" w:cstheme="majorBidi" w:hint="cs"/>
          <w:sz w:val="24"/>
          <w:szCs w:val="24"/>
          <w:rtl/>
          <w:lang w:val="sv-SE" w:bidi="fa-IR"/>
        </w:rPr>
        <w:t xml:space="preserve"> نفر از تظاهرات کنندگان کشته شده است. همه‌</w:t>
      </w:r>
      <w:r w:rsidR="008233A1">
        <w:rPr>
          <w:rFonts w:asciiTheme="majorBidi" w:hAnsiTheme="majorBidi" w:cstheme="majorBidi" w:hint="cs"/>
          <w:sz w:val="24"/>
          <w:szCs w:val="24"/>
          <w:rtl/>
          <w:lang w:val="sv-SE" w:bidi="fa-IR"/>
        </w:rPr>
        <w:t>ی این</w:t>
      </w:r>
      <w:r w:rsidR="00620ADF">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ها با ه</w:t>
      </w:r>
      <w:r w:rsidR="00620ADF">
        <w:rPr>
          <w:rFonts w:asciiTheme="majorBidi" w:hAnsiTheme="majorBidi" w:cstheme="majorBidi" w:hint="cs"/>
          <w:sz w:val="24"/>
          <w:szCs w:val="24"/>
          <w:rtl/>
          <w:lang w:val="sv-SE" w:bidi="fa-IR"/>
        </w:rPr>
        <w:t>دف ایجاد شرایطی بود که به واسطه‌</w:t>
      </w:r>
      <w:r w:rsidR="008233A1">
        <w:rPr>
          <w:rFonts w:asciiTheme="majorBidi" w:hAnsiTheme="majorBidi" w:cstheme="majorBidi" w:hint="cs"/>
          <w:sz w:val="24"/>
          <w:szCs w:val="24"/>
          <w:rtl/>
          <w:lang w:val="sv-SE" w:bidi="fa-IR"/>
        </w:rPr>
        <w:t>ی آن رهبری وقت حزب کمونیست چکسلواکی مجبور به کناره گیری شده و</w:t>
      </w:r>
      <w:r w:rsidR="00620ADF">
        <w:rPr>
          <w:rFonts w:asciiTheme="majorBidi" w:hAnsiTheme="majorBidi" w:cstheme="majorBidi" w:hint="cs"/>
          <w:sz w:val="24"/>
          <w:szCs w:val="24"/>
          <w:rtl/>
          <w:lang w:val="sv-SE" w:bidi="fa-IR"/>
        </w:rPr>
        <w:t xml:space="preserve"> کسی جایگزین شود و</w:t>
      </w:r>
      <w:r w:rsidR="008233A1">
        <w:rPr>
          <w:rFonts w:asciiTheme="majorBidi" w:hAnsiTheme="majorBidi" w:cstheme="majorBidi" w:hint="cs"/>
          <w:sz w:val="24"/>
          <w:szCs w:val="24"/>
          <w:rtl/>
          <w:lang w:val="sv-SE" w:bidi="fa-IR"/>
        </w:rPr>
        <w:t xml:space="preserve"> زمینه را برای طول عمر بیشتر حزب کمونیست آماده کند.</w:t>
      </w:r>
      <w:r w:rsidR="008233A1">
        <w:rPr>
          <w:rFonts w:asciiTheme="majorBidi" w:hAnsiTheme="majorBidi" w:cstheme="majorBidi" w:hint="cs"/>
          <w:sz w:val="24"/>
          <w:szCs w:val="24"/>
          <w:vertAlign w:val="superscript"/>
          <w:rtl/>
          <w:lang w:val="sv-SE" w:bidi="fa-IR"/>
        </w:rPr>
        <w:t xml:space="preserve">46 </w:t>
      </w:r>
      <w:r w:rsidR="00620ADF">
        <w:rPr>
          <w:rFonts w:asciiTheme="majorBidi" w:hAnsiTheme="majorBidi" w:cstheme="majorBidi" w:hint="cs"/>
          <w:sz w:val="24"/>
          <w:szCs w:val="24"/>
          <w:rtl/>
          <w:lang w:val="sv-SE" w:bidi="fa-IR"/>
        </w:rPr>
        <w:t>همچنین صحبت‌</w:t>
      </w:r>
      <w:r w:rsidR="008233A1">
        <w:rPr>
          <w:rFonts w:asciiTheme="majorBidi" w:hAnsiTheme="majorBidi" w:cstheme="majorBidi" w:hint="cs"/>
          <w:sz w:val="24"/>
          <w:szCs w:val="24"/>
          <w:rtl/>
          <w:lang w:val="sv-SE" w:bidi="fa-IR"/>
        </w:rPr>
        <w:t xml:space="preserve">هایی هم در مورد هویت نامزد مورد حمایت شوروی برای رهبری حزب وجود داشت، از جمله نام </w:t>
      </w:r>
      <w:r w:rsidR="00620ADF">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ژدنک ملینار</w:t>
      </w:r>
      <w:r w:rsidR="00620ADF">
        <w:rPr>
          <w:rFonts w:asciiTheme="majorBidi" w:hAnsiTheme="majorBidi" w:cstheme="majorBidi" w:hint="cs"/>
          <w:sz w:val="24"/>
          <w:szCs w:val="24"/>
          <w:rtl/>
          <w:lang w:val="sv-SE" w:bidi="fa-IR"/>
        </w:rPr>
        <w:t>»</w:t>
      </w:r>
      <w:r w:rsidR="008233A1">
        <w:rPr>
          <w:rFonts w:asciiTheme="majorBidi" w:hAnsiTheme="majorBidi" w:cstheme="majorBidi" w:hint="cs"/>
          <w:sz w:val="24"/>
          <w:szCs w:val="24"/>
          <w:rtl/>
          <w:lang w:val="sv-SE" w:bidi="fa-IR"/>
        </w:rPr>
        <w:t xml:space="preserve"> (</w:t>
      </w:r>
      <w:r w:rsidR="008233A1">
        <w:rPr>
          <w:rFonts w:asciiTheme="majorBidi" w:hAnsiTheme="majorBidi" w:cstheme="majorBidi"/>
          <w:sz w:val="24"/>
          <w:szCs w:val="24"/>
          <w:lang w:val="sv-SE" w:bidi="fa-IR"/>
        </w:rPr>
        <w:t>Zdenek Mlynar</w:t>
      </w:r>
      <w:r w:rsidR="00620ADF">
        <w:rPr>
          <w:rFonts w:asciiTheme="majorBidi" w:hAnsiTheme="majorBidi" w:cstheme="majorBidi" w:hint="cs"/>
          <w:sz w:val="24"/>
          <w:szCs w:val="24"/>
          <w:rtl/>
          <w:lang w:bidi="fa-IR"/>
        </w:rPr>
        <w:t>)، همکار پیشین دوبچک در کمیته‌</w:t>
      </w:r>
      <w:r w:rsidR="008233A1">
        <w:rPr>
          <w:rFonts w:asciiTheme="majorBidi" w:hAnsiTheme="majorBidi" w:cstheme="majorBidi" w:hint="cs"/>
          <w:sz w:val="24"/>
          <w:szCs w:val="24"/>
          <w:rtl/>
          <w:lang w:bidi="fa-IR"/>
        </w:rPr>
        <w:t xml:space="preserve">ی اجرایی حزب (و همکلاسی گورباچف) </w:t>
      </w:r>
      <w:r w:rsidR="00620ADF">
        <w:rPr>
          <w:rFonts w:asciiTheme="majorBidi" w:hAnsiTheme="majorBidi" w:cstheme="majorBidi" w:hint="cs"/>
          <w:sz w:val="24"/>
          <w:szCs w:val="24"/>
          <w:rtl/>
          <w:lang w:bidi="fa-IR"/>
        </w:rPr>
        <w:t>که در غرب زندگی می‌</w:t>
      </w:r>
      <w:r w:rsidR="008233A1">
        <w:rPr>
          <w:rFonts w:asciiTheme="majorBidi" w:hAnsiTheme="majorBidi" w:cstheme="majorBidi" w:hint="cs"/>
          <w:sz w:val="24"/>
          <w:szCs w:val="24"/>
          <w:rtl/>
          <w:lang w:bidi="fa-IR"/>
        </w:rPr>
        <w:t>کرد</w:t>
      </w:r>
      <w:r w:rsidR="00620ADF">
        <w:rPr>
          <w:rFonts w:asciiTheme="majorBidi" w:hAnsiTheme="majorBidi" w:cstheme="majorBidi" w:hint="cs"/>
          <w:sz w:val="24"/>
          <w:szCs w:val="24"/>
          <w:rtl/>
          <w:lang w:bidi="fa-IR"/>
        </w:rPr>
        <w:t xml:space="preserve"> به میان آمده بود</w:t>
      </w:r>
      <w:r w:rsidR="008233A1">
        <w:rPr>
          <w:rFonts w:asciiTheme="majorBidi" w:hAnsiTheme="majorBidi" w:cstheme="majorBidi" w:hint="cs"/>
          <w:sz w:val="24"/>
          <w:szCs w:val="24"/>
          <w:rtl/>
          <w:lang w:bidi="fa-IR"/>
        </w:rPr>
        <w:t>. گذشته از این</w:t>
      </w:r>
      <w:r w:rsidR="00620ADF">
        <w:rPr>
          <w:rFonts w:asciiTheme="majorBidi" w:hAnsiTheme="majorBidi" w:cstheme="majorBidi" w:hint="cs"/>
          <w:sz w:val="24"/>
          <w:szCs w:val="24"/>
          <w:rtl/>
          <w:lang w:bidi="fa-IR"/>
        </w:rPr>
        <w:t>‌که این گزارش‌</w:t>
      </w:r>
      <w:r w:rsidR="008233A1">
        <w:rPr>
          <w:rFonts w:asciiTheme="majorBidi" w:hAnsiTheme="majorBidi" w:cstheme="majorBidi" w:hint="cs"/>
          <w:sz w:val="24"/>
          <w:szCs w:val="24"/>
          <w:rtl/>
          <w:lang w:bidi="fa-IR"/>
        </w:rPr>
        <w:t xml:space="preserve">ها درست </w:t>
      </w:r>
      <w:r w:rsidR="00620ADF">
        <w:rPr>
          <w:rFonts w:asciiTheme="majorBidi" w:hAnsiTheme="majorBidi" w:cstheme="majorBidi" w:hint="cs"/>
          <w:sz w:val="24"/>
          <w:szCs w:val="24"/>
          <w:rtl/>
          <w:lang w:bidi="fa-IR"/>
        </w:rPr>
        <w:t>باشند یا خیر، در هر صورت رهبری «تریبون مدنی»</w:t>
      </w:r>
      <w:r w:rsidR="008233A1">
        <w:rPr>
          <w:rFonts w:asciiTheme="majorBidi" w:hAnsiTheme="majorBidi" w:cstheme="majorBidi" w:hint="cs"/>
          <w:sz w:val="24"/>
          <w:szCs w:val="24"/>
          <w:rtl/>
          <w:lang w:bidi="fa-IR"/>
        </w:rPr>
        <w:t xml:space="preserve"> و تظاهرات گسترده در سراسر کشور</w:t>
      </w:r>
      <w:r w:rsidR="00620ADF">
        <w:rPr>
          <w:rFonts w:asciiTheme="majorBidi" w:hAnsiTheme="majorBidi" w:cstheme="majorBidi" w:hint="cs"/>
          <w:sz w:val="24"/>
          <w:szCs w:val="24"/>
          <w:rtl/>
          <w:lang w:bidi="fa-IR"/>
        </w:rPr>
        <w:t>،</w:t>
      </w:r>
      <w:r w:rsidR="008233A1">
        <w:rPr>
          <w:rFonts w:asciiTheme="majorBidi" w:hAnsiTheme="majorBidi" w:cstheme="majorBidi" w:hint="cs"/>
          <w:sz w:val="24"/>
          <w:szCs w:val="24"/>
          <w:rtl/>
          <w:lang w:bidi="fa-IR"/>
        </w:rPr>
        <w:t xml:space="preserve"> این اطمینان را ایجاد کرد</w:t>
      </w:r>
      <w:r w:rsidR="00A9457C">
        <w:rPr>
          <w:rFonts w:asciiTheme="majorBidi" w:hAnsiTheme="majorBidi" w:cstheme="majorBidi" w:hint="cs"/>
          <w:sz w:val="24"/>
          <w:szCs w:val="24"/>
          <w:rtl/>
          <w:lang w:bidi="fa-IR"/>
        </w:rPr>
        <w:t xml:space="preserve"> که</w:t>
      </w:r>
      <w:r w:rsidR="00620ADF">
        <w:rPr>
          <w:rFonts w:asciiTheme="majorBidi" w:hAnsiTheme="majorBidi" w:cstheme="majorBidi" w:hint="cs"/>
          <w:sz w:val="24"/>
          <w:szCs w:val="24"/>
          <w:rtl/>
          <w:lang w:bidi="fa-IR"/>
        </w:rPr>
        <w:t xml:space="preserve"> هر برنامه‌ای </w:t>
      </w:r>
      <w:r w:rsidR="00A9457C">
        <w:rPr>
          <w:rFonts w:asciiTheme="majorBidi" w:hAnsiTheme="majorBidi" w:cstheme="majorBidi" w:hint="cs"/>
          <w:sz w:val="24"/>
          <w:szCs w:val="24"/>
          <w:rtl/>
          <w:lang w:bidi="fa-IR"/>
        </w:rPr>
        <w:t>چون کودتا</w:t>
      </w:r>
      <w:r w:rsidR="00620ADF">
        <w:rPr>
          <w:rFonts w:asciiTheme="majorBidi" w:hAnsiTheme="majorBidi" w:cstheme="majorBidi" w:hint="cs"/>
          <w:sz w:val="24"/>
          <w:szCs w:val="24"/>
          <w:rtl/>
          <w:lang w:bidi="fa-IR"/>
        </w:rPr>
        <w:t>ی درون حکومتی از بالا، به واسطه‌</w:t>
      </w:r>
      <w:r w:rsidR="00A9457C">
        <w:rPr>
          <w:rFonts w:asciiTheme="majorBidi" w:hAnsiTheme="majorBidi" w:cstheme="majorBidi" w:hint="cs"/>
          <w:sz w:val="24"/>
          <w:szCs w:val="24"/>
          <w:rtl/>
          <w:lang w:bidi="fa-IR"/>
        </w:rPr>
        <w:t>ی انقلاب از پایین</w:t>
      </w:r>
      <w:r w:rsidR="00A60F76">
        <w:rPr>
          <w:rFonts w:asciiTheme="majorBidi" w:hAnsiTheme="majorBidi" w:cstheme="majorBidi" w:hint="cs"/>
          <w:sz w:val="24"/>
          <w:szCs w:val="24"/>
          <w:rtl/>
          <w:lang w:bidi="fa-IR"/>
        </w:rPr>
        <w:t xml:space="preserve"> ناکام خواهد ماند. </w:t>
      </w:r>
    </w:p>
    <w:p w:rsidR="00A60F76" w:rsidRDefault="006C39BB" w:rsidP="00A60F76">
      <w:pPr>
        <w:bidi/>
        <w:rPr>
          <w:rFonts w:asciiTheme="majorBidi" w:hAnsiTheme="majorBidi" w:cstheme="majorBidi"/>
          <w:b/>
          <w:bCs/>
          <w:sz w:val="28"/>
          <w:szCs w:val="28"/>
          <w:rtl/>
          <w:lang w:bidi="fa-IR"/>
        </w:rPr>
      </w:pPr>
      <w:r>
        <w:rPr>
          <w:rFonts w:asciiTheme="majorBidi" w:hAnsiTheme="majorBidi" w:cstheme="majorBidi"/>
          <w:b/>
          <w:bCs/>
          <w:sz w:val="28"/>
          <w:szCs w:val="28"/>
          <w:rtl/>
          <w:lang w:bidi="fa-IR"/>
        </w:rPr>
        <w:br/>
      </w:r>
      <w:r w:rsidR="00A60F76" w:rsidRPr="00A60F76">
        <w:rPr>
          <w:rFonts w:asciiTheme="majorBidi" w:hAnsiTheme="majorBidi" w:cstheme="majorBidi" w:hint="cs"/>
          <w:b/>
          <w:bCs/>
          <w:sz w:val="28"/>
          <w:szCs w:val="28"/>
          <w:rtl/>
          <w:lang w:bidi="fa-IR"/>
        </w:rPr>
        <w:t>رومانی</w:t>
      </w:r>
    </w:p>
    <w:p w:rsidR="00A334FB" w:rsidRDefault="00A60F76" w:rsidP="004E188E">
      <w:pPr>
        <w:bidi/>
        <w:rPr>
          <w:rFonts w:asciiTheme="majorBidi" w:hAnsiTheme="majorBidi" w:cstheme="majorBidi"/>
          <w:sz w:val="24"/>
          <w:szCs w:val="24"/>
          <w:rtl/>
          <w:lang w:bidi="fa-IR"/>
        </w:rPr>
      </w:pPr>
      <w:r>
        <w:rPr>
          <w:rFonts w:asciiTheme="majorBidi" w:hAnsiTheme="majorBidi" w:cstheme="majorBidi" w:hint="cs"/>
          <w:sz w:val="24"/>
          <w:szCs w:val="24"/>
          <w:rtl/>
          <w:lang w:bidi="fa-IR"/>
        </w:rPr>
        <w:t>انقلاب رومانی</w:t>
      </w:r>
      <w:r w:rsidR="008260D8">
        <w:rPr>
          <w:rFonts w:asciiTheme="majorBidi" w:hAnsiTheme="majorBidi" w:cstheme="majorBidi" w:hint="cs"/>
          <w:sz w:val="24"/>
          <w:szCs w:val="24"/>
          <w:rtl/>
          <w:lang w:bidi="fa-IR"/>
        </w:rPr>
        <w:t xml:space="preserve">، اگر بتوان نام انقلاب بر آن نهاد، </w:t>
      </w:r>
      <w:r>
        <w:rPr>
          <w:rFonts w:asciiTheme="majorBidi" w:hAnsiTheme="majorBidi" w:cstheme="majorBidi" w:hint="cs"/>
          <w:sz w:val="24"/>
          <w:szCs w:val="24"/>
          <w:rtl/>
          <w:lang w:bidi="fa-IR"/>
        </w:rPr>
        <w:t xml:space="preserve">در </w:t>
      </w:r>
      <w:r w:rsidR="008260D8">
        <w:rPr>
          <w:rFonts w:asciiTheme="majorBidi" w:hAnsiTheme="majorBidi" w:cstheme="majorBidi" w:hint="cs"/>
          <w:sz w:val="24"/>
          <w:szCs w:val="24"/>
          <w:rtl/>
          <w:lang w:bidi="fa-IR"/>
        </w:rPr>
        <w:t>د</w:t>
      </w:r>
      <w:r>
        <w:rPr>
          <w:rFonts w:asciiTheme="majorBidi" w:hAnsiTheme="majorBidi" w:cstheme="majorBidi" w:hint="cs"/>
          <w:sz w:val="24"/>
          <w:szCs w:val="24"/>
          <w:rtl/>
          <w:lang w:bidi="fa-IR"/>
        </w:rPr>
        <w:t>سامبر 1989</w:t>
      </w:r>
      <w:r w:rsidR="00620ADF">
        <w:rPr>
          <w:rFonts w:asciiTheme="majorBidi" w:hAnsiTheme="majorBidi" w:cstheme="majorBidi" w:hint="cs"/>
          <w:sz w:val="24"/>
          <w:szCs w:val="24"/>
          <w:rtl/>
          <w:lang w:bidi="fa-IR"/>
        </w:rPr>
        <w:t xml:space="preserve"> </w:t>
      </w:r>
      <w:r w:rsidR="004E188E">
        <w:rPr>
          <w:rFonts w:asciiTheme="majorBidi" w:hAnsiTheme="majorBidi" w:cstheme="majorBidi" w:hint="cs"/>
          <w:sz w:val="24"/>
          <w:szCs w:val="24"/>
          <w:rtl/>
          <w:lang w:bidi="fa-IR"/>
        </w:rPr>
        <w:t>صورت گرفت. این رویداد</w:t>
      </w:r>
      <w:r w:rsidR="00620ADF">
        <w:rPr>
          <w:rFonts w:asciiTheme="majorBidi" w:hAnsiTheme="majorBidi" w:cstheme="majorBidi" w:hint="cs"/>
          <w:sz w:val="24"/>
          <w:szCs w:val="24"/>
          <w:rtl/>
          <w:lang w:bidi="fa-IR"/>
        </w:rPr>
        <w:t xml:space="preserve"> پیچیده‌ترین تصویر از انقلاب‌های شرق اروپا را نشان می‌دهد که قضاوت درباره‌</w:t>
      </w:r>
      <w:r>
        <w:rPr>
          <w:rFonts w:asciiTheme="majorBidi" w:hAnsiTheme="majorBidi" w:cstheme="majorBidi" w:hint="cs"/>
          <w:sz w:val="24"/>
          <w:szCs w:val="24"/>
          <w:rtl/>
          <w:lang w:bidi="fa-IR"/>
        </w:rPr>
        <w:t>ی آن نیازمند احتیاط بیشتری است. در واقع ا</w:t>
      </w:r>
      <w:r w:rsidR="00620ADF">
        <w:rPr>
          <w:rFonts w:asciiTheme="majorBidi" w:hAnsiTheme="majorBidi" w:cstheme="majorBidi" w:hint="cs"/>
          <w:sz w:val="24"/>
          <w:szCs w:val="24"/>
          <w:rtl/>
          <w:lang w:bidi="fa-IR"/>
        </w:rPr>
        <w:t>ین رویداد تصویر کلاسیک و پیچیده‌</w:t>
      </w:r>
      <w:r>
        <w:rPr>
          <w:rFonts w:asciiTheme="majorBidi" w:hAnsiTheme="majorBidi" w:cstheme="majorBidi" w:hint="cs"/>
          <w:sz w:val="24"/>
          <w:szCs w:val="24"/>
          <w:rtl/>
          <w:lang w:bidi="fa-IR"/>
        </w:rPr>
        <w:t xml:space="preserve">ای از شرایطی </w:t>
      </w:r>
      <w:r w:rsidR="00620ADF">
        <w:rPr>
          <w:rFonts w:asciiTheme="majorBidi" w:hAnsiTheme="majorBidi" w:cstheme="majorBidi" w:hint="cs"/>
          <w:sz w:val="24"/>
          <w:szCs w:val="24"/>
          <w:rtl/>
          <w:lang w:bidi="fa-IR"/>
        </w:rPr>
        <w:t>را نشان می‌دهد که کنش بی‌</w:t>
      </w:r>
      <w:r>
        <w:rPr>
          <w:rFonts w:asciiTheme="majorBidi" w:hAnsiTheme="majorBidi" w:cstheme="majorBidi" w:hint="cs"/>
          <w:sz w:val="24"/>
          <w:szCs w:val="24"/>
          <w:rtl/>
          <w:lang w:bidi="fa-IR"/>
        </w:rPr>
        <w:t>خشونت</w:t>
      </w:r>
      <w:r w:rsidR="004E188E">
        <w:rPr>
          <w:rFonts w:asciiTheme="majorBidi" w:hAnsiTheme="majorBidi" w:cstheme="majorBidi" w:hint="cs"/>
          <w:sz w:val="24"/>
          <w:szCs w:val="24"/>
          <w:rtl/>
          <w:lang w:bidi="fa-IR"/>
        </w:rPr>
        <w:t xml:space="preserve"> در آن</w:t>
      </w:r>
      <w:r>
        <w:rPr>
          <w:rFonts w:asciiTheme="majorBidi" w:hAnsiTheme="majorBidi" w:cstheme="majorBidi" w:hint="cs"/>
          <w:sz w:val="24"/>
          <w:szCs w:val="24"/>
          <w:rtl/>
          <w:lang w:bidi="fa-IR"/>
        </w:rPr>
        <w:t xml:space="preserve"> </w:t>
      </w:r>
      <w:r w:rsidR="008260D8">
        <w:rPr>
          <w:rFonts w:asciiTheme="majorBidi" w:hAnsiTheme="majorBidi" w:cstheme="majorBidi" w:hint="cs"/>
          <w:sz w:val="24"/>
          <w:szCs w:val="24"/>
          <w:rtl/>
          <w:lang w:bidi="fa-IR"/>
        </w:rPr>
        <w:t>نقش</w:t>
      </w:r>
      <w:r w:rsidR="00620ADF">
        <w:rPr>
          <w:rFonts w:asciiTheme="majorBidi" w:hAnsiTheme="majorBidi" w:cstheme="majorBidi" w:hint="cs"/>
          <w:sz w:val="24"/>
          <w:szCs w:val="24"/>
          <w:rtl/>
          <w:lang w:bidi="fa-IR"/>
        </w:rPr>
        <w:t xml:space="preserve"> ایفا می‌</w:t>
      </w:r>
      <w:r>
        <w:rPr>
          <w:rFonts w:asciiTheme="majorBidi" w:hAnsiTheme="majorBidi" w:cstheme="majorBidi" w:hint="cs"/>
          <w:sz w:val="24"/>
          <w:szCs w:val="24"/>
          <w:rtl/>
          <w:lang w:bidi="fa-IR"/>
        </w:rPr>
        <w:t>کند. تغییرات در رومانی به طور مشخص از تظاهرات 19 دسامبر در</w:t>
      </w:r>
      <w:r w:rsidR="008260D8">
        <w:rPr>
          <w:rFonts w:asciiTheme="majorBidi" w:hAnsiTheme="majorBidi" w:cstheme="majorBidi" w:hint="cs"/>
          <w:sz w:val="24"/>
          <w:szCs w:val="24"/>
          <w:rtl/>
          <w:lang w:bidi="fa-IR"/>
        </w:rPr>
        <w:t xml:space="preserve"> شهر </w:t>
      </w:r>
      <w:r w:rsidR="00620ADF">
        <w:rPr>
          <w:rFonts w:asciiTheme="majorBidi" w:hAnsiTheme="majorBidi" w:cstheme="majorBidi" w:hint="cs"/>
          <w:sz w:val="24"/>
          <w:szCs w:val="24"/>
          <w:rtl/>
          <w:lang w:bidi="fa-IR"/>
        </w:rPr>
        <w:t>«</w:t>
      </w:r>
      <w:r w:rsidR="008260D8">
        <w:rPr>
          <w:rFonts w:asciiTheme="majorBidi" w:hAnsiTheme="majorBidi" w:cstheme="majorBidi" w:hint="cs"/>
          <w:sz w:val="24"/>
          <w:szCs w:val="24"/>
          <w:rtl/>
          <w:lang w:bidi="fa-IR"/>
        </w:rPr>
        <w:t>تیمیسوارنا</w:t>
      </w:r>
      <w:r w:rsidR="00620ADF">
        <w:rPr>
          <w:rFonts w:asciiTheme="majorBidi" w:hAnsiTheme="majorBidi" w:cstheme="majorBidi" w:hint="cs"/>
          <w:sz w:val="24"/>
          <w:szCs w:val="24"/>
          <w:rtl/>
          <w:lang w:bidi="fa-IR"/>
        </w:rPr>
        <w:t>»</w:t>
      </w:r>
      <w:r w:rsidR="008260D8">
        <w:rPr>
          <w:rFonts w:asciiTheme="majorBidi" w:hAnsiTheme="majorBidi" w:cstheme="majorBidi" w:hint="cs"/>
          <w:sz w:val="24"/>
          <w:szCs w:val="24"/>
          <w:rtl/>
          <w:lang w:bidi="fa-IR"/>
        </w:rPr>
        <w:t xml:space="preserve"> د</w:t>
      </w:r>
      <w:r w:rsidR="00620ADF">
        <w:rPr>
          <w:rFonts w:asciiTheme="majorBidi" w:hAnsiTheme="majorBidi" w:cstheme="majorBidi" w:hint="cs"/>
          <w:sz w:val="24"/>
          <w:szCs w:val="24"/>
          <w:rtl/>
          <w:lang w:bidi="fa-IR"/>
        </w:rPr>
        <w:t>ر اعتراض به اقدام حکومت برای</w:t>
      </w:r>
      <w:r>
        <w:rPr>
          <w:rFonts w:asciiTheme="majorBidi" w:hAnsiTheme="majorBidi" w:cstheme="majorBidi" w:hint="cs"/>
          <w:sz w:val="24"/>
          <w:szCs w:val="24"/>
          <w:rtl/>
          <w:lang w:bidi="fa-IR"/>
        </w:rPr>
        <w:t xml:space="preserve"> تبعید یک کشیش مجارتبار آغاز شد. </w:t>
      </w:r>
      <w:r w:rsidR="008260D8">
        <w:rPr>
          <w:rFonts w:asciiTheme="majorBidi" w:hAnsiTheme="majorBidi" w:cstheme="majorBidi"/>
          <w:sz w:val="24"/>
          <w:szCs w:val="24"/>
          <w:rtl/>
          <w:lang w:bidi="fa-IR"/>
        </w:rPr>
        <w:br/>
      </w:r>
      <w:r w:rsidR="008260D8">
        <w:rPr>
          <w:rFonts w:asciiTheme="majorBidi" w:hAnsiTheme="majorBidi" w:cstheme="majorBidi" w:hint="cs"/>
          <w:sz w:val="24"/>
          <w:szCs w:val="24"/>
          <w:rtl/>
          <w:lang w:bidi="fa-IR"/>
        </w:rPr>
        <w:br/>
      </w:r>
      <w:r>
        <w:rPr>
          <w:rFonts w:asciiTheme="majorBidi" w:hAnsiTheme="majorBidi" w:cstheme="majorBidi" w:hint="cs"/>
          <w:sz w:val="24"/>
          <w:szCs w:val="24"/>
          <w:rtl/>
          <w:lang w:bidi="fa-IR"/>
        </w:rPr>
        <w:t>تظاهرات</w:t>
      </w:r>
      <w:r w:rsidR="003A3F9C">
        <w:rPr>
          <w:rFonts w:asciiTheme="majorBidi" w:hAnsiTheme="majorBidi" w:cstheme="majorBidi" w:hint="cs"/>
          <w:sz w:val="24"/>
          <w:szCs w:val="24"/>
          <w:rtl/>
          <w:lang w:bidi="fa-IR"/>
        </w:rPr>
        <w:t xml:space="preserve"> با کشتار فجیعی سرکوب شد و در آن زمان باور این بود که هزا</w:t>
      </w:r>
      <w:r w:rsidR="00620ADF">
        <w:rPr>
          <w:rFonts w:asciiTheme="majorBidi" w:hAnsiTheme="majorBidi" w:cstheme="majorBidi" w:hint="cs"/>
          <w:sz w:val="24"/>
          <w:szCs w:val="24"/>
          <w:rtl/>
          <w:lang w:bidi="fa-IR"/>
        </w:rPr>
        <w:t>ران نفر کشته شده‌</w:t>
      </w:r>
      <w:r w:rsidR="003A3F9C">
        <w:rPr>
          <w:rFonts w:asciiTheme="majorBidi" w:hAnsiTheme="majorBidi" w:cstheme="majorBidi" w:hint="cs"/>
          <w:sz w:val="24"/>
          <w:szCs w:val="24"/>
          <w:rtl/>
          <w:lang w:bidi="fa-IR"/>
        </w:rPr>
        <w:t>اند</w:t>
      </w:r>
      <w:r w:rsidR="00411EF6">
        <w:rPr>
          <w:rFonts w:asciiTheme="majorBidi" w:hAnsiTheme="majorBidi" w:cstheme="majorBidi" w:hint="cs"/>
          <w:sz w:val="24"/>
          <w:szCs w:val="24"/>
          <w:rtl/>
          <w:lang w:bidi="fa-IR"/>
        </w:rPr>
        <w:t>.</w:t>
      </w:r>
      <w:r w:rsidR="003A3F9C">
        <w:rPr>
          <w:rFonts w:asciiTheme="majorBidi" w:hAnsiTheme="majorBidi" w:cstheme="majorBidi" w:hint="cs"/>
          <w:sz w:val="24"/>
          <w:szCs w:val="24"/>
          <w:vertAlign w:val="superscript"/>
          <w:rtl/>
          <w:lang w:bidi="fa-IR"/>
        </w:rPr>
        <w:t>47</w:t>
      </w:r>
      <w:r>
        <w:rPr>
          <w:rFonts w:asciiTheme="majorBidi" w:hAnsiTheme="majorBidi" w:cstheme="majorBidi" w:hint="cs"/>
          <w:sz w:val="24"/>
          <w:szCs w:val="24"/>
          <w:rtl/>
          <w:lang w:bidi="fa-IR"/>
        </w:rPr>
        <w:t xml:space="preserve"> </w:t>
      </w:r>
      <w:r w:rsidR="00411EF6">
        <w:rPr>
          <w:rFonts w:asciiTheme="majorBidi" w:hAnsiTheme="majorBidi" w:cstheme="majorBidi" w:hint="cs"/>
          <w:sz w:val="24"/>
          <w:szCs w:val="24"/>
          <w:rtl/>
          <w:lang w:bidi="fa-IR"/>
        </w:rPr>
        <w:t>بسیاری از ناظران بر این باور بودند که این کشتار باعث توقف تظاهرات خواهد شد</w:t>
      </w:r>
      <w:r w:rsidR="00411EF6">
        <w:rPr>
          <w:rFonts w:asciiTheme="majorBidi" w:hAnsiTheme="majorBidi" w:cstheme="majorBidi" w:hint="cs"/>
          <w:sz w:val="24"/>
          <w:szCs w:val="24"/>
          <w:vertAlign w:val="superscript"/>
          <w:rtl/>
          <w:lang w:bidi="fa-IR"/>
        </w:rPr>
        <w:t>48</w:t>
      </w:r>
      <w:r w:rsidR="00620ADF">
        <w:rPr>
          <w:rFonts w:asciiTheme="majorBidi" w:hAnsiTheme="majorBidi" w:cstheme="majorBidi" w:hint="cs"/>
          <w:sz w:val="24"/>
          <w:szCs w:val="24"/>
          <w:rtl/>
          <w:lang w:bidi="fa-IR"/>
        </w:rPr>
        <w:t>؛ اما</w:t>
      </w:r>
      <w:r w:rsidR="00411EF6">
        <w:rPr>
          <w:rFonts w:asciiTheme="majorBidi" w:hAnsiTheme="majorBidi" w:cstheme="majorBidi" w:hint="cs"/>
          <w:sz w:val="24"/>
          <w:szCs w:val="24"/>
          <w:rtl/>
          <w:lang w:bidi="fa-IR"/>
        </w:rPr>
        <w:t xml:space="preserve"> این</w:t>
      </w:r>
      <w:r w:rsidR="00620ADF">
        <w:rPr>
          <w:rFonts w:asciiTheme="majorBidi" w:hAnsiTheme="majorBidi" w:cstheme="majorBidi" w:hint="cs"/>
          <w:sz w:val="24"/>
          <w:szCs w:val="24"/>
          <w:rtl/>
          <w:lang w:bidi="fa-IR"/>
        </w:rPr>
        <w:t>‌گونه نشد و</w:t>
      </w:r>
      <w:r w:rsidR="003A3F9C">
        <w:rPr>
          <w:rFonts w:asciiTheme="majorBidi" w:hAnsiTheme="majorBidi" w:cstheme="majorBidi" w:hint="cs"/>
          <w:sz w:val="24"/>
          <w:szCs w:val="24"/>
          <w:rtl/>
          <w:lang w:bidi="fa-IR"/>
        </w:rPr>
        <w:t xml:space="preserve"> </w:t>
      </w:r>
      <w:r w:rsidR="00411EF6">
        <w:rPr>
          <w:rFonts w:asciiTheme="majorBidi" w:hAnsiTheme="majorBidi" w:cstheme="majorBidi" w:hint="cs"/>
          <w:sz w:val="24"/>
          <w:szCs w:val="24"/>
          <w:rtl/>
          <w:lang w:bidi="fa-IR"/>
        </w:rPr>
        <w:t>پس از</w:t>
      </w:r>
      <w:r w:rsidR="003A3F9C">
        <w:rPr>
          <w:rFonts w:asciiTheme="majorBidi" w:hAnsiTheme="majorBidi" w:cstheme="majorBidi" w:hint="cs"/>
          <w:sz w:val="24"/>
          <w:szCs w:val="24"/>
          <w:rtl/>
          <w:lang w:bidi="fa-IR"/>
        </w:rPr>
        <w:t xml:space="preserve"> چند روز</w:t>
      </w:r>
      <w:r w:rsidR="00411EF6">
        <w:rPr>
          <w:rFonts w:asciiTheme="majorBidi" w:hAnsiTheme="majorBidi" w:cstheme="majorBidi" w:hint="cs"/>
          <w:sz w:val="24"/>
          <w:szCs w:val="24"/>
          <w:rtl/>
          <w:lang w:bidi="fa-IR"/>
        </w:rPr>
        <w:t>،</w:t>
      </w:r>
      <w:r w:rsidR="003A3F9C">
        <w:rPr>
          <w:rFonts w:asciiTheme="majorBidi" w:hAnsiTheme="majorBidi" w:cstheme="majorBidi" w:hint="cs"/>
          <w:sz w:val="24"/>
          <w:szCs w:val="24"/>
          <w:rtl/>
          <w:lang w:bidi="fa-IR"/>
        </w:rPr>
        <w:t xml:space="preserve"> ای</w:t>
      </w:r>
      <w:r w:rsidR="00620ADF">
        <w:rPr>
          <w:rFonts w:asciiTheme="majorBidi" w:hAnsiTheme="majorBidi" w:cstheme="majorBidi" w:hint="cs"/>
          <w:sz w:val="24"/>
          <w:szCs w:val="24"/>
          <w:rtl/>
          <w:lang w:bidi="fa-IR"/>
        </w:rPr>
        <w:t>ن رویداد خود را به شکل یک نمونه‌ی کلاسیک از کنش بی‌</w:t>
      </w:r>
      <w:r w:rsidR="003A3F9C">
        <w:rPr>
          <w:rFonts w:asciiTheme="majorBidi" w:hAnsiTheme="majorBidi" w:cstheme="majorBidi" w:hint="cs"/>
          <w:sz w:val="24"/>
          <w:szCs w:val="24"/>
          <w:rtl/>
          <w:lang w:bidi="fa-IR"/>
        </w:rPr>
        <w:t>خشونت</w:t>
      </w:r>
      <w:r w:rsidR="00C33AA6">
        <w:rPr>
          <w:rFonts w:asciiTheme="majorBidi" w:hAnsiTheme="majorBidi" w:cstheme="majorBidi" w:hint="cs"/>
          <w:sz w:val="24"/>
          <w:szCs w:val="24"/>
          <w:rtl/>
          <w:lang w:bidi="fa-IR"/>
        </w:rPr>
        <w:t xml:space="preserve"> مطرح کرد؛ مقاومتی که قد علم کرده و</w:t>
      </w:r>
      <w:r w:rsidR="003A3F9C">
        <w:rPr>
          <w:rFonts w:asciiTheme="majorBidi" w:hAnsiTheme="majorBidi" w:cstheme="majorBidi" w:hint="cs"/>
          <w:sz w:val="24"/>
          <w:szCs w:val="24"/>
          <w:rtl/>
          <w:lang w:bidi="fa-IR"/>
        </w:rPr>
        <w:t xml:space="preserve"> آشکار</w:t>
      </w:r>
      <w:r w:rsidR="00C33AA6">
        <w:rPr>
          <w:rFonts w:asciiTheme="majorBidi" w:hAnsiTheme="majorBidi" w:cstheme="majorBidi" w:hint="cs"/>
          <w:sz w:val="24"/>
          <w:szCs w:val="24"/>
          <w:rtl/>
          <w:lang w:bidi="fa-IR"/>
        </w:rPr>
        <w:t>ا</w:t>
      </w:r>
      <w:r w:rsidR="00620ADF">
        <w:rPr>
          <w:rFonts w:asciiTheme="majorBidi" w:hAnsiTheme="majorBidi" w:cstheme="majorBidi" w:hint="cs"/>
          <w:sz w:val="24"/>
          <w:szCs w:val="24"/>
          <w:rtl/>
          <w:lang w:bidi="fa-IR"/>
        </w:rPr>
        <w:t xml:space="preserve"> سرکوب خشونت‌</w:t>
      </w:r>
      <w:r w:rsidR="003A3F9C">
        <w:rPr>
          <w:rFonts w:asciiTheme="majorBidi" w:hAnsiTheme="majorBidi" w:cstheme="majorBidi" w:hint="cs"/>
          <w:sz w:val="24"/>
          <w:szCs w:val="24"/>
          <w:rtl/>
          <w:lang w:bidi="fa-IR"/>
        </w:rPr>
        <w:t xml:space="preserve">آمیز را به </w:t>
      </w:r>
      <w:r w:rsidR="00620ADF">
        <w:rPr>
          <w:rFonts w:asciiTheme="majorBidi" w:hAnsiTheme="majorBidi" w:cstheme="majorBidi" w:hint="cs"/>
          <w:sz w:val="24"/>
          <w:szCs w:val="24"/>
          <w:rtl/>
          <w:lang w:bidi="fa-IR"/>
        </w:rPr>
        <w:t>چالش می‌</w:t>
      </w:r>
      <w:r w:rsidR="003A3F9C">
        <w:rPr>
          <w:rFonts w:asciiTheme="majorBidi" w:hAnsiTheme="majorBidi" w:cstheme="majorBidi" w:hint="cs"/>
          <w:sz w:val="24"/>
          <w:szCs w:val="24"/>
          <w:rtl/>
          <w:lang w:bidi="fa-IR"/>
        </w:rPr>
        <w:t>طلب</w:t>
      </w:r>
      <w:r w:rsidR="004E188E">
        <w:rPr>
          <w:rFonts w:asciiTheme="majorBidi" w:hAnsiTheme="majorBidi" w:cstheme="majorBidi" w:hint="cs"/>
          <w:sz w:val="24"/>
          <w:szCs w:val="24"/>
          <w:rtl/>
          <w:lang w:bidi="fa-IR"/>
        </w:rPr>
        <w:t>ی</w:t>
      </w:r>
      <w:r w:rsidR="003A3F9C">
        <w:rPr>
          <w:rFonts w:asciiTheme="majorBidi" w:hAnsiTheme="majorBidi" w:cstheme="majorBidi" w:hint="cs"/>
          <w:sz w:val="24"/>
          <w:szCs w:val="24"/>
          <w:rtl/>
          <w:lang w:bidi="fa-IR"/>
        </w:rPr>
        <w:t xml:space="preserve">د. </w:t>
      </w:r>
      <w:r w:rsidR="003A3F9C">
        <w:rPr>
          <w:rFonts w:asciiTheme="majorBidi" w:hAnsiTheme="majorBidi" w:cstheme="majorBidi"/>
          <w:sz w:val="24"/>
          <w:szCs w:val="24"/>
          <w:rtl/>
          <w:lang w:bidi="fa-IR"/>
        </w:rPr>
        <w:br/>
      </w:r>
      <w:r w:rsidR="003A3F9C">
        <w:rPr>
          <w:rFonts w:asciiTheme="majorBidi" w:hAnsiTheme="majorBidi" w:cstheme="majorBidi" w:hint="cs"/>
          <w:sz w:val="24"/>
          <w:szCs w:val="24"/>
          <w:rtl/>
          <w:lang w:bidi="fa-IR"/>
        </w:rPr>
        <w:br/>
        <w:t xml:space="preserve">دو روز بعد در بخارست در شرایطی که ممکن بود حمام </w:t>
      </w:r>
      <w:r w:rsidR="00620ADF">
        <w:rPr>
          <w:rFonts w:asciiTheme="majorBidi" w:hAnsiTheme="majorBidi" w:cstheme="majorBidi" w:hint="cs"/>
          <w:sz w:val="24"/>
          <w:szCs w:val="24"/>
          <w:rtl/>
          <w:lang w:bidi="fa-IR"/>
        </w:rPr>
        <w:t>خون به راه بیافتد، جمعیت فریاد «مرگ بر چاوشسکو!»</w:t>
      </w:r>
      <w:r w:rsidR="003A3F9C">
        <w:rPr>
          <w:rFonts w:asciiTheme="majorBidi" w:hAnsiTheme="majorBidi" w:cstheme="majorBidi" w:hint="cs"/>
          <w:sz w:val="24"/>
          <w:szCs w:val="24"/>
          <w:rtl/>
          <w:lang w:bidi="fa-IR"/>
        </w:rPr>
        <w:t xml:space="preserve"> سردادند که باعث وحشت و اضطراب </w:t>
      </w:r>
      <w:r w:rsidR="00620ADF">
        <w:rPr>
          <w:rFonts w:asciiTheme="majorBidi" w:hAnsiTheme="majorBidi" w:cstheme="majorBidi" w:hint="cs"/>
          <w:sz w:val="24"/>
          <w:szCs w:val="24"/>
          <w:rtl/>
          <w:lang w:bidi="fa-IR"/>
        </w:rPr>
        <w:t>دیکتاتور رومانی در برابر دوربین‌</w:t>
      </w:r>
      <w:r w:rsidR="003A3F9C">
        <w:rPr>
          <w:rFonts w:asciiTheme="majorBidi" w:hAnsiTheme="majorBidi" w:cstheme="majorBidi" w:hint="cs"/>
          <w:sz w:val="24"/>
          <w:szCs w:val="24"/>
          <w:rtl/>
          <w:lang w:bidi="fa-IR"/>
        </w:rPr>
        <w:t>های تلویزیون</w:t>
      </w:r>
      <w:r w:rsidR="00BC1CDD">
        <w:rPr>
          <w:rFonts w:asciiTheme="majorBidi" w:hAnsiTheme="majorBidi" w:cstheme="majorBidi" w:hint="cs"/>
          <w:sz w:val="24"/>
          <w:szCs w:val="24"/>
          <w:rtl/>
          <w:lang w:bidi="fa-IR"/>
        </w:rPr>
        <w:t>ی</w:t>
      </w:r>
      <w:r w:rsidR="00620ADF">
        <w:rPr>
          <w:rFonts w:asciiTheme="majorBidi" w:hAnsiTheme="majorBidi" w:cstheme="majorBidi" w:hint="cs"/>
          <w:sz w:val="24"/>
          <w:szCs w:val="24"/>
          <w:rtl/>
          <w:lang w:bidi="fa-IR"/>
        </w:rPr>
        <w:t xml:space="preserve"> شد. مردم همچنین تانک‌</w:t>
      </w:r>
      <w:r w:rsidR="003A3F9C">
        <w:rPr>
          <w:rFonts w:asciiTheme="majorBidi" w:hAnsiTheme="majorBidi" w:cstheme="majorBidi" w:hint="cs"/>
          <w:sz w:val="24"/>
          <w:szCs w:val="24"/>
          <w:rtl/>
          <w:lang w:bidi="fa-IR"/>
        </w:rPr>
        <w:t>هایی را که به محل فرستاده شده بود</w:t>
      </w:r>
      <w:r w:rsidR="00C33AA6">
        <w:rPr>
          <w:rFonts w:asciiTheme="majorBidi" w:hAnsiTheme="majorBidi" w:cstheme="majorBidi" w:hint="cs"/>
          <w:sz w:val="24"/>
          <w:szCs w:val="24"/>
          <w:rtl/>
          <w:lang w:bidi="fa-IR"/>
        </w:rPr>
        <w:t xml:space="preserve"> را به مبارزه</w:t>
      </w:r>
      <w:r w:rsidR="0022289E">
        <w:rPr>
          <w:rFonts w:asciiTheme="majorBidi" w:hAnsiTheme="majorBidi" w:cstheme="majorBidi" w:hint="cs"/>
          <w:sz w:val="24"/>
          <w:szCs w:val="24"/>
          <w:rtl/>
          <w:lang w:bidi="fa-IR"/>
        </w:rPr>
        <w:t xml:space="preserve"> طلبیدند. روز بعد،</w:t>
      </w:r>
      <w:r w:rsidR="003A3F9C">
        <w:rPr>
          <w:rFonts w:asciiTheme="majorBidi" w:hAnsiTheme="majorBidi" w:cstheme="majorBidi" w:hint="cs"/>
          <w:sz w:val="24"/>
          <w:szCs w:val="24"/>
          <w:rtl/>
          <w:lang w:bidi="fa-IR"/>
        </w:rPr>
        <w:t xml:space="preserve"> 22 دسامبر، مشخص بود</w:t>
      </w:r>
      <w:r w:rsidR="0022289E">
        <w:rPr>
          <w:rFonts w:asciiTheme="majorBidi" w:hAnsiTheme="majorBidi" w:cstheme="majorBidi" w:hint="cs"/>
          <w:sz w:val="24"/>
          <w:szCs w:val="24"/>
          <w:rtl/>
          <w:lang w:bidi="fa-IR"/>
        </w:rPr>
        <w:t xml:space="preserve"> که ارتش در حال تغییر موضع است. مردم حاضر در میدان از این</w:t>
      </w:r>
      <w:r w:rsidR="00D11C4B">
        <w:rPr>
          <w:rFonts w:asciiTheme="majorBidi" w:hAnsiTheme="majorBidi" w:cstheme="majorBidi" w:hint="cs"/>
          <w:sz w:val="24"/>
          <w:szCs w:val="24"/>
          <w:rtl/>
          <w:lang w:bidi="fa-IR"/>
        </w:rPr>
        <w:t>‌که ارتش را به عنوان متحد خود می‌</w:t>
      </w:r>
      <w:r w:rsidR="0022289E">
        <w:rPr>
          <w:rFonts w:asciiTheme="majorBidi" w:hAnsiTheme="majorBidi" w:cstheme="majorBidi" w:hint="cs"/>
          <w:sz w:val="24"/>
          <w:szCs w:val="24"/>
          <w:rtl/>
          <w:lang w:bidi="fa-IR"/>
        </w:rPr>
        <w:t>د</w:t>
      </w:r>
      <w:r w:rsidR="00D11C4B">
        <w:rPr>
          <w:rFonts w:asciiTheme="majorBidi" w:hAnsiTheme="majorBidi" w:cstheme="majorBidi" w:hint="cs"/>
          <w:sz w:val="24"/>
          <w:szCs w:val="24"/>
          <w:rtl/>
          <w:lang w:bidi="fa-IR"/>
        </w:rPr>
        <w:t>یدند احساس شادمانی کرده و شعار «ارتش با ماست»</w:t>
      </w:r>
      <w:r w:rsidR="0022289E">
        <w:rPr>
          <w:rFonts w:asciiTheme="majorBidi" w:hAnsiTheme="majorBidi" w:cstheme="majorBidi" w:hint="cs"/>
          <w:sz w:val="24"/>
          <w:szCs w:val="24"/>
          <w:rtl/>
          <w:lang w:bidi="fa-IR"/>
        </w:rPr>
        <w:t xml:space="preserve"> سردادند. در روزهای بعد</w:t>
      </w:r>
      <w:r w:rsidR="00F17FA7">
        <w:rPr>
          <w:rFonts w:asciiTheme="majorBidi" w:hAnsiTheme="majorBidi" w:cstheme="majorBidi" w:hint="cs"/>
          <w:sz w:val="24"/>
          <w:szCs w:val="24"/>
          <w:rtl/>
          <w:lang w:bidi="fa-IR"/>
        </w:rPr>
        <w:t>، تظاهرات کنندگان</w:t>
      </w:r>
      <w:r w:rsidR="0022289E">
        <w:rPr>
          <w:rFonts w:asciiTheme="majorBidi" w:hAnsiTheme="majorBidi" w:cstheme="majorBidi" w:hint="cs"/>
          <w:sz w:val="24"/>
          <w:szCs w:val="24"/>
          <w:rtl/>
          <w:lang w:bidi="fa-IR"/>
        </w:rPr>
        <w:t xml:space="preserve"> از اینکه</w:t>
      </w:r>
      <w:r w:rsidR="00C33AA6">
        <w:rPr>
          <w:rFonts w:asciiTheme="majorBidi" w:hAnsiTheme="majorBidi" w:cstheme="majorBidi" w:hint="cs"/>
          <w:sz w:val="24"/>
          <w:szCs w:val="24"/>
          <w:rtl/>
          <w:lang w:bidi="fa-IR"/>
        </w:rPr>
        <w:t xml:space="preserve"> ارتش در کنارشان بود احساس خر</w:t>
      </w:r>
      <w:r w:rsidR="003A6925">
        <w:rPr>
          <w:rFonts w:asciiTheme="majorBidi" w:hAnsiTheme="majorBidi" w:cstheme="majorBidi" w:hint="cs"/>
          <w:sz w:val="24"/>
          <w:szCs w:val="24"/>
          <w:rtl/>
          <w:lang w:bidi="fa-IR"/>
        </w:rPr>
        <w:t>سندی می‌</w:t>
      </w:r>
      <w:r w:rsidR="00C33AA6">
        <w:rPr>
          <w:rFonts w:asciiTheme="majorBidi" w:hAnsiTheme="majorBidi" w:cstheme="majorBidi" w:hint="cs"/>
          <w:sz w:val="24"/>
          <w:szCs w:val="24"/>
          <w:rtl/>
          <w:lang w:bidi="fa-IR"/>
        </w:rPr>
        <w:t>کردند</w:t>
      </w:r>
      <w:r w:rsidR="0022289E">
        <w:rPr>
          <w:rFonts w:asciiTheme="majorBidi" w:hAnsiTheme="majorBidi" w:cstheme="majorBidi" w:hint="cs"/>
          <w:sz w:val="24"/>
          <w:szCs w:val="24"/>
          <w:rtl/>
          <w:lang w:bidi="fa-IR"/>
        </w:rPr>
        <w:t>، به وی</w:t>
      </w:r>
      <w:r w:rsidR="003A6925">
        <w:rPr>
          <w:rFonts w:asciiTheme="majorBidi" w:hAnsiTheme="majorBidi" w:cstheme="majorBidi" w:hint="cs"/>
          <w:sz w:val="24"/>
          <w:szCs w:val="24"/>
          <w:rtl/>
          <w:lang w:bidi="fa-IR"/>
        </w:rPr>
        <w:t xml:space="preserve">ژه </w:t>
      </w:r>
      <w:r w:rsidR="004E188E">
        <w:rPr>
          <w:rFonts w:asciiTheme="majorBidi" w:hAnsiTheme="majorBidi" w:cstheme="majorBidi" w:hint="cs"/>
          <w:sz w:val="24"/>
          <w:szCs w:val="24"/>
          <w:rtl/>
          <w:lang w:bidi="fa-IR"/>
        </w:rPr>
        <w:t>که حالا</w:t>
      </w:r>
      <w:r w:rsidR="003A6925">
        <w:rPr>
          <w:rFonts w:asciiTheme="majorBidi" w:hAnsiTheme="majorBidi" w:cstheme="majorBidi" w:hint="cs"/>
          <w:sz w:val="24"/>
          <w:szCs w:val="24"/>
          <w:rtl/>
          <w:lang w:bidi="fa-IR"/>
        </w:rPr>
        <w:t xml:space="preserve"> با تک تیراندازان بی‌رحمی</w:t>
      </w:r>
      <w:r w:rsidR="004E188E">
        <w:rPr>
          <w:rFonts w:asciiTheme="majorBidi" w:hAnsiTheme="majorBidi" w:cstheme="majorBidi" w:hint="cs"/>
          <w:sz w:val="24"/>
          <w:szCs w:val="24"/>
          <w:rtl/>
          <w:lang w:bidi="fa-IR"/>
        </w:rPr>
        <w:t xml:space="preserve"> نیز مواجه بودند</w:t>
      </w:r>
      <w:r w:rsidR="003A6925">
        <w:rPr>
          <w:rFonts w:asciiTheme="majorBidi" w:hAnsiTheme="majorBidi" w:cstheme="majorBidi" w:hint="cs"/>
          <w:sz w:val="24"/>
          <w:szCs w:val="24"/>
          <w:rtl/>
          <w:lang w:bidi="fa-IR"/>
        </w:rPr>
        <w:t xml:space="preserve"> که گفته می‌</w:t>
      </w:r>
      <w:r w:rsidR="0022289E">
        <w:rPr>
          <w:rFonts w:asciiTheme="majorBidi" w:hAnsiTheme="majorBidi" w:cstheme="majorBidi" w:hint="cs"/>
          <w:sz w:val="24"/>
          <w:szCs w:val="24"/>
          <w:rtl/>
          <w:lang w:bidi="fa-IR"/>
        </w:rPr>
        <w:t xml:space="preserve">شد از نیروهای امنیتی چاوشسکو </w:t>
      </w:r>
      <w:r w:rsidR="004E188E">
        <w:rPr>
          <w:rFonts w:asciiTheme="majorBidi" w:hAnsiTheme="majorBidi" w:cstheme="majorBidi" w:hint="cs"/>
          <w:sz w:val="24"/>
          <w:szCs w:val="24"/>
          <w:rtl/>
          <w:lang w:bidi="fa-IR"/>
        </w:rPr>
        <w:t>هستند</w:t>
      </w:r>
      <w:r w:rsidR="0022289E">
        <w:rPr>
          <w:rFonts w:asciiTheme="majorBidi" w:hAnsiTheme="majorBidi" w:cstheme="majorBidi" w:hint="cs"/>
          <w:sz w:val="24"/>
          <w:szCs w:val="24"/>
          <w:rtl/>
          <w:lang w:bidi="fa-IR"/>
        </w:rPr>
        <w:t xml:space="preserve">. </w:t>
      </w:r>
      <w:r w:rsidR="00FD31DA">
        <w:rPr>
          <w:rFonts w:asciiTheme="majorBidi" w:hAnsiTheme="majorBidi" w:cstheme="majorBidi" w:hint="cs"/>
          <w:sz w:val="24"/>
          <w:szCs w:val="24"/>
          <w:rtl/>
          <w:lang w:bidi="fa-IR"/>
        </w:rPr>
        <w:t xml:space="preserve">در رومانی </w:t>
      </w:r>
      <w:r w:rsidR="00F17FA7">
        <w:rPr>
          <w:rFonts w:asciiTheme="majorBidi" w:hAnsiTheme="majorBidi" w:cstheme="majorBidi" w:hint="cs"/>
          <w:sz w:val="24"/>
          <w:szCs w:val="24"/>
          <w:rtl/>
          <w:lang w:bidi="fa-IR"/>
        </w:rPr>
        <w:t xml:space="preserve">امکان </w:t>
      </w:r>
      <w:r w:rsidR="00FD31DA">
        <w:rPr>
          <w:rFonts w:asciiTheme="majorBidi" w:hAnsiTheme="majorBidi" w:cstheme="majorBidi" w:hint="cs"/>
          <w:sz w:val="24"/>
          <w:szCs w:val="24"/>
          <w:rtl/>
          <w:lang w:bidi="fa-IR"/>
        </w:rPr>
        <w:t>مخالفت اصولی یا اید</w:t>
      </w:r>
      <w:r w:rsidR="00F17FA7">
        <w:rPr>
          <w:rFonts w:asciiTheme="majorBidi" w:hAnsiTheme="majorBidi" w:cstheme="majorBidi" w:hint="cs"/>
          <w:sz w:val="24"/>
          <w:szCs w:val="24"/>
          <w:rtl/>
          <w:lang w:bidi="fa-IR"/>
        </w:rPr>
        <w:t>ئو</w:t>
      </w:r>
      <w:r w:rsidR="004E188E">
        <w:rPr>
          <w:rFonts w:asciiTheme="majorBidi" w:hAnsiTheme="majorBidi" w:cstheme="majorBidi" w:hint="cs"/>
          <w:sz w:val="24"/>
          <w:szCs w:val="24"/>
          <w:rtl/>
          <w:lang w:bidi="fa-IR"/>
        </w:rPr>
        <w:t>لوژیک</w:t>
      </w:r>
      <w:r w:rsidR="00FD31DA">
        <w:rPr>
          <w:rFonts w:asciiTheme="majorBidi" w:hAnsiTheme="majorBidi" w:cstheme="majorBidi" w:hint="cs"/>
          <w:sz w:val="24"/>
          <w:szCs w:val="24"/>
          <w:rtl/>
          <w:lang w:bidi="fa-IR"/>
        </w:rPr>
        <w:t xml:space="preserve"> </w:t>
      </w:r>
      <w:r w:rsidR="004E188E">
        <w:rPr>
          <w:rFonts w:asciiTheme="majorBidi" w:hAnsiTheme="majorBidi" w:cstheme="majorBidi" w:hint="cs"/>
          <w:sz w:val="24"/>
          <w:szCs w:val="24"/>
          <w:rtl/>
          <w:lang w:bidi="fa-IR"/>
        </w:rPr>
        <w:t>بر ضد</w:t>
      </w:r>
      <w:r w:rsidR="00FD31DA">
        <w:rPr>
          <w:rFonts w:asciiTheme="majorBidi" w:hAnsiTheme="majorBidi" w:cstheme="majorBidi" w:hint="cs"/>
          <w:sz w:val="24"/>
          <w:szCs w:val="24"/>
          <w:rtl/>
          <w:lang w:bidi="fa-IR"/>
        </w:rPr>
        <w:t xml:space="preserve"> استفاده از نیروی نظامی</w:t>
      </w:r>
      <w:r w:rsidR="00C33AA6">
        <w:rPr>
          <w:rFonts w:asciiTheme="majorBidi" w:hAnsiTheme="majorBidi" w:cstheme="majorBidi" w:hint="cs"/>
          <w:sz w:val="24"/>
          <w:szCs w:val="24"/>
          <w:rtl/>
          <w:lang w:bidi="fa-IR"/>
        </w:rPr>
        <w:t xml:space="preserve"> وجود نداشت، به ویژه در موقعیتی که توسل به زور</w:t>
      </w:r>
      <w:r w:rsidR="00FD31DA">
        <w:rPr>
          <w:rFonts w:asciiTheme="majorBidi" w:hAnsiTheme="majorBidi" w:cstheme="majorBidi" w:hint="cs"/>
          <w:sz w:val="24"/>
          <w:szCs w:val="24"/>
          <w:rtl/>
          <w:lang w:bidi="fa-IR"/>
        </w:rPr>
        <w:t xml:space="preserve"> دلیل موجه </w:t>
      </w:r>
      <w:r w:rsidR="00C33AA6">
        <w:rPr>
          <w:rFonts w:asciiTheme="majorBidi" w:hAnsiTheme="majorBidi" w:cstheme="majorBidi" w:hint="cs"/>
          <w:sz w:val="24"/>
          <w:szCs w:val="24"/>
          <w:rtl/>
          <w:lang w:bidi="fa-IR"/>
        </w:rPr>
        <w:t xml:space="preserve">داشته </w:t>
      </w:r>
      <w:r w:rsidR="00FD31DA">
        <w:rPr>
          <w:rFonts w:asciiTheme="majorBidi" w:hAnsiTheme="majorBidi" w:cstheme="majorBidi" w:hint="cs"/>
          <w:sz w:val="24"/>
          <w:szCs w:val="24"/>
          <w:rtl/>
          <w:lang w:bidi="fa-IR"/>
        </w:rPr>
        <w:t xml:space="preserve">باشد. مشکلی که مقاومت مدنی رومانی با آن مواجه </w:t>
      </w:r>
      <w:r w:rsidR="004E188E">
        <w:rPr>
          <w:rFonts w:asciiTheme="majorBidi" w:hAnsiTheme="majorBidi" w:cstheme="majorBidi" w:hint="cs"/>
          <w:sz w:val="24"/>
          <w:szCs w:val="24"/>
          <w:rtl/>
          <w:lang w:bidi="fa-IR"/>
        </w:rPr>
        <w:t>بود</w:t>
      </w:r>
      <w:r w:rsidR="00F17FA7">
        <w:rPr>
          <w:rFonts w:asciiTheme="majorBidi" w:hAnsiTheme="majorBidi" w:cstheme="majorBidi" w:hint="cs"/>
          <w:sz w:val="24"/>
          <w:szCs w:val="24"/>
          <w:rtl/>
          <w:lang w:bidi="fa-IR"/>
        </w:rPr>
        <w:t>، تک تیراندازان جنایتکار</w:t>
      </w:r>
      <w:r w:rsidR="004E188E">
        <w:rPr>
          <w:rFonts w:asciiTheme="majorBidi" w:hAnsiTheme="majorBidi" w:cstheme="majorBidi" w:hint="cs"/>
          <w:sz w:val="24"/>
          <w:szCs w:val="24"/>
          <w:rtl/>
          <w:lang w:bidi="fa-IR"/>
        </w:rPr>
        <w:t>ی</w:t>
      </w:r>
      <w:r w:rsidR="00F17FA7">
        <w:rPr>
          <w:rFonts w:asciiTheme="majorBidi" w:hAnsiTheme="majorBidi" w:cstheme="majorBidi" w:hint="cs"/>
          <w:sz w:val="24"/>
          <w:szCs w:val="24"/>
          <w:rtl/>
          <w:lang w:bidi="fa-IR"/>
        </w:rPr>
        <w:t xml:space="preserve"> بود که</w:t>
      </w:r>
      <w:r w:rsidR="00C33AA6">
        <w:rPr>
          <w:rFonts w:asciiTheme="majorBidi" w:hAnsiTheme="majorBidi" w:cstheme="majorBidi" w:hint="cs"/>
          <w:sz w:val="24"/>
          <w:szCs w:val="24"/>
          <w:rtl/>
          <w:lang w:bidi="fa-IR"/>
        </w:rPr>
        <w:t xml:space="preserve"> </w:t>
      </w:r>
      <w:r w:rsidR="004E188E">
        <w:rPr>
          <w:rFonts w:asciiTheme="majorBidi" w:hAnsiTheme="majorBidi" w:cstheme="majorBidi" w:hint="cs"/>
          <w:sz w:val="24"/>
          <w:szCs w:val="24"/>
          <w:rtl/>
          <w:lang w:bidi="fa-IR"/>
        </w:rPr>
        <w:t>توان جنبش برای مقابله با آنان</w:t>
      </w:r>
      <w:r w:rsidR="00F17FA7">
        <w:rPr>
          <w:rFonts w:asciiTheme="majorBidi" w:hAnsiTheme="majorBidi" w:cstheme="majorBidi" w:hint="cs"/>
          <w:sz w:val="24"/>
          <w:szCs w:val="24"/>
          <w:rtl/>
          <w:lang w:bidi="fa-IR"/>
        </w:rPr>
        <w:t xml:space="preserve"> </w:t>
      </w:r>
      <w:r w:rsidR="00C33AA6">
        <w:rPr>
          <w:rFonts w:asciiTheme="majorBidi" w:hAnsiTheme="majorBidi" w:cstheme="majorBidi" w:hint="cs"/>
          <w:sz w:val="24"/>
          <w:szCs w:val="24"/>
          <w:rtl/>
          <w:lang w:bidi="fa-IR"/>
        </w:rPr>
        <w:t>کافی</w:t>
      </w:r>
      <w:r w:rsidR="00FD31DA">
        <w:rPr>
          <w:rFonts w:asciiTheme="majorBidi" w:hAnsiTheme="majorBidi" w:cstheme="majorBidi" w:hint="cs"/>
          <w:sz w:val="24"/>
          <w:szCs w:val="24"/>
          <w:rtl/>
          <w:lang w:bidi="fa-IR"/>
        </w:rPr>
        <w:t xml:space="preserve"> </w:t>
      </w:r>
      <w:r w:rsidR="00F17FA7">
        <w:rPr>
          <w:rFonts w:asciiTheme="majorBidi" w:hAnsiTheme="majorBidi" w:cstheme="majorBidi" w:hint="cs"/>
          <w:sz w:val="24"/>
          <w:szCs w:val="24"/>
          <w:rtl/>
          <w:lang w:bidi="fa-IR"/>
        </w:rPr>
        <w:t>ن</w:t>
      </w:r>
      <w:r w:rsidR="00FD31DA">
        <w:rPr>
          <w:rFonts w:asciiTheme="majorBidi" w:hAnsiTheme="majorBidi" w:cstheme="majorBidi" w:hint="cs"/>
          <w:sz w:val="24"/>
          <w:szCs w:val="24"/>
          <w:rtl/>
          <w:lang w:bidi="fa-IR"/>
        </w:rPr>
        <w:t xml:space="preserve">بود. </w:t>
      </w:r>
      <w:r w:rsidR="00C33AA6">
        <w:rPr>
          <w:rFonts w:asciiTheme="majorBidi" w:hAnsiTheme="majorBidi" w:cstheme="majorBidi" w:hint="cs"/>
          <w:sz w:val="24"/>
          <w:szCs w:val="24"/>
          <w:rtl/>
          <w:lang w:bidi="fa-IR"/>
        </w:rPr>
        <w:t>قتل</w:t>
      </w:r>
      <w:r w:rsidR="00FD31DA">
        <w:rPr>
          <w:rFonts w:asciiTheme="majorBidi" w:hAnsiTheme="majorBidi" w:cstheme="majorBidi" w:hint="cs"/>
          <w:sz w:val="24"/>
          <w:szCs w:val="24"/>
          <w:rtl/>
          <w:lang w:bidi="fa-IR"/>
        </w:rPr>
        <w:t xml:space="preserve"> چا</w:t>
      </w:r>
      <w:r w:rsidR="00C33AA6">
        <w:rPr>
          <w:rFonts w:asciiTheme="majorBidi" w:hAnsiTheme="majorBidi" w:cstheme="majorBidi" w:hint="cs"/>
          <w:sz w:val="24"/>
          <w:szCs w:val="24"/>
          <w:rtl/>
          <w:lang w:bidi="fa-IR"/>
        </w:rPr>
        <w:t>و</w:t>
      </w:r>
      <w:r w:rsidR="00FD31DA">
        <w:rPr>
          <w:rFonts w:asciiTheme="majorBidi" w:hAnsiTheme="majorBidi" w:cstheme="majorBidi" w:hint="cs"/>
          <w:sz w:val="24"/>
          <w:szCs w:val="24"/>
          <w:rtl/>
          <w:lang w:bidi="fa-IR"/>
        </w:rPr>
        <w:t>شسکو</w:t>
      </w:r>
      <w:r w:rsidR="00C33AA6">
        <w:rPr>
          <w:rFonts w:asciiTheme="majorBidi" w:hAnsiTheme="majorBidi" w:cstheme="majorBidi" w:hint="cs"/>
          <w:sz w:val="24"/>
          <w:szCs w:val="24"/>
          <w:rtl/>
          <w:lang w:bidi="fa-IR"/>
        </w:rPr>
        <w:t xml:space="preserve"> در 25 دسامبر 1989، تنها مورد</w:t>
      </w:r>
      <w:r w:rsidR="00F17FA7">
        <w:rPr>
          <w:rFonts w:asciiTheme="majorBidi" w:hAnsiTheme="majorBidi" w:cstheme="majorBidi" w:hint="cs"/>
          <w:sz w:val="24"/>
          <w:szCs w:val="24"/>
          <w:rtl/>
          <w:lang w:bidi="fa-IR"/>
        </w:rPr>
        <w:t>ی در انقلاب‌</w:t>
      </w:r>
      <w:r w:rsidR="00FD31DA">
        <w:rPr>
          <w:rFonts w:asciiTheme="majorBidi" w:hAnsiTheme="majorBidi" w:cstheme="majorBidi" w:hint="cs"/>
          <w:sz w:val="24"/>
          <w:szCs w:val="24"/>
          <w:rtl/>
          <w:lang w:bidi="fa-IR"/>
        </w:rPr>
        <w:t>های شرق اروپا بود که در آن رهبران پیشین خیلی سریع محاکمه شده و اعدام شدند.</w:t>
      </w:r>
      <w:r w:rsidR="00FD31DA">
        <w:rPr>
          <w:rFonts w:asciiTheme="majorBidi" w:hAnsiTheme="majorBidi" w:cstheme="majorBidi" w:hint="cs"/>
          <w:sz w:val="24"/>
          <w:szCs w:val="24"/>
          <w:vertAlign w:val="superscript"/>
          <w:rtl/>
          <w:lang w:bidi="fa-IR"/>
        </w:rPr>
        <w:t>49</w:t>
      </w:r>
      <w:r w:rsidR="00FD31DA">
        <w:rPr>
          <w:rFonts w:asciiTheme="majorBidi" w:hAnsiTheme="majorBidi" w:cstheme="majorBidi"/>
          <w:sz w:val="24"/>
          <w:szCs w:val="24"/>
          <w:vertAlign w:val="superscript"/>
          <w:rtl/>
          <w:lang w:bidi="fa-IR"/>
        </w:rPr>
        <w:br/>
      </w:r>
      <w:r w:rsidR="00187D4D">
        <w:rPr>
          <w:rFonts w:asciiTheme="majorBidi" w:hAnsiTheme="majorBidi" w:cstheme="majorBidi"/>
          <w:sz w:val="24"/>
          <w:szCs w:val="24"/>
          <w:rtl/>
          <w:lang w:bidi="fa-IR"/>
        </w:rPr>
        <w:br/>
      </w:r>
      <w:r w:rsidR="00187D4D">
        <w:rPr>
          <w:rFonts w:asciiTheme="majorBidi" w:hAnsiTheme="majorBidi" w:cstheme="majorBidi" w:hint="cs"/>
          <w:sz w:val="24"/>
          <w:szCs w:val="24"/>
          <w:rtl/>
          <w:lang w:bidi="fa-IR"/>
        </w:rPr>
        <w:t>اتکای ا</w:t>
      </w:r>
      <w:r w:rsidR="00F17FA7">
        <w:rPr>
          <w:rFonts w:asciiTheme="majorBidi" w:hAnsiTheme="majorBidi" w:cstheme="majorBidi" w:hint="cs"/>
          <w:sz w:val="24"/>
          <w:szCs w:val="24"/>
          <w:rtl/>
          <w:lang w:bidi="fa-IR"/>
        </w:rPr>
        <w:t>نقلاب رومانی به متحدان ارتشی و «جبهه‌ی نجات ملی»</w:t>
      </w:r>
      <w:r w:rsidR="00187D4D">
        <w:rPr>
          <w:rFonts w:asciiTheme="majorBidi" w:hAnsiTheme="majorBidi" w:cstheme="majorBidi" w:hint="cs"/>
          <w:sz w:val="24"/>
          <w:szCs w:val="24"/>
          <w:rtl/>
          <w:lang w:bidi="fa-IR"/>
        </w:rPr>
        <w:t xml:space="preserve"> که به تازگ</w:t>
      </w:r>
      <w:r w:rsidR="00C33AA6">
        <w:rPr>
          <w:rFonts w:asciiTheme="majorBidi" w:hAnsiTheme="majorBidi" w:cstheme="majorBidi" w:hint="cs"/>
          <w:sz w:val="24"/>
          <w:szCs w:val="24"/>
          <w:rtl/>
          <w:lang w:bidi="fa-IR"/>
        </w:rPr>
        <w:t>ی تشکیل شده بود، سبب ساز موضوعی شد</w:t>
      </w:r>
      <w:r w:rsidR="00F17FA7">
        <w:rPr>
          <w:rFonts w:asciiTheme="majorBidi" w:hAnsiTheme="majorBidi" w:cstheme="majorBidi" w:hint="cs"/>
          <w:sz w:val="24"/>
          <w:szCs w:val="24"/>
          <w:rtl/>
          <w:lang w:bidi="fa-IR"/>
        </w:rPr>
        <w:t xml:space="preserve"> که تا مدت‌</w:t>
      </w:r>
      <w:r w:rsidR="00187D4D">
        <w:rPr>
          <w:rFonts w:asciiTheme="majorBidi" w:hAnsiTheme="majorBidi" w:cstheme="majorBidi" w:hint="cs"/>
          <w:sz w:val="24"/>
          <w:szCs w:val="24"/>
          <w:rtl/>
          <w:lang w:bidi="fa-IR"/>
        </w:rPr>
        <w:t>ها حل ن</w:t>
      </w:r>
      <w:r w:rsidR="00C33AA6">
        <w:rPr>
          <w:rFonts w:asciiTheme="majorBidi" w:hAnsiTheme="majorBidi" w:cstheme="majorBidi" w:hint="cs"/>
          <w:sz w:val="24"/>
          <w:szCs w:val="24"/>
          <w:rtl/>
          <w:lang w:bidi="fa-IR"/>
        </w:rPr>
        <w:t>ا</w:t>
      </w:r>
      <w:r w:rsidR="00187D4D">
        <w:rPr>
          <w:rFonts w:asciiTheme="majorBidi" w:hAnsiTheme="majorBidi" w:cstheme="majorBidi" w:hint="cs"/>
          <w:sz w:val="24"/>
          <w:szCs w:val="24"/>
          <w:rtl/>
          <w:lang w:bidi="fa-IR"/>
        </w:rPr>
        <w:t>شدنی باقی ماند. اول این</w:t>
      </w:r>
      <w:r w:rsidR="006D296E">
        <w:rPr>
          <w:rFonts w:asciiTheme="majorBidi" w:hAnsiTheme="majorBidi" w:cstheme="majorBidi" w:hint="cs"/>
          <w:sz w:val="24"/>
          <w:szCs w:val="24"/>
          <w:rtl/>
          <w:lang w:bidi="fa-IR"/>
        </w:rPr>
        <w:t>که، استفاده‌</w:t>
      </w:r>
      <w:r w:rsidR="00187D4D">
        <w:rPr>
          <w:rFonts w:asciiTheme="majorBidi" w:hAnsiTheme="majorBidi" w:cstheme="majorBidi" w:hint="cs"/>
          <w:sz w:val="24"/>
          <w:szCs w:val="24"/>
          <w:rtl/>
          <w:lang w:bidi="fa-IR"/>
        </w:rPr>
        <w:t>ی آشکار هر دو</w:t>
      </w:r>
      <w:r w:rsidR="006D296E">
        <w:rPr>
          <w:rFonts w:asciiTheme="majorBidi" w:hAnsiTheme="majorBidi" w:cstheme="majorBidi" w:hint="cs"/>
          <w:sz w:val="24"/>
          <w:szCs w:val="24"/>
          <w:rtl/>
          <w:lang w:bidi="fa-IR"/>
        </w:rPr>
        <w:t xml:space="preserve"> طرف</w:t>
      </w:r>
      <w:r w:rsidR="00187D4D">
        <w:rPr>
          <w:rFonts w:asciiTheme="majorBidi" w:hAnsiTheme="majorBidi" w:cstheme="majorBidi" w:hint="cs"/>
          <w:sz w:val="24"/>
          <w:szCs w:val="24"/>
          <w:rtl/>
          <w:lang w:bidi="fa-IR"/>
        </w:rPr>
        <w:t xml:space="preserve"> ا</w:t>
      </w:r>
      <w:r w:rsidR="006D296E">
        <w:rPr>
          <w:rFonts w:asciiTheme="majorBidi" w:hAnsiTheme="majorBidi" w:cstheme="majorBidi" w:hint="cs"/>
          <w:sz w:val="24"/>
          <w:szCs w:val="24"/>
          <w:rtl/>
          <w:lang w:bidi="fa-IR"/>
        </w:rPr>
        <w:t>ز خشونت در دسامبر 1989 و ژانویه‌</w:t>
      </w:r>
      <w:r w:rsidR="00187D4D">
        <w:rPr>
          <w:rFonts w:asciiTheme="majorBidi" w:hAnsiTheme="majorBidi" w:cstheme="majorBidi" w:hint="cs"/>
          <w:sz w:val="24"/>
          <w:szCs w:val="24"/>
          <w:rtl/>
          <w:lang w:bidi="fa-IR"/>
        </w:rPr>
        <w:t>ی 199</w:t>
      </w:r>
      <w:r w:rsidR="006D296E">
        <w:rPr>
          <w:rFonts w:asciiTheme="majorBidi" w:hAnsiTheme="majorBidi" w:cstheme="majorBidi" w:hint="cs"/>
          <w:sz w:val="24"/>
          <w:szCs w:val="24"/>
          <w:rtl/>
          <w:lang w:bidi="fa-IR"/>
        </w:rPr>
        <w:t>0 باعث ایجاد فضای</w:t>
      </w:r>
      <w:r w:rsidR="00550DF1">
        <w:rPr>
          <w:rFonts w:asciiTheme="majorBidi" w:hAnsiTheme="majorBidi" w:cstheme="majorBidi" w:hint="cs"/>
          <w:sz w:val="24"/>
          <w:szCs w:val="24"/>
          <w:rtl/>
          <w:lang w:bidi="fa-IR"/>
        </w:rPr>
        <w:t>ی</w:t>
      </w:r>
      <w:r w:rsidR="006D296E">
        <w:rPr>
          <w:rFonts w:asciiTheme="majorBidi" w:hAnsiTheme="majorBidi" w:cstheme="majorBidi" w:hint="cs"/>
          <w:sz w:val="24"/>
          <w:szCs w:val="24"/>
          <w:rtl/>
          <w:lang w:bidi="fa-IR"/>
        </w:rPr>
        <w:t xml:space="preserve"> تلخ و</w:t>
      </w:r>
      <w:r w:rsidR="00550DF1">
        <w:rPr>
          <w:rFonts w:asciiTheme="majorBidi" w:hAnsiTheme="majorBidi" w:cstheme="majorBidi" w:hint="cs"/>
          <w:sz w:val="24"/>
          <w:szCs w:val="24"/>
          <w:rtl/>
          <w:lang w:bidi="fa-IR"/>
        </w:rPr>
        <w:t xml:space="preserve"> بروز</w:t>
      </w:r>
      <w:r w:rsidR="006D296E">
        <w:rPr>
          <w:rFonts w:asciiTheme="majorBidi" w:hAnsiTheme="majorBidi" w:cstheme="majorBidi" w:hint="cs"/>
          <w:sz w:val="24"/>
          <w:szCs w:val="24"/>
          <w:rtl/>
          <w:lang w:bidi="fa-IR"/>
        </w:rPr>
        <w:t xml:space="preserve"> تمایل</w:t>
      </w:r>
      <w:r w:rsidR="00550DF1">
        <w:rPr>
          <w:rFonts w:asciiTheme="majorBidi" w:hAnsiTheme="majorBidi" w:cstheme="majorBidi" w:hint="cs"/>
          <w:sz w:val="24"/>
          <w:szCs w:val="24"/>
          <w:rtl/>
          <w:lang w:bidi="fa-IR"/>
        </w:rPr>
        <w:t xml:space="preserve"> برای</w:t>
      </w:r>
      <w:r w:rsidR="00187D4D">
        <w:rPr>
          <w:rFonts w:asciiTheme="majorBidi" w:hAnsiTheme="majorBidi" w:cstheme="majorBidi" w:hint="cs"/>
          <w:sz w:val="24"/>
          <w:szCs w:val="24"/>
          <w:rtl/>
          <w:lang w:bidi="fa-IR"/>
        </w:rPr>
        <w:t xml:space="preserve"> توسل به خشونت شد که استمرار آن گر</w:t>
      </w:r>
      <w:r w:rsidR="00550DF1">
        <w:rPr>
          <w:rFonts w:asciiTheme="majorBidi" w:hAnsiTheme="majorBidi" w:cstheme="majorBidi" w:hint="cs"/>
          <w:sz w:val="24"/>
          <w:szCs w:val="24"/>
          <w:rtl/>
          <w:lang w:bidi="fa-IR"/>
        </w:rPr>
        <w:t>یبان سیاستمداران رومانی را گرفت.</w:t>
      </w:r>
      <w:r w:rsidR="00187D4D">
        <w:rPr>
          <w:rFonts w:asciiTheme="majorBidi" w:hAnsiTheme="majorBidi" w:cstheme="majorBidi" w:hint="cs"/>
          <w:sz w:val="24"/>
          <w:szCs w:val="24"/>
          <w:rtl/>
          <w:lang w:bidi="fa-IR"/>
        </w:rPr>
        <w:t xml:space="preserve"> دوم اینکه این شیوه باعث شد که گذار</w:t>
      </w:r>
      <w:r w:rsidR="00C33AA6">
        <w:rPr>
          <w:rFonts w:asciiTheme="majorBidi" w:hAnsiTheme="majorBidi" w:cstheme="majorBidi" w:hint="cs"/>
          <w:sz w:val="24"/>
          <w:szCs w:val="24"/>
          <w:rtl/>
          <w:lang w:bidi="fa-IR"/>
        </w:rPr>
        <w:t xml:space="preserve"> از قدرت کمونیستی در رومانی، در مقایسه با</w:t>
      </w:r>
      <w:r w:rsidR="00187D4D">
        <w:rPr>
          <w:rFonts w:asciiTheme="majorBidi" w:hAnsiTheme="majorBidi" w:cstheme="majorBidi" w:hint="cs"/>
          <w:sz w:val="24"/>
          <w:szCs w:val="24"/>
          <w:rtl/>
          <w:lang w:bidi="fa-IR"/>
        </w:rPr>
        <w:t xml:space="preserve"> سایر کشورهای</w:t>
      </w:r>
      <w:r w:rsidR="00C33AA6">
        <w:rPr>
          <w:rFonts w:asciiTheme="majorBidi" w:hAnsiTheme="majorBidi" w:cstheme="majorBidi" w:hint="cs"/>
          <w:sz w:val="24"/>
          <w:szCs w:val="24"/>
          <w:rtl/>
          <w:lang w:bidi="fa-IR"/>
        </w:rPr>
        <w:t xml:space="preserve"> شرق اروپا،</w:t>
      </w:r>
      <w:r w:rsidR="00187D4D">
        <w:rPr>
          <w:rFonts w:asciiTheme="majorBidi" w:hAnsiTheme="majorBidi" w:cstheme="majorBidi" w:hint="cs"/>
          <w:sz w:val="24"/>
          <w:szCs w:val="24"/>
          <w:rtl/>
          <w:lang w:bidi="fa-IR"/>
        </w:rPr>
        <w:t xml:space="preserve"> </w:t>
      </w:r>
      <w:r w:rsidR="00A334FB">
        <w:rPr>
          <w:rFonts w:asciiTheme="majorBidi" w:hAnsiTheme="majorBidi" w:cstheme="majorBidi" w:hint="cs"/>
          <w:sz w:val="24"/>
          <w:szCs w:val="24"/>
          <w:rtl/>
          <w:lang w:bidi="fa-IR"/>
        </w:rPr>
        <w:t>به طور کامل صورت</w:t>
      </w:r>
      <w:r w:rsidR="00C33AA6">
        <w:rPr>
          <w:rFonts w:asciiTheme="majorBidi" w:hAnsiTheme="majorBidi" w:cstheme="majorBidi" w:hint="cs"/>
          <w:sz w:val="24"/>
          <w:szCs w:val="24"/>
          <w:rtl/>
          <w:lang w:bidi="fa-IR"/>
        </w:rPr>
        <w:t xml:space="preserve"> نگیرد؛ و</w:t>
      </w:r>
      <w:r w:rsidR="006D296E">
        <w:rPr>
          <w:rFonts w:asciiTheme="majorBidi" w:hAnsiTheme="majorBidi" w:cstheme="majorBidi" w:hint="cs"/>
          <w:sz w:val="24"/>
          <w:szCs w:val="24"/>
          <w:rtl/>
          <w:lang w:bidi="fa-IR"/>
        </w:rPr>
        <w:t xml:space="preserve"> در آخر، </w:t>
      </w:r>
      <w:r w:rsidR="00C33AA6">
        <w:rPr>
          <w:rFonts w:asciiTheme="majorBidi" w:hAnsiTheme="majorBidi" w:cstheme="majorBidi" w:hint="cs"/>
          <w:sz w:val="24"/>
          <w:szCs w:val="24"/>
          <w:rtl/>
          <w:lang w:bidi="fa-IR"/>
        </w:rPr>
        <w:t>این</w:t>
      </w:r>
      <w:r w:rsidR="006D296E">
        <w:rPr>
          <w:rFonts w:asciiTheme="majorBidi" w:hAnsiTheme="majorBidi" w:cstheme="majorBidi" w:hint="cs"/>
          <w:sz w:val="24"/>
          <w:szCs w:val="24"/>
          <w:rtl/>
          <w:lang w:bidi="fa-IR"/>
        </w:rPr>
        <w:t xml:space="preserve"> دگرگونی نتوانست</w:t>
      </w:r>
      <w:r w:rsidR="00A334FB">
        <w:rPr>
          <w:rFonts w:asciiTheme="majorBidi" w:hAnsiTheme="majorBidi" w:cstheme="majorBidi" w:hint="cs"/>
          <w:sz w:val="24"/>
          <w:szCs w:val="24"/>
          <w:rtl/>
          <w:lang w:bidi="fa-IR"/>
        </w:rPr>
        <w:t xml:space="preserve"> </w:t>
      </w:r>
      <w:r w:rsidR="006D296E">
        <w:rPr>
          <w:rFonts w:asciiTheme="majorBidi" w:hAnsiTheme="majorBidi" w:cstheme="majorBidi" w:hint="cs"/>
          <w:sz w:val="24"/>
          <w:szCs w:val="24"/>
          <w:rtl/>
          <w:lang w:bidi="fa-IR"/>
        </w:rPr>
        <w:t>فراتر از</w:t>
      </w:r>
      <w:r w:rsidR="004E188E">
        <w:rPr>
          <w:rFonts w:asciiTheme="majorBidi" w:hAnsiTheme="majorBidi" w:cstheme="majorBidi" w:hint="cs"/>
          <w:sz w:val="24"/>
          <w:szCs w:val="24"/>
          <w:rtl/>
          <w:lang w:bidi="fa-IR"/>
        </w:rPr>
        <w:t xml:space="preserve"> آن</w:t>
      </w:r>
      <w:r w:rsidR="006D296E">
        <w:rPr>
          <w:rFonts w:asciiTheme="majorBidi" w:hAnsiTheme="majorBidi" w:cstheme="majorBidi" w:hint="cs"/>
          <w:sz w:val="24"/>
          <w:szCs w:val="24"/>
          <w:rtl/>
          <w:lang w:bidi="fa-IR"/>
        </w:rPr>
        <w:t xml:space="preserve"> سطح</w:t>
      </w:r>
      <w:r w:rsidR="00550DF1">
        <w:rPr>
          <w:rFonts w:asciiTheme="majorBidi" w:hAnsiTheme="majorBidi" w:cstheme="majorBidi" w:hint="cs"/>
          <w:sz w:val="24"/>
          <w:szCs w:val="24"/>
          <w:rtl/>
          <w:lang w:bidi="fa-IR"/>
        </w:rPr>
        <w:t>ی از</w:t>
      </w:r>
      <w:r w:rsidR="00C33AA6">
        <w:rPr>
          <w:rFonts w:asciiTheme="majorBidi" w:hAnsiTheme="majorBidi" w:cstheme="majorBidi" w:hint="cs"/>
          <w:sz w:val="24"/>
          <w:szCs w:val="24"/>
          <w:rtl/>
          <w:lang w:bidi="fa-IR"/>
        </w:rPr>
        <w:t xml:space="preserve"> لیبرالیزه شدنی</w:t>
      </w:r>
      <w:r w:rsidR="00A334FB">
        <w:rPr>
          <w:rFonts w:asciiTheme="majorBidi" w:hAnsiTheme="majorBidi" w:cstheme="majorBidi" w:hint="cs"/>
          <w:sz w:val="24"/>
          <w:szCs w:val="24"/>
          <w:rtl/>
          <w:lang w:bidi="fa-IR"/>
        </w:rPr>
        <w:t xml:space="preserve"> برسد که </w:t>
      </w:r>
      <w:r w:rsidR="00C33AA6">
        <w:rPr>
          <w:rFonts w:asciiTheme="majorBidi" w:hAnsiTheme="majorBidi" w:cstheme="majorBidi" w:hint="cs"/>
          <w:sz w:val="24"/>
          <w:szCs w:val="24"/>
          <w:rtl/>
          <w:lang w:bidi="fa-IR"/>
        </w:rPr>
        <w:t xml:space="preserve">احتمالا </w:t>
      </w:r>
      <w:r w:rsidR="006D296E">
        <w:rPr>
          <w:rFonts w:asciiTheme="majorBidi" w:hAnsiTheme="majorBidi" w:cstheme="majorBidi" w:hint="cs"/>
          <w:sz w:val="24"/>
          <w:szCs w:val="24"/>
          <w:rtl/>
          <w:lang w:bidi="fa-IR"/>
        </w:rPr>
        <w:t>با توافق مسکو برای آن برنامه‌</w:t>
      </w:r>
      <w:r w:rsidR="00A334FB">
        <w:rPr>
          <w:rFonts w:asciiTheme="majorBidi" w:hAnsiTheme="majorBidi" w:cstheme="majorBidi" w:hint="cs"/>
          <w:sz w:val="24"/>
          <w:szCs w:val="24"/>
          <w:rtl/>
          <w:lang w:bidi="fa-IR"/>
        </w:rPr>
        <w:t xml:space="preserve">ریزی شده بود. </w:t>
      </w:r>
    </w:p>
    <w:p w:rsidR="00A60F76" w:rsidRDefault="006D296E" w:rsidP="006D296E">
      <w:pPr>
        <w:bidi/>
        <w:rPr>
          <w:rFonts w:asciiTheme="majorBidi" w:hAnsiTheme="majorBidi" w:cstheme="majorBidi"/>
          <w:sz w:val="24"/>
          <w:szCs w:val="24"/>
          <w:rtl/>
          <w:lang w:bidi="fa-IR"/>
        </w:rPr>
      </w:pPr>
      <w:r>
        <w:rPr>
          <w:rFonts w:asciiTheme="majorBidi" w:hAnsiTheme="majorBidi" w:cstheme="majorBidi" w:hint="cs"/>
          <w:sz w:val="24"/>
          <w:szCs w:val="24"/>
          <w:rtl/>
          <w:lang w:bidi="fa-IR"/>
        </w:rPr>
        <w:t>مساله‌</w:t>
      </w:r>
      <w:r w:rsidR="00C33AA6">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من</w:t>
      </w:r>
      <w:r w:rsidR="00C33AA6">
        <w:rPr>
          <w:rFonts w:asciiTheme="majorBidi" w:hAnsiTheme="majorBidi" w:cstheme="majorBidi" w:hint="cs"/>
          <w:sz w:val="24"/>
          <w:szCs w:val="24"/>
          <w:rtl/>
          <w:lang w:bidi="fa-IR"/>
        </w:rPr>
        <w:t>ا</w:t>
      </w:r>
      <w:r>
        <w:rPr>
          <w:rFonts w:asciiTheme="majorBidi" w:hAnsiTheme="majorBidi" w:cstheme="majorBidi" w:hint="cs"/>
          <w:sz w:val="24"/>
          <w:szCs w:val="24"/>
          <w:rtl/>
          <w:lang w:bidi="fa-IR"/>
        </w:rPr>
        <w:t>ق</w:t>
      </w:r>
      <w:r w:rsidR="00C33AA6">
        <w:rPr>
          <w:rFonts w:asciiTheme="majorBidi" w:hAnsiTheme="majorBidi" w:cstheme="majorBidi" w:hint="cs"/>
          <w:sz w:val="24"/>
          <w:szCs w:val="24"/>
          <w:rtl/>
          <w:lang w:bidi="fa-IR"/>
        </w:rPr>
        <w:t>شه برانگیز</w:t>
      </w:r>
      <w:r w:rsidR="00A334FB">
        <w:rPr>
          <w:rFonts w:asciiTheme="majorBidi" w:hAnsiTheme="majorBidi" w:cstheme="majorBidi" w:hint="cs"/>
          <w:sz w:val="24"/>
          <w:szCs w:val="24"/>
          <w:rtl/>
          <w:lang w:bidi="fa-IR"/>
        </w:rPr>
        <w:t xml:space="preserve"> اصلی در مورد اعتبار </w:t>
      </w:r>
      <w:r w:rsidR="00C33AA6">
        <w:rPr>
          <w:rFonts w:asciiTheme="majorBidi" w:hAnsiTheme="majorBidi" w:cstheme="majorBidi" w:hint="cs"/>
          <w:sz w:val="24"/>
          <w:szCs w:val="24"/>
          <w:rtl/>
          <w:lang w:bidi="fa-IR"/>
        </w:rPr>
        <w:t>انقلاب رومانی در 1990 مطرح شد</w:t>
      </w:r>
      <w:r w:rsidR="00A334FB">
        <w:rPr>
          <w:rFonts w:asciiTheme="majorBidi" w:hAnsiTheme="majorBidi" w:cstheme="majorBidi" w:hint="cs"/>
          <w:sz w:val="24"/>
          <w:szCs w:val="24"/>
          <w:rtl/>
          <w:lang w:bidi="fa-IR"/>
        </w:rPr>
        <w:t xml:space="preserve"> و تاکنون هم بر قوت خود باقی است. موضوع اصلی این مناقشه</w:t>
      </w:r>
      <w:r>
        <w:rPr>
          <w:rFonts w:asciiTheme="majorBidi" w:hAnsiTheme="majorBidi" w:cstheme="majorBidi" w:hint="cs"/>
          <w:sz w:val="24"/>
          <w:szCs w:val="24"/>
          <w:rtl/>
          <w:lang w:bidi="fa-IR"/>
        </w:rPr>
        <w:t>، مصاحبه‌</w:t>
      </w:r>
      <w:r w:rsidR="00A334FB">
        <w:rPr>
          <w:rFonts w:asciiTheme="majorBidi" w:hAnsiTheme="majorBidi" w:cstheme="majorBidi" w:hint="cs"/>
          <w:sz w:val="24"/>
          <w:szCs w:val="24"/>
          <w:rtl/>
          <w:lang w:bidi="fa-IR"/>
        </w:rPr>
        <w:t xml:space="preserve"> با یک مخالف کمونیست سابق به نام </w:t>
      </w:r>
      <w:r>
        <w:rPr>
          <w:rFonts w:asciiTheme="majorBidi" w:hAnsiTheme="majorBidi" w:cstheme="majorBidi" w:hint="cs"/>
          <w:sz w:val="24"/>
          <w:szCs w:val="24"/>
          <w:rtl/>
          <w:lang w:bidi="fa-IR"/>
        </w:rPr>
        <w:t>«</w:t>
      </w:r>
      <w:r w:rsidR="00A334FB">
        <w:rPr>
          <w:rFonts w:asciiTheme="majorBidi" w:hAnsiTheme="majorBidi" w:cstheme="majorBidi" w:hint="cs"/>
          <w:sz w:val="24"/>
          <w:szCs w:val="24"/>
          <w:rtl/>
          <w:lang w:bidi="fa-IR"/>
        </w:rPr>
        <w:t>سیلیو بروکان</w:t>
      </w:r>
      <w:r>
        <w:rPr>
          <w:rFonts w:asciiTheme="majorBidi" w:hAnsiTheme="majorBidi" w:cstheme="majorBidi" w:hint="cs"/>
          <w:sz w:val="24"/>
          <w:szCs w:val="24"/>
          <w:rtl/>
          <w:lang w:bidi="fa-IR"/>
        </w:rPr>
        <w:t>» و</w:t>
      </w:r>
      <w:r w:rsidR="00A334FB">
        <w:rPr>
          <w:rFonts w:asciiTheme="majorBidi" w:hAnsiTheme="majorBidi" w:cstheme="majorBidi" w:hint="cs"/>
          <w:sz w:val="24"/>
          <w:szCs w:val="24"/>
          <w:rtl/>
          <w:lang w:bidi="fa-IR"/>
        </w:rPr>
        <w:t xml:space="preserve"> وزیر دفاع پیشین رومانی </w:t>
      </w:r>
      <w:r>
        <w:rPr>
          <w:rFonts w:asciiTheme="majorBidi" w:hAnsiTheme="majorBidi" w:cstheme="majorBidi" w:hint="cs"/>
          <w:sz w:val="24"/>
          <w:szCs w:val="24"/>
          <w:rtl/>
          <w:lang w:bidi="fa-IR"/>
        </w:rPr>
        <w:t>«</w:t>
      </w:r>
      <w:r w:rsidR="00A334FB">
        <w:rPr>
          <w:rFonts w:asciiTheme="majorBidi" w:hAnsiTheme="majorBidi" w:cstheme="majorBidi" w:hint="cs"/>
          <w:sz w:val="24"/>
          <w:szCs w:val="24"/>
          <w:rtl/>
          <w:lang w:bidi="fa-IR"/>
        </w:rPr>
        <w:t>نیکولای میلیتارو</w:t>
      </w:r>
      <w:r>
        <w:rPr>
          <w:rFonts w:asciiTheme="majorBidi" w:hAnsiTheme="majorBidi" w:cstheme="majorBidi" w:hint="cs"/>
          <w:sz w:val="24"/>
          <w:szCs w:val="24"/>
          <w:rtl/>
          <w:lang w:bidi="fa-IR"/>
        </w:rPr>
        <w:t>»</w:t>
      </w:r>
      <w:r w:rsidR="00A334FB">
        <w:rPr>
          <w:rFonts w:asciiTheme="majorBidi" w:hAnsiTheme="majorBidi" w:cstheme="majorBidi" w:hint="cs"/>
          <w:sz w:val="24"/>
          <w:szCs w:val="24"/>
          <w:rtl/>
          <w:lang w:bidi="fa-IR"/>
        </w:rPr>
        <w:t xml:space="preserve"> در مهم</w:t>
      </w:r>
      <w:r>
        <w:rPr>
          <w:rFonts w:asciiTheme="majorBidi" w:hAnsiTheme="majorBidi" w:cstheme="majorBidi" w:hint="cs"/>
          <w:sz w:val="24"/>
          <w:szCs w:val="24"/>
          <w:rtl/>
          <w:lang w:bidi="fa-IR"/>
        </w:rPr>
        <w:t>‌ترین روزنامه‌</w:t>
      </w:r>
      <w:r w:rsidR="00A334FB">
        <w:rPr>
          <w:rFonts w:asciiTheme="majorBidi" w:hAnsiTheme="majorBidi" w:cstheme="majorBidi" w:hint="cs"/>
          <w:sz w:val="24"/>
          <w:szCs w:val="24"/>
          <w:rtl/>
          <w:lang w:bidi="fa-IR"/>
        </w:rPr>
        <w:t xml:space="preserve">ی رسمی بخارست </w:t>
      </w:r>
      <w:r w:rsidR="00A334FB">
        <w:rPr>
          <w:rFonts w:asciiTheme="majorBidi" w:hAnsiTheme="majorBidi" w:cstheme="majorBidi"/>
          <w:sz w:val="24"/>
          <w:szCs w:val="24"/>
          <w:lang w:val="sv-SE" w:bidi="fa-IR"/>
        </w:rPr>
        <w:t>Adevarul</w:t>
      </w:r>
      <w:r>
        <w:rPr>
          <w:rFonts w:asciiTheme="majorBidi" w:hAnsiTheme="majorBidi" w:cstheme="majorBidi" w:hint="cs"/>
          <w:sz w:val="24"/>
          <w:szCs w:val="24"/>
          <w:rtl/>
          <w:lang w:val="sv-SE" w:bidi="fa-IR"/>
        </w:rPr>
        <w:t xml:space="preserve"> «حقیقت»</w:t>
      </w:r>
      <w:r w:rsidR="00A334FB">
        <w:rPr>
          <w:rFonts w:asciiTheme="majorBidi" w:hAnsiTheme="majorBidi" w:cstheme="majorBidi" w:hint="cs"/>
          <w:sz w:val="24"/>
          <w:szCs w:val="24"/>
          <w:rtl/>
          <w:lang w:val="sv-SE" w:bidi="fa-IR"/>
        </w:rPr>
        <w:t xml:space="preserve"> </w:t>
      </w:r>
      <w:r>
        <w:rPr>
          <w:rFonts w:asciiTheme="majorBidi" w:hAnsiTheme="majorBidi" w:cstheme="majorBidi" w:hint="cs"/>
          <w:sz w:val="24"/>
          <w:szCs w:val="24"/>
          <w:rtl/>
          <w:lang w:val="sv-SE" w:bidi="fa-IR"/>
        </w:rPr>
        <w:t>بود</w:t>
      </w:r>
      <w:r w:rsidR="00187D4D">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که </w:t>
      </w:r>
      <w:r w:rsidR="00A334FB">
        <w:rPr>
          <w:rFonts w:asciiTheme="majorBidi" w:hAnsiTheme="majorBidi" w:cstheme="majorBidi" w:hint="cs"/>
          <w:sz w:val="24"/>
          <w:szCs w:val="24"/>
          <w:rtl/>
          <w:lang w:bidi="fa-IR"/>
        </w:rPr>
        <w:t>در آگوست 1990 به چا</w:t>
      </w:r>
      <w:r>
        <w:rPr>
          <w:rFonts w:asciiTheme="majorBidi" w:hAnsiTheme="majorBidi" w:cstheme="majorBidi" w:hint="cs"/>
          <w:sz w:val="24"/>
          <w:szCs w:val="24"/>
          <w:rtl/>
          <w:lang w:bidi="fa-IR"/>
        </w:rPr>
        <w:t>پ رسید. هر دوی مصاحبه شوندگان زمانی که جبهه‌</w:t>
      </w:r>
      <w:r w:rsidR="00A334FB">
        <w:rPr>
          <w:rFonts w:asciiTheme="majorBidi" w:hAnsiTheme="majorBidi" w:cstheme="majorBidi" w:hint="cs"/>
          <w:sz w:val="24"/>
          <w:szCs w:val="24"/>
          <w:rtl/>
          <w:lang w:bidi="fa-IR"/>
        </w:rPr>
        <w:t xml:space="preserve">ی نجات ملی </w:t>
      </w:r>
      <w:r>
        <w:rPr>
          <w:rFonts w:asciiTheme="majorBidi" w:hAnsiTheme="majorBidi" w:cstheme="majorBidi" w:hint="cs"/>
          <w:sz w:val="24"/>
          <w:szCs w:val="24"/>
          <w:rtl/>
          <w:lang w:bidi="fa-IR"/>
        </w:rPr>
        <w:t xml:space="preserve">در دسامبر 1989 </w:t>
      </w:r>
      <w:r w:rsidR="00A334FB">
        <w:rPr>
          <w:rFonts w:asciiTheme="majorBidi" w:hAnsiTheme="majorBidi" w:cstheme="majorBidi" w:hint="cs"/>
          <w:sz w:val="24"/>
          <w:szCs w:val="24"/>
          <w:rtl/>
          <w:lang w:bidi="fa-IR"/>
        </w:rPr>
        <w:t>قدرت را به دست گرفت از مقامات ارشد این جبهه بودند</w:t>
      </w:r>
      <w:r>
        <w:rPr>
          <w:rFonts w:asciiTheme="majorBidi" w:hAnsiTheme="majorBidi" w:cstheme="majorBidi" w:hint="cs"/>
          <w:sz w:val="24"/>
          <w:szCs w:val="24"/>
          <w:rtl/>
          <w:lang w:bidi="fa-IR"/>
        </w:rPr>
        <w:t>، اما بعدها از سوی رئیس‌</w:t>
      </w:r>
      <w:r w:rsidR="00A334FB">
        <w:rPr>
          <w:rFonts w:asciiTheme="majorBidi" w:hAnsiTheme="majorBidi" w:cstheme="majorBidi" w:hint="cs"/>
          <w:sz w:val="24"/>
          <w:szCs w:val="24"/>
          <w:rtl/>
          <w:lang w:bidi="fa-IR"/>
        </w:rPr>
        <w:t xml:space="preserve">جمهور </w:t>
      </w:r>
      <w:r>
        <w:rPr>
          <w:rFonts w:asciiTheme="majorBidi" w:hAnsiTheme="majorBidi" w:cstheme="majorBidi" w:hint="cs"/>
          <w:sz w:val="24"/>
          <w:szCs w:val="24"/>
          <w:rtl/>
          <w:lang w:bidi="fa-IR"/>
        </w:rPr>
        <w:t>«</w:t>
      </w:r>
      <w:r w:rsidR="00A334FB">
        <w:rPr>
          <w:rFonts w:asciiTheme="majorBidi" w:hAnsiTheme="majorBidi" w:cstheme="majorBidi" w:hint="cs"/>
          <w:sz w:val="24"/>
          <w:szCs w:val="24"/>
          <w:rtl/>
          <w:lang w:bidi="fa-IR"/>
        </w:rPr>
        <w:t>ایلیسکو</w:t>
      </w:r>
      <w:r>
        <w:rPr>
          <w:rFonts w:asciiTheme="majorBidi" w:hAnsiTheme="majorBidi" w:cstheme="majorBidi" w:hint="cs"/>
          <w:sz w:val="24"/>
          <w:szCs w:val="24"/>
          <w:rtl/>
          <w:lang w:bidi="fa-IR"/>
        </w:rPr>
        <w:t>»</w:t>
      </w:r>
      <w:r w:rsidR="00A334FB">
        <w:rPr>
          <w:rFonts w:asciiTheme="majorBidi" w:hAnsiTheme="majorBidi" w:cstheme="majorBidi" w:hint="cs"/>
          <w:sz w:val="24"/>
          <w:szCs w:val="24"/>
          <w:rtl/>
          <w:lang w:bidi="fa-IR"/>
        </w:rPr>
        <w:t xml:space="preserve"> (</w:t>
      </w:r>
      <w:r w:rsidR="00A334FB">
        <w:rPr>
          <w:rFonts w:asciiTheme="majorBidi" w:hAnsiTheme="majorBidi" w:cstheme="majorBidi"/>
          <w:sz w:val="24"/>
          <w:szCs w:val="24"/>
          <w:lang w:val="sv-SE" w:bidi="fa-IR"/>
        </w:rPr>
        <w:t>Iliescu</w:t>
      </w:r>
      <w:r w:rsidR="00A334FB">
        <w:rPr>
          <w:rFonts w:asciiTheme="majorBidi" w:hAnsiTheme="majorBidi" w:cstheme="majorBidi" w:hint="cs"/>
          <w:sz w:val="24"/>
          <w:szCs w:val="24"/>
          <w:rtl/>
          <w:lang w:bidi="fa-IR"/>
        </w:rPr>
        <w:t xml:space="preserve">) کنار گذاشته شدند. </w:t>
      </w:r>
      <w:r w:rsidR="00082139">
        <w:rPr>
          <w:rFonts w:asciiTheme="majorBidi" w:hAnsiTheme="majorBidi" w:cstheme="majorBidi" w:hint="cs"/>
          <w:sz w:val="24"/>
          <w:szCs w:val="24"/>
          <w:rtl/>
          <w:lang w:bidi="fa-IR"/>
        </w:rPr>
        <w:t>این دو معتقد بودند که ایلیسکو تمایلی به تغییر ن</w:t>
      </w:r>
      <w:r>
        <w:rPr>
          <w:rFonts w:asciiTheme="majorBidi" w:hAnsiTheme="majorBidi" w:cstheme="majorBidi" w:hint="cs"/>
          <w:sz w:val="24"/>
          <w:szCs w:val="24"/>
          <w:rtl/>
          <w:lang w:bidi="fa-IR"/>
        </w:rPr>
        <w:t>ظام سیاسی کمونیستی نداشت. آن‌ها</w:t>
      </w:r>
      <w:r w:rsidR="00082139">
        <w:rPr>
          <w:rFonts w:asciiTheme="majorBidi" w:hAnsiTheme="majorBidi" w:cstheme="majorBidi" w:hint="cs"/>
          <w:sz w:val="24"/>
          <w:szCs w:val="24"/>
          <w:rtl/>
          <w:lang w:bidi="fa-IR"/>
        </w:rPr>
        <w:t xml:space="preserve"> در مصاحبه گفتند که در طرح کودتایی شرکت داشتند که از</w:t>
      </w:r>
      <w:r>
        <w:rPr>
          <w:rFonts w:asciiTheme="majorBidi" w:hAnsiTheme="majorBidi" w:cstheme="majorBidi" w:hint="cs"/>
          <w:sz w:val="24"/>
          <w:szCs w:val="24"/>
          <w:rtl/>
          <w:lang w:bidi="fa-IR"/>
        </w:rPr>
        <w:t xml:space="preserve"> مدت‌</w:t>
      </w:r>
      <w:r w:rsidR="00A36B9C">
        <w:rPr>
          <w:rFonts w:asciiTheme="majorBidi" w:hAnsiTheme="majorBidi" w:cstheme="majorBidi" w:hint="cs"/>
          <w:sz w:val="24"/>
          <w:szCs w:val="24"/>
          <w:rtl/>
          <w:lang w:bidi="fa-IR"/>
        </w:rPr>
        <w:t>ها پیش آم</w:t>
      </w:r>
      <w:r>
        <w:rPr>
          <w:rFonts w:asciiTheme="majorBidi" w:hAnsiTheme="majorBidi" w:cstheme="majorBidi" w:hint="cs"/>
          <w:sz w:val="24"/>
          <w:szCs w:val="24"/>
          <w:rtl/>
          <w:lang w:bidi="fa-IR"/>
        </w:rPr>
        <w:t>ا</w:t>
      </w:r>
      <w:r w:rsidR="00A36B9C">
        <w:rPr>
          <w:rFonts w:asciiTheme="majorBidi" w:hAnsiTheme="majorBidi" w:cstheme="majorBidi" w:hint="cs"/>
          <w:sz w:val="24"/>
          <w:szCs w:val="24"/>
          <w:rtl/>
          <w:lang w:bidi="fa-IR"/>
        </w:rPr>
        <w:t xml:space="preserve">ده شده بود و همان کودتا </w:t>
      </w:r>
      <w:r>
        <w:rPr>
          <w:rFonts w:asciiTheme="majorBidi" w:hAnsiTheme="majorBidi" w:cstheme="majorBidi" w:hint="cs"/>
          <w:sz w:val="24"/>
          <w:szCs w:val="24"/>
          <w:rtl/>
          <w:lang w:bidi="fa-IR"/>
        </w:rPr>
        <w:t>هم سرنوشت چاوشکسو را رق</w:t>
      </w:r>
      <w:r w:rsidR="00082139">
        <w:rPr>
          <w:rFonts w:asciiTheme="majorBidi" w:hAnsiTheme="majorBidi" w:cstheme="majorBidi" w:hint="cs"/>
          <w:sz w:val="24"/>
          <w:szCs w:val="24"/>
          <w:rtl/>
          <w:lang w:bidi="fa-IR"/>
        </w:rPr>
        <w:t xml:space="preserve">م زد. </w:t>
      </w:r>
      <w:r>
        <w:rPr>
          <w:rFonts w:asciiTheme="majorBidi" w:hAnsiTheme="majorBidi" w:cstheme="majorBidi" w:hint="cs"/>
          <w:sz w:val="24"/>
          <w:szCs w:val="24"/>
          <w:rtl/>
          <w:lang w:bidi="fa-IR"/>
        </w:rPr>
        <w:t>واحدهای ارتش، بسیاری از ژنرال‌</w:t>
      </w:r>
      <w:r w:rsidR="00BF2EBB">
        <w:rPr>
          <w:rFonts w:asciiTheme="majorBidi" w:hAnsiTheme="majorBidi" w:cstheme="majorBidi" w:hint="cs"/>
          <w:sz w:val="24"/>
          <w:szCs w:val="24"/>
          <w:rtl/>
          <w:lang w:bidi="fa-IR"/>
        </w:rPr>
        <w:t>ها و بخشی از پلیس مخفی امنیتی چاوشسکو در این طرح حضور داشتند. این دو خاطرنشان کردند که این باور عمومی که ارتش به طور ناگهانی در انقلاب جانب مردم را گرف</w:t>
      </w:r>
      <w:r w:rsidR="00A36B9C">
        <w:rPr>
          <w:rFonts w:asciiTheme="majorBidi" w:hAnsiTheme="majorBidi" w:cstheme="majorBidi" w:hint="cs"/>
          <w:sz w:val="24"/>
          <w:szCs w:val="24"/>
          <w:rtl/>
          <w:lang w:bidi="fa-IR"/>
        </w:rPr>
        <w:t>ت، باوری نادرست است. این مصاحبه</w:t>
      </w:r>
      <w:r>
        <w:rPr>
          <w:rFonts w:asciiTheme="majorBidi" w:hAnsiTheme="majorBidi" w:cstheme="majorBidi" w:hint="cs"/>
          <w:sz w:val="24"/>
          <w:szCs w:val="24"/>
          <w:rtl/>
          <w:lang w:bidi="fa-IR"/>
        </w:rPr>
        <w:t xml:space="preserve"> روایتی که از سوی جبهه‌</w:t>
      </w:r>
      <w:r w:rsidR="00BF2EBB">
        <w:rPr>
          <w:rFonts w:asciiTheme="majorBidi" w:hAnsiTheme="majorBidi" w:cstheme="majorBidi" w:hint="cs"/>
          <w:sz w:val="24"/>
          <w:szCs w:val="24"/>
          <w:rtl/>
          <w:lang w:bidi="fa-IR"/>
        </w:rPr>
        <w:t xml:space="preserve">ی نجات </w:t>
      </w:r>
      <w:r>
        <w:rPr>
          <w:rFonts w:asciiTheme="majorBidi" w:hAnsiTheme="majorBidi" w:cstheme="majorBidi" w:hint="cs"/>
          <w:sz w:val="24"/>
          <w:szCs w:val="24"/>
          <w:rtl/>
          <w:lang w:bidi="fa-IR"/>
        </w:rPr>
        <w:t>ملی عنوان شده بود را به چالش می‌کشید؛ روایتی که در آن جبهه‌</w:t>
      </w:r>
      <w:r w:rsidR="00BF2EBB">
        <w:rPr>
          <w:rFonts w:asciiTheme="majorBidi" w:hAnsiTheme="majorBidi" w:cstheme="majorBidi" w:hint="cs"/>
          <w:sz w:val="24"/>
          <w:szCs w:val="24"/>
          <w:rtl/>
          <w:lang w:bidi="fa-IR"/>
        </w:rPr>
        <w:t xml:space="preserve">ی نجات </w:t>
      </w:r>
      <w:r w:rsidR="00A36B9C">
        <w:rPr>
          <w:rFonts w:asciiTheme="majorBidi" w:hAnsiTheme="majorBidi" w:cstheme="majorBidi" w:hint="cs"/>
          <w:sz w:val="24"/>
          <w:szCs w:val="24"/>
          <w:rtl/>
          <w:lang w:bidi="fa-IR"/>
        </w:rPr>
        <w:t>ملی خود را به عنوا</w:t>
      </w:r>
      <w:r w:rsidR="006822BE">
        <w:rPr>
          <w:rFonts w:asciiTheme="majorBidi" w:hAnsiTheme="majorBidi" w:cstheme="majorBidi" w:hint="cs"/>
          <w:sz w:val="24"/>
          <w:szCs w:val="24"/>
          <w:rtl/>
          <w:lang w:bidi="fa-IR"/>
        </w:rPr>
        <w:t>ن رهبر یک انقلاب</w:t>
      </w:r>
      <w:r w:rsidR="00A36B9C">
        <w:rPr>
          <w:rFonts w:asciiTheme="majorBidi" w:hAnsiTheme="majorBidi" w:cstheme="majorBidi" w:hint="cs"/>
          <w:sz w:val="24"/>
          <w:szCs w:val="24"/>
          <w:rtl/>
          <w:lang w:bidi="fa-IR"/>
        </w:rPr>
        <w:t xml:space="preserve"> مردمی</w:t>
      </w:r>
      <w:r w:rsidR="00BF2EBB">
        <w:rPr>
          <w:rFonts w:asciiTheme="majorBidi" w:hAnsiTheme="majorBidi" w:cstheme="majorBidi" w:hint="cs"/>
          <w:sz w:val="24"/>
          <w:szCs w:val="24"/>
          <w:rtl/>
          <w:lang w:bidi="fa-IR"/>
        </w:rPr>
        <w:t xml:space="preserve"> م</w:t>
      </w:r>
      <w:r>
        <w:rPr>
          <w:rFonts w:asciiTheme="majorBidi" w:hAnsiTheme="majorBidi" w:cstheme="majorBidi" w:hint="cs"/>
          <w:sz w:val="24"/>
          <w:szCs w:val="24"/>
          <w:rtl/>
          <w:lang w:bidi="fa-IR"/>
        </w:rPr>
        <w:t>عرفی می‌</w:t>
      </w:r>
      <w:r w:rsidR="00BF2EBB">
        <w:rPr>
          <w:rFonts w:asciiTheme="majorBidi" w:hAnsiTheme="majorBidi" w:cstheme="majorBidi" w:hint="cs"/>
          <w:sz w:val="24"/>
          <w:szCs w:val="24"/>
          <w:rtl/>
          <w:lang w:bidi="fa-IR"/>
        </w:rPr>
        <w:t xml:space="preserve">کرد که از </w:t>
      </w:r>
      <w:r>
        <w:rPr>
          <w:rFonts w:asciiTheme="majorBidi" w:hAnsiTheme="majorBidi" w:cstheme="majorBidi" w:hint="cs"/>
          <w:sz w:val="24"/>
          <w:szCs w:val="24"/>
          <w:rtl/>
          <w:lang w:bidi="fa-IR"/>
        </w:rPr>
        <w:t>«</w:t>
      </w:r>
      <w:r w:rsidR="00BF2EBB">
        <w:rPr>
          <w:rFonts w:asciiTheme="majorBidi" w:hAnsiTheme="majorBidi" w:cstheme="majorBidi" w:hint="cs"/>
          <w:sz w:val="24"/>
          <w:szCs w:val="24"/>
          <w:rtl/>
          <w:lang w:bidi="fa-IR"/>
        </w:rPr>
        <w:t>تیمیوسوارا</w:t>
      </w:r>
      <w:r>
        <w:rPr>
          <w:rFonts w:asciiTheme="majorBidi" w:hAnsiTheme="majorBidi" w:cstheme="majorBidi" w:hint="cs"/>
          <w:sz w:val="24"/>
          <w:szCs w:val="24"/>
          <w:rtl/>
          <w:lang w:bidi="fa-IR"/>
        </w:rPr>
        <w:t>»</w:t>
      </w:r>
      <w:r w:rsidR="00BF2EBB">
        <w:rPr>
          <w:rFonts w:asciiTheme="majorBidi" w:hAnsiTheme="majorBidi" w:cstheme="majorBidi" w:hint="cs"/>
          <w:sz w:val="24"/>
          <w:szCs w:val="24"/>
          <w:rtl/>
          <w:lang w:bidi="fa-IR"/>
        </w:rPr>
        <w:t xml:space="preserve"> آغاز شده بود.</w:t>
      </w:r>
      <w:r w:rsidR="00810E9A">
        <w:rPr>
          <w:rFonts w:asciiTheme="majorBidi" w:hAnsiTheme="majorBidi" w:cstheme="majorBidi" w:hint="cs"/>
          <w:sz w:val="24"/>
          <w:szCs w:val="24"/>
          <w:vertAlign w:val="superscript"/>
          <w:rtl/>
          <w:lang w:bidi="fa-IR"/>
        </w:rPr>
        <w:t>50</w:t>
      </w:r>
      <w:r w:rsidR="00BF2EBB">
        <w:rPr>
          <w:rFonts w:asciiTheme="majorBidi" w:hAnsiTheme="majorBidi" w:cstheme="majorBidi" w:hint="cs"/>
          <w:sz w:val="24"/>
          <w:szCs w:val="24"/>
          <w:rtl/>
          <w:lang w:bidi="fa-IR"/>
        </w:rPr>
        <w:t xml:space="preserve">  </w:t>
      </w:r>
    </w:p>
    <w:p w:rsidR="00533D4D" w:rsidRDefault="006D296E" w:rsidP="00317142">
      <w:pPr>
        <w:bidi/>
        <w:rPr>
          <w:rFonts w:asciiTheme="majorBidi" w:hAnsiTheme="majorBidi" w:cstheme="majorBidi"/>
          <w:sz w:val="24"/>
          <w:szCs w:val="24"/>
          <w:vertAlign w:val="superscript"/>
          <w:rtl/>
          <w:lang w:bidi="fa-IR"/>
        </w:rPr>
      </w:pPr>
      <w:r>
        <w:rPr>
          <w:rFonts w:asciiTheme="majorBidi" w:hAnsiTheme="majorBidi" w:cstheme="majorBidi" w:hint="cs"/>
          <w:sz w:val="24"/>
          <w:szCs w:val="24"/>
          <w:rtl/>
          <w:lang w:bidi="fa-IR"/>
        </w:rPr>
        <w:t>حق</w:t>
      </w:r>
      <w:r w:rsidR="006822BE">
        <w:rPr>
          <w:rFonts w:asciiTheme="majorBidi" w:hAnsiTheme="majorBidi" w:cstheme="majorBidi" w:hint="cs"/>
          <w:sz w:val="24"/>
          <w:szCs w:val="24"/>
          <w:rtl/>
          <w:lang w:bidi="fa-IR"/>
        </w:rPr>
        <w:t>یقت این ادعاها و پاسخ‌های</w:t>
      </w:r>
      <w:r>
        <w:rPr>
          <w:rFonts w:asciiTheme="majorBidi" w:hAnsiTheme="majorBidi" w:cstheme="majorBidi" w:hint="cs"/>
          <w:sz w:val="24"/>
          <w:szCs w:val="24"/>
          <w:rtl/>
          <w:lang w:bidi="fa-IR"/>
        </w:rPr>
        <w:t xml:space="preserve"> به آن هرچه </w:t>
      </w:r>
      <w:r w:rsidR="00810E9A">
        <w:rPr>
          <w:rFonts w:asciiTheme="majorBidi" w:hAnsiTheme="majorBidi" w:cstheme="majorBidi" w:hint="cs"/>
          <w:sz w:val="24"/>
          <w:szCs w:val="24"/>
          <w:rtl/>
          <w:lang w:bidi="fa-IR"/>
        </w:rPr>
        <w:t>که ب</w:t>
      </w:r>
      <w:r w:rsidR="009E6499">
        <w:rPr>
          <w:rFonts w:asciiTheme="majorBidi" w:hAnsiTheme="majorBidi" w:cstheme="majorBidi" w:hint="cs"/>
          <w:sz w:val="24"/>
          <w:szCs w:val="24"/>
          <w:rtl/>
          <w:lang w:bidi="fa-IR"/>
        </w:rPr>
        <w:t>اشد، این نکته به نظر روشن است</w:t>
      </w:r>
      <w:r w:rsidR="00810E9A">
        <w:rPr>
          <w:rFonts w:asciiTheme="majorBidi" w:hAnsiTheme="majorBidi" w:cstheme="majorBidi" w:hint="cs"/>
          <w:sz w:val="24"/>
          <w:szCs w:val="24"/>
          <w:rtl/>
          <w:lang w:bidi="fa-IR"/>
        </w:rPr>
        <w:t xml:space="preserve"> که رئیس جمهور چاوشسکو وقتی در 21 دسامبر با جمعیتی غیرمسلح اما شورشی موا</w:t>
      </w:r>
      <w:r w:rsidR="00667DFE">
        <w:rPr>
          <w:rFonts w:asciiTheme="majorBidi" w:hAnsiTheme="majorBidi" w:cstheme="majorBidi" w:hint="cs"/>
          <w:sz w:val="24"/>
          <w:szCs w:val="24"/>
          <w:rtl/>
          <w:lang w:bidi="fa-IR"/>
        </w:rPr>
        <w:t>جه شد، کنترل</w:t>
      </w:r>
      <w:r w:rsidR="00810E9A">
        <w:rPr>
          <w:rFonts w:asciiTheme="majorBidi" w:hAnsiTheme="majorBidi" w:cstheme="majorBidi" w:hint="cs"/>
          <w:sz w:val="24"/>
          <w:szCs w:val="24"/>
          <w:rtl/>
          <w:lang w:bidi="fa-IR"/>
        </w:rPr>
        <w:t xml:space="preserve"> خود را از دست داد. </w:t>
      </w:r>
      <w:r>
        <w:rPr>
          <w:rFonts w:asciiTheme="majorBidi" w:hAnsiTheme="majorBidi" w:cstheme="majorBidi" w:hint="cs"/>
          <w:sz w:val="24"/>
          <w:szCs w:val="24"/>
          <w:rtl/>
          <w:lang w:bidi="fa-IR"/>
        </w:rPr>
        <w:t>رویدادهای خشونت‌</w:t>
      </w:r>
      <w:r w:rsidR="00667DFE">
        <w:rPr>
          <w:rFonts w:asciiTheme="majorBidi" w:hAnsiTheme="majorBidi" w:cstheme="majorBidi" w:hint="cs"/>
          <w:sz w:val="24"/>
          <w:szCs w:val="24"/>
          <w:rtl/>
          <w:lang w:bidi="fa-IR"/>
        </w:rPr>
        <w:t>آمیز روزهای بعد در رومانی</w:t>
      </w:r>
      <w:r>
        <w:rPr>
          <w:rFonts w:asciiTheme="majorBidi" w:hAnsiTheme="majorBidi" w:cstheme="majorBidi" w:hint="cs"/>
          <w:sz w:val="24"/>
          <w:szCs w:val="24"/>
          <w:rtl/>
          <w:lang w:bidi="fa-IR"/>
        </w:rPr>
        <w:t>،</w:t>
      </w:r>
      <w:r w:rsidR="00667DFE">
        <w:rPr>
          <w:rFonts w:asciiTheme="majorBidi" w:hAnsiTheme="majorBidi" w:cstheme="majorBidi" w:hint="cs"/>
          <w:sz w:val="24"/>
          <w:szCs w:val="24"/>
          <w:rtl/>
          <w:lang w:bidi="fa-IR"/>
        </w:rPr>
        <w:t xml:space="preserve"> این واقعیت را تقویت کرد که رژیم چاوشسکو</w:t>
      </w:r>
      <w:r>
        <w:rPr>
          <w:rFonts w:asciiTheme="majorBidi" w:hAnsiTheme="majorBidi" w:cstheme="majorBidi" w:hint="cs"/>
          <w:sz w:val="24"/>
          <w:szCs w:val="24"/>
          <w:rtl/>
          <w:lang w:bidi="fa-IR"/>
        </w:rPr>
        <w:t xml:space="preserve"> که در مقایسه با بسیاری از رژیم‌</w:t>
      </w:r>
      <w:r w:rsidR="00667DFE">
        <w:rPr>
          <w:rFonts w:asciiTheme="majorBidi" w:hAnsiTheme="majorBidi" w:cstheme="majorBidi" w:hint="cs"/>
          <w:sz w:val="24"/>
          <w:szCs w:val="24"/>
          <w:rtl/>
          <w:lang w:bidi="fa-IR"/>
        </w:rPr>
        <w:t>های دیگر شرق اروپا</w:t>
      </w:r>
      <w:r>
        <w:rPr>
          <w:rFonts w:asciiTheme="majorBidi" w:hAnsiTheme="majorBidi" w:cstheme="majorBidi" w:hint="cs"/>
          <w:sz w:val="24"/>
          <w:szCs w:val="24"/>
          <w:rtl/>
          <w:lang w:bidi="fa-IR"/>
        </w:rPr>
        <w:t>، ملی‌گرا تر بود</w:t>
      </w:r>
      <w:r w:rsidR="00667DFE">
        <w:rPr>
          <w:rFonts w:asciiTheme="majorBidi" w:hAnsiTheme="majorBidi" w:cstheme="majorBidi" w:hint="cs"/>
          <w:sz w:val="24"/>
          <w:szCs w:val="24"/>
          <w:rtl/>
          <w:lang w:bidi="fa-IR"/>
        </w:rPr>
        <w:t xml:space="preserve"> و استقلال بیشتری از شوروی داشت</w:t>
      </w:r>
      <w:r w:rsidR="00EF38AA">
        <w:rPr>
          <w:rFonts w:asciiTheme="majorBidi" w:hAnsiTheme="majorBidi" w:cstheme="majorBidi" w:hint="cs"/>
          <w:sz w:val="24"/>
          <w:szCs w:val="24"/>
          <w:rtl/>
          <w:lang w:bidi="fa-IR"/>
        </w:rPr>
        <w:t>، ممکن نبود که به خواست مسکو</w:t>
      </w:r>
      <w:r>
        <w:rPr>
          <w:rFonts w:asciiTheme="majorBidi" w:hAnsiTheme="majorBidi" w:cstheme="majorBidi" w:hint="cs"/>
          <w:sz w:val="24"/>
          <w:szCs w:val="24"/>
          <w:rtl/>
          <w:lang w:bidi="fa-IR"/>
        </w:rPr>
        <w:t xml:space="preserve"> که آن‌را در انقلاب‌های آلمان شرقی و چکسلواکی مطرح کرده بود از اعمال خشونت خودداری کند.</w:t>
      </w:r>
      <w:r w:rsidR="00EF38AA">
        <w:rPr>
          <w:rFonts w:asciiTheme="majorBidi" w:hAnsiTheme="majorBidi" w:cstheme="majorBidi"/>
          <w:sz w:val="24"/>
          <w:szCs w:val="24"/>
          <w:rtl/>
          <w:lang w:bidi="fa-IR"/>
        </w:rPr>
        <w:br/>
      </w:r>
      <w:r w:rsidR="00A36B9C">
        <w:rPr>
          <w:rFonts w:asciiTheme="majorBidi" w:hAnsiTheme="majorBidi" w:cstheme="majorBidi"/>
          <w:sz w:val="24"/>
          <w:szCs w:val="24"/>
          <w:rtl/>
          <w:lang w:bidi="fa-IR"/>
        </w:rPr>
        <w:br/>
      </w:r>
      <w:r w:rsidR="00EF38AA">
        <w:rPr>
          <w:rFonts w:asciiTheme="majorBidi" w:hAnsiTheme="majorBidi" w:cstheme="majorBidi" w:hint="cs"/>
          <w:sz w:val="24"/>
          <w:szCs w:val="24"/>
          <w:rtl/>
          <w:lang w:bidi="fa-IR"/>
        </w:rPr>
        <w:br/>
      </w:r>
      <w:r w:rsidR="00EF38AA" w:rsidRPr="00EF38AA">
        <w:rPr>
          <w:rFonts w:asciiTheme="majorBidi" w:hAnsiTheme="majorBidi" w:cstheme="majorBidi" w:hint="cs"/>
          <w:b/>
          <w:bCs/>
          <w:sz w:val="28"/>
          <w:szCs w:val="28"/>
          <w:rtl/>
          <w:lang w:bidi="fa-IR"/>
        </w:rPr>
        <w:t>کشورهای بالتیک</w:t>
      </w:r>
      <w:r w:rsidR="00A36B9C">
        <w:rPr>
          <w:rFonts w:asciiTheme="majorBidi" w:hAnsiTheme="majorBidi" w:cstheme="majorBidi"/>
          <w:b/>
          <w:bCs/>
          <w:sz w:val="28"/>
          <w:szCs w:val="28"/>
          <w:rtl/>
          <w:lang w:bidi="fa-IR"/>
        </w:rPr>
        <w:br/>
      </w:r>
      <w:r w:rsidR="006822BE">
        <w:rPr>
          <w:rFonts w:asciiTheme="majorBidi" w:hAnsiTheme="majorBidi" w:cstheme="majorBidi"/>
          <w:sz w:val="24"/>
          <w:szCs w:val="24"/>
          <w:rtl/>
          <w:lang w:bidi="fa-IR"/>
        </w:rPr>
        <w:br/>
      </w:r>
      <w:r w:rsidR="00EF38AA">
        <w:rPr>
          <w:rFonts w:asciiTheme="majorBidi" w:hAnsiTheme="majorBidi" w:cstheme="majorBidi" w:hint="cs"/>
          <w:sz w:val="24"/>
          <w:szCs w:val="24"/>
          <w:rtl/>
          <w:lang w:bidi="fa-IR"/>
        </w:rPr>
        <w:t>در سپتامبر 1991 سه کشور ح</w:t>
      </w:r>
      <w:r>
        <w:rPr>
          <w:rFonts w:asciiTheme="majorBidi" w:hAnsiTheme="majorBidi" w:cstheme="majorBidi" w:hint="cs"/>
          <w:sz w:val="24"/>
          <w:szCs w:val="24"/>
          <w:rtl/>
          <w:lang w:bidi="fa-IR"/>
        </w:rPr>
        <w:t>وزه‌</w:t>
      </w:r>
      <w:r w:rsidR="00A36B9C">
        <w:rPr>
          <w:rFonts w:asciiTheme="majorBidi" w:hAnsiTheme="majorBidi" w:cstheme="majorBidi" w:hint="cs"/>
          <w:sz w:val="24"/>
          <w:szCs w:val="24"/>
          <w:rtl/>
          <w:lang w:bidi="fa-IR"/>
        </w:rPr>
        <w:t>ی بالتیک یعنی استونی، لتونی</w:t>
      </w:r>
      <w:r w:rsidR="00EF38AA">
        <w:rPr>
          <w:rFonts w:asciiTheme="majorBidi" w:hAnsiTheme="majorBidi" w:cstheme="majorBidi" w:hint="cs"/>
          <w:sz w:val="24"/>
          <w:szCs w:val="24"/>
          <w:rtl/>
          <w:lang w:bidi="fa-IR"/>
        </w:rPr>
        <w:t xml:space="preserve"> و لیتوانی </w:t>
      </w:r>
      <w:r w:rsidR="00A36B9C">
        <w:rPr>
          <w:rFonts w:asciiTheme="majorBidi" w:hAnsiTheme="majorBidi" w:cstheme="majorBidi" w:hint="cs"/>
          <w:sz w:val="24"/>
          <w:szCs w:val="24"/>
          <w:rtl/>
          <w:lang w:bidi="fa-IR"/>
        </w:rPr>
        <w:t>به عضویت سازمان ملل درآمدند</w:t>
      </w:r>
      <w:r w:rsidR="00EF38AA">
        <w:rPr>
          <w:rFonts w:asciiTheme="majorBidi" w:hAnsiTheme="majorBidi" w:cstheme="majorBidi" w:hint="cs"/>
          <w:sz w:val="24"/>
          <w:szCs w:val="24"/>
          <w:rtl/>
          <w:lang w:bidi="fa-IR"/>
        </w:rPr>
        <w:t>. برای نخستین بار پس از ال</w:t>
      </w:r>
      <w:r w:rsidR="005964D7">
        <w:rPr>
          <w:rFonts w:asciiTheme="majorBidi" w:hAnsiTheme="majorBidi" w:cstheme="majorBidi" w:hint="cs"/>
          <w:sz w:val="24"/>
          <w:szCs w:val="24"/>
          <w:rtl/>
          <w:lang w:bidi="fa-IR"/>
        </w:rPr>
        <w:t>حاق</w:t>
      </w:r>
      <w:r w:rsidR="00EF38AA">
        <w:rPr>
          <w:rFonts w:asciiTheme="majorBidi" w:hAnsiTheme="majorBidi" w:cstheme="majorBidi" w:hint="cs"/>
          <w:sz w:val="24"/>
          <w:szCs w:val="24"/>
          <w:rtl/>
          <w:lang w:bidi="fa-IR"/>
        </w:rPr>
        <w:t xml:space="preserve"> به شوروی در آگوست 1940، </w:t>
      </w:r>
      <w:r w:rsidR="005964D7">
        <w:rPr>
          <w:rFonts w:asciiTheme="majorBidi" w:hAnsiTheme="majorBidi" w:cstheme="majorBidi" w:hint="cs"/>
          <w:sz w:val="24"/>
          <w:szCs w:val="24"/>
          <w:rtl/>
          <w:lang w:bidi="fa-IR"/>
        </w:rPr>
        <w:t>این سه کشور به عنوان کشورهای مستقل شناخته شدند، امری که حتی مورد تایید مقامات مسکو هم قرار گرفت. این دگرگونی از ط</w:t>
      </w:r>
      <w:r>
        <w:rPr>
          <w:rFonts w:asciiTheme="majorBidi" w:hAnsiTheme="majorBidi" w:cstheme="majorBidi" w:hint="cs"/>
          <w:sz w:val="24"/>
          <w:szCs w:val="24"/>
          <w:rtl/>
          <w:lang w:bidi="fa-IR"/>
        </w:rPr>
        <w:t>ریق تغییرات در سازمان‌</w:t>
      </w:r>
      <w:r w:rsidR="00B21D2C">
        <w:rPr>
          <w:rFonts w:asciiTheme="majorBidi" w:hAnsiTheme="majorBidi" w:cstheme="majorBidi" w:hint="cs"/>
          <w:sz w:val="24"/>
          <w:szCs w:val="24"/>
          <w:rtl/>
          <w:lang w:bidi="fa-IR"/>
        </w:rPr>
        <w:t>های</w:t>
      </w:r>
      <w:r w:rsidR="005964D7">
        <w:rPr>
          <w:rFonts w:asciiTheme="majorBidi" w:hAnsiTheme="majorBidi" w:cstheme="majorBidi" w:hint="cs"/>
          <w:sz w:val="24"/>
          <w:szCs w:val="24"/>
          <w:rtl/>
          <w:lang w:bidi="fa-IR"/>
        </w:rPr>
        <w:t xml:space="preserve"> دولت</w:t>
      </w:r>
      <w:r>
        <w:rPr>
          <w:rFonts w:asciiTheme="majorBidi" w:hAnsiTheme="majorBidi" w:cstheme="majorBidi" w:hint="cs"/>
          <w:sz w:val="24"/>
          <w:szCs w:val="24"/>
          <w:rtl/>
          <w:lang w:bidi="fa-IR"/>
        </w:rPr>
        <w:t>ی، مقاومت مدنی مردم و تا اندازه‌</w:t>
      </w:r>
      <w:r w:rsidR="005964D7">
        <w:rPr>
          <w:rFonts w:asciiTheme="majorBidi" w:hAnsiTheme="majorBidi" w:cstheme="majorBidi" w:hint="cs"/>
          <w:sz w:val="24"/>
          <w:szCs w:val="24"/>
          <w:rtl/>
          <w:lang w:bidi="fa-IR"/>
        </w:rPr>
        <w:t xml:space="preserve">ای هم اتکا به برخی واحدهای نظامی صورت گرفت. </w:t>
      </w:r>
      <w:r>
        <w:rPr>
          <w:rFonts w:asciiTheme="majorBidi" w:hAnsiTheme="majorBidi" w:cstheme="majorBidi" w:hint="cs"/>
          <w:sz w:val="24"/>
          <w:szCs w:val="24"/>
          <w:rtl/>
          <w:lang w:bidi="fa-IR"/>
        </w:rPr>
        <w:t>این واقعیت که این جمهوری‌</w:t>
      </w:r>
      <w:r w:rsidR="00B21D2C">
        <w:rPr>
          <w:rFonts w:asciiTheme="majorBidi" w:hAnsiTheme="majorBidi" w:cstheme="majorBidi" w:hint="cs"/>
          <w:sz w:val="24"/>
          <w:szCs w:val="24"/>
          <w:rtl/>
          <w:lang w:bidi="fa-IR"/>
        </w:rPr>
        <w:t>ها در طول چهل سال گذشته تنها مدل کمونیست</w:t>
      </w:r>
      <w:r>
        <w:rPr>
          <w:rFonts w:asciiTheme="majorBidi" w:hAnsiTheme="majorBidi" w:cstheme="majorBidi" w:hint="cs"/>
          <w:sz w:val="24"/>
          <w:szCs w:val="24"/>
          <w:rtl/>
          <w:lang w:bidi="fa-IR"/>
        </w:rPr>
        <w:t>ی را تجربه کرده بودند، سبب شد</w:t>
      </w:r>
      <w:r w:rsidR="00B21D2C">
        <w:rPr>
          <w:rFonts w:asciiTheme="majorBidi" w:hAnsiTheme="majorBidi" w:cstheme="majorBidi" w:hint="cs"/>
          <w:sz w:val="24"/>
          <w:szCs w:val="24"/>
          <w:rtl/>
          <w:lang w:bidi="fa-IR"/>
        </w:rPr>
        <w:t xml:space="preserve"> آن</w:t>
      </w:r>
      <w:r>
        <w:rPr>
          <w:rFonts w:asciiTheme="majorBidi" w:hAnsiTheme="majorBidi" w:cstheme="majorBidi" w:hint="cs"/>
          <w:sz w:val="24"/>
          <w:szCs w:val="24"/>
          <w:rtl/>
          <w:lang w:bidi="fa-IR"/>
        </w:rPr>
        <w:t>‌</w:t>
      </w:r>
      <w:r w:rsidR="00B21D2C">
        <w:rPr>
          <w:rFonts w:asciiTheme="majorBidi" w:hAnsiTheme="majorBidi" w:cstheme="majorBidi" w:hint="cs"/>
          <w:sz w:val="24"/>
          <w:szCs w:val="24"/>
          <w:rtl/>
          <w:lang w:bidi="fa-IR"/>
        </w:rPr>
        <w:t xml:space="preserve">ها هم همانند دیگر </w:t>
      </w:r>
      <w:r>
        <w:rPr>
          <w:rFonts w:asciiTheme="majorBidi" w:hAnsiTheme="majorBidi" w:cstheme="majorBidi" w:hint="cs"/>
          <w:sz w:val="24"/>
          <w:szCs w:val="24"/>
          <w:rtl/>
          <w:lang w:bidi="fa-IR"/>
        </w:rPr>
        <w:t>کشورهای شرق اروپا به دنبال شکل‌های پیشینی از سازمان‌</w:t>
      </w:r>
      <w:r w:rsidR="00AA1C3D">
        <w:rPr>
          <w:rFonts w:asciiTheme="majorBidi" w:hAnsiTheme="majorBidi" w:cstheme="majorBidi" w:hint="cs"/>
          <w:sz w:val="24"/>
          <w:szCs w:val="24"/>
          <w:rtl/>
          <w:lang w:bidi="fa-IR"/>
        </w:rPr>
        <w:t>های سیاسی، اجتماعی و اق</w:t>
      </w:r>
      <w:r>
        <w:rPr>
          <w:rFonts w:asciiTheme="majorBidi" w:hAnsiTheme="majorBidi" w:cstheme="majorBidi" w:hint="cs"/>
          <w:sz w:val="24"/>
          <w:szCs w:val="24"/>
          <w:rtl/>
          <w:lang w:bidi="fa-IR"/>
        </w:rPr>
        <w:t>تصادی باشند. از طرفی این جمهوری‌</w:t>
      </w:r>
      <w:r w:rsidR="00AA1C3D">
        <w:rPr>
          <w:rFonts w:asciiTheme="majorBidi" w:hAnsiTheme="majorBidi" w:cstheme="majorBidi" w:hint="cs"/>
          <w:sz w:val="24"/>
          <w:szCs w:val="24"/>
          <w:rtl/>
          <w:lang w:bidi="fa-IR"/>
        </w:rPr>
        <w:t xml:space="preserve">ها با مشکلات زیادی </w:t>
      </w:r>
      <w:r>
        <w:rPr>
          <w:rFonts w:asciiTheme="majorBidi" w:hAnsiTheme="majorBidi" w:cstheme="majorBidi" w:hint="cs"/>
          <w:sz w:val="24"/>
          <w:szCs w:val="24"/>
          <w:rtl/>
          <w:lang w:bidi="fa-IR"/>
        </w:rPr>
        <w:t xml:space="preserve">از جمله برخی حملات از سوی شوروی و بیم از حملات بیشتر، </w:t>
      </w:r>
      <w:r w:rsidR="00AA1C3D">
        <w:rPr>
          <w:rFonts w:asciiTheme="majorBidi" w:hAnsiTheme="majorBidi" w:cstheme="majorBidi" w:hint="cs"/>
          <w:sz w:val="24"/>
          <w:szCs w:val="24"/>
          <w:rtl/>
          <w:lang w:bidi="fa-IR"/>
        </w:rPr>
        <w:t xml:space="preserve">در </w:t>
      </w:r>
      <w:r>
        <w:rPr>
          <w:rFonts w:asciiTheme="majorBidi" w:hAnsiTheme="majorBidi" w:cstheme="majorBidi" w:hint="cs"/>
          <w:sz w:val="24"/>
          <w:szCs w:val="24"/>
          <w:rtl/>
          <w:lang w:bidi="fa-IR"/>
        </w:rPr>
        <w:t>راه رسیدن به استقلال روبرو شدند.</w:t>
      </w:r>
      <w:r w:rsidR="003C2201">
        <w:rPr>
          <w:rFonts w:asciiTheme="majorBidi" w:hAnsiTheme="majorBidi" w:cstheme="majorBidi" w:hint="cs"/>
          <w:sz w:val="24"/>
          <w:szCs w:val="24"/>
          <w:rtl/>
          <w:lang w:bidi="fa-IR"/>
        </w:rPr>
        <w:t xml:space="preserve"> علاوه بر این</w:t>
      </w:r>
      <w:r>
        <w:rPr>
          <w:rFonts w:asciiTheme="majorBidi" w:hAnsiTheme="majorBidi" w:cstheme="majorBidi" w:hint="cs"/>
          <w:sz w:val="24"/>
          <w:szCs w:val="24"/>
          <w:rtl/>
          <w:lang w:bidi="fa-IR"/>
        </w:rPr>
        <w:t>،</w:t>
      </w:r>
      <w:r w:rsidR="003C2201">
        <w:rPr>
          <w:rFonts w:asciiTheme="majorBidi" w:hAnsiTheme="majorBidi" w:cstheme="majorBidi" w:hint="cs"/>
          <w:sz w:val="24"/>
          <w:szCs w:val="24"/>
          <w:rtl/>
          <w:lang w:bidi="fa-IR"/>
        </w:rPr>
        <w:t xml:space="preserve"> در هر سه</w:t>
      </w:r>
      <w:r>
        <w:rPr>
          <w:rFonts w:asciiTheme="majorBidi" w:hAnsiTheme="majorBidi" w:cstheme="majorBidi" w:hint="cs"/>
          <w:sz w:val="24"/>
          <w:szCs w:val="24"/>
          <w:rtl/>
          <w:lang w:bidi="fa-IR"/>
        </w:rPr>
        <w:t xml:space="preserve"> جمهوری بالتیک مساله‌ی اقلیت‌</w:t>
      </w:r>
      <w:r w:rsidR="00AA1C3D">
        <w:rPr>
          <w:rFonts w:asciiTheme="majorBidi" w:hAnsiTheme="majorBidi" w:cstheme="majorBidi" w:hint="cs"/>
          <w:sz w:val="24"/>
          <w:szCs w:val="24"/>
          <w:rtl/>
          <w:lang w:bidi="fa-IR"/>
        </w:rPr>
        <w:t>ها وجو</w:t>
      </w:r>
      <w:r>
        <w:rPr>
          <w:rFonts w:asciiTheme="majorBidi" w:hAnsiTheme="majorBidi" w:cstheme="majorBidi" w:hint="cs"/>
          <w:sz w:val="24"/>
          <w:szCs w:val="24"/>
          <w:rtl/>
          <w:lang w:bidi="fa-IR"/>
        </w:rPr>
        <w:t>د داشت (به ویژه در مورد روس‌</w:t>
      </w:r>
      <w:r w:rsidR="003C2201">
        <w:rPr>
          <w:rFonts w:asciiTheme="majorBidi" w:hAnsiTheme="majorBidi" w:cstheme="majorBidi" w:hint="cs"/>
          <w:sz w:val="24"/>
          <w:szCs w:val="24"/>
          <w:rtl/>
          <w:lang w:bidi="fa-IR"/>
        </w:rPr>
        <w:t>ها در</w:t>
      </w:r>
      <w:r w:rsidR="00AA1C3D">
        <w:rPr>
          <w:rFonts w:asciiTheme="majorBidi" w:hAnsiTheme="majorBidi" w:cstheme="majorBidi" w:hint="cs"/>
          <w:sz w:val="24"/>
          <w:szCs w:val="24"/>
          <w:rtl/>
          <w:lang w:bidi="fa-IR"/>
        </w:rPr>
        <w:t xml:space="preserve"> </w:t>
      </w:r>
      <w:r w:rsidR="005221BB">
        <w:rPr>
          <w:rFonts w:asciiTheme="majorBidi" w:hAnsiTheme="majorBidi" w:cstheme="majorBidi" w:hint="cs"/>
          <w:sz w:val="24"/>
          <w:szCs w:val="24"/>
          <w:rtl/>
          <w:lang w:bidi="fa-IR"/>
        </w:rPr>
        <w:t>لتونی</w:t>
      </w:r>
      <w:r w:rsidR="00AA1C3D">
        <w:rPr>
          <w:rFonts w:asciiTheme="majorBidi" w:hAnsiTheme="majorBidi" w:cstheme="majorBidi" w:hint="cs"/>
          <w:sz w:val="24"/>
          <w:szCs w:val="24"/>
          <w:rtl/>
          <w:lang w:bidi="fa-IR"/>
        </w:rPr>
        <w:t xml:space="preserve">) که نگران پیامدهای استقلال بودند. </w:t>
      </w:r>
      <w:r w:rsidR="00AA1C3D">
        <w:rPr>
          <w:rFonts w:asciiTheme="majorBidi" w:hAnsiTheme="majorBidi" w:cstheme="majorBidi"/>
          <w:sz w:val="24"/>
          <w:szCs w:val="24"/>
          <w:rtl/>
          <w:lang w:bidi="fa-IR"/>
        </w:rPr>
        <w:br/>
      </w:r>
      <w:r>
        <w:rPr>
          <w:rFonts w:asciiTheme="majorBidi" w:hAnsiTheme="majorBidi" w:cstheme="majorBidi" w:hint="cs"/>
          <w:sz w:val="24"/>
          <w:szCs w:val="24"/>
          <w:rtl/>
          <w:lang w:bidi="fa-IR"/>
        </w:rPr>
        <w:br/>
        <w:t>از دهه‌</w:t>
      </w:r>
      <w:r w:rsidR="00AA1C3D">
        <w:rPr>
          <w:rFonts w:asciiTheme="majorBidi" w:hAnsiTheme="majorBidi" w:cstheme="majorBidi" w:hint="cs"/>
          <w:sz w:val="24"/>
          <w:szCs w:val="24"/>
          <w:rtl/>
          <w:lang w:bidi="fa-IR"/>
        </w:rPr>
        <w:t>های پیش و به ویژه در پی پیمان نهایی هل</w:t>
      </w:r>
      <w:r w:rsidR="005F3F43">
        <w:rPr>
          <w:rFonts w:asciiTheme="majorBidi" w:hAnsiTheme="majorBidi" w:cstheme="majorBidi" w:hint="cs"/>
          <w:sz w:val="24"/>
          <w:szCs w:val="24"/>
          <w:rtl/>
          <w:lang w:bidi="fa-IR"/>
        </w:rPr>
        <w:t>سینکی در سال 1975، تغییرات زیادی در</w:t>
      </w:r>
      <w:r w:rsidR="00317142">
        <w:rPr>
          <w:rFonts w:asciiTheme="majorBidi" w:hAnsiTheme="majorBidi" w:cstheme="majorBidi" w:hint="cs"/>
          <w:sz w:val="24"/>
          <w:szCs w:val="24"/>
          <w:rtl/>
          <w:lang w:bidi="fa-IR"/>
        </w:rPr>
        <w:t xml:space="preserve"> افکار عمومی</w:t>
      </w:r>
      <w:r>
        <w:rPr>
          <w:rFonts w:asciiTheme="majorBidi" w:hAnsiTheme="majorBidi" w:cstheme="majorBidi" w:hint="cs"/>
          <w:sz w:val="24"/>
          <w:szCs w:val="24"/>
          <w:rtl/>
          <w:lang w:bidi="fa-IR"/>
        </w:rPr>
        <w:t xml:space="preserve"> جمهوری‌</w:t>
      </w:r>
      <w:r w:rsidR="00AA1C3D">
        <w:rPr>
          <w:rFonts w:asciiTheme="majorBidi" w:hAnsiTheme="majorBidi" w:cstheme="majorBidi" w:hint="cs"/>
          <w:sz w:val="24"/>
          <w:szCs w:val="24"/>
          <w:rtl/>
          <w:lang w:bidi="fa-IR"/>
        </w:rPr>
        <w:t>های ب</w:t>
      </w:r>
      <w:r w:rsidR="0023635B">
        <w:rPr>
          <w:rFonts w:asciiTheme="majorBidi" w:hAnsiTheme="majorBidi" w:cstheme="majorBidi" w:hint="cs"/>
          <w:sz w:val="24"/>
          <w:szCs w:val="24"/>
          <w:rtl/>
          <w:lang w:bidi="fa-IR"/>
        </w:rPr>
        <w:t>التیک به وجود آمد</w:t>
      </w:r>
      <w:r w:rsidR="005F3F43">
        <w:rPr>
          <w:rFonts w:asciiTheme="majorBidi" w:hAnsiTheme="majorBidi" w:cstheme="majorBidi" w:hint="cs"/>
          <w:sz w:val="24"/>
          <w:szCs w:val="24"/>
          <w:rtl/>
          <w:lang w:bidi="fa-IR"/>
        </w:rPr>
        <w:t>ه بود</w:t>
      </w:r>
      <w:r w:rsidR="00AA1C3D">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از اوایل دوره‌</w:t>
      </w:r>
      <w:r w:rsidR="0023635B">
        <w:rPr>
          <w:rFonts w:asciiTheme="majorBidi" w:hAnsiTheme="majorBidi" w:cstheme="majorBidi" w:hint="cs"/>
          <w:sz w:val="24"/>
          <w:szCs w:val="24"/>
          <w:rtl/>
          <w:lang w:bidi="fa-IR"/>
        </w:rPr>
        <w:t>ی گورباچف</w:t>
      </w:r>
      <w:r>
        <w:rPr>
          <w:rFonts w:asciiTheme="majorBidi" w:hAnsiTheme="majorBidi" w:cstheme="majorBidi" w:hint="cs"/>
          <w:sz w:val="24"/>
          <w:szCs w:val="24"/>
          <w:rtl/>
          <w:lang w:bidi="fa-IR"/>
        </w:rPr>
        <w:t>، نشانه‌</w:t>
      </w:r>
      <w:r w:rsidR="0023635B">
        <w:rPr>
          <w:rFonts w:asciiTheme="majorBidi" w:hAnsiTheme="majorBidi" w:cstheme="majorBidi" w:hint="cs"/>
          <w:sz w:val="24"/>
          <w:szCs w:val="24"/>
          <w:rtl/>
          <w:lang w:bidi="fa-IR"/>
        </w:rPr>
        <w:t>ه</w:t>
      </w:r>
      <w:r>
        <w:rPr>
          <w:rFonts w:asciiTheme="majorBidi" w:hAnsiTheme="majorBidi" w:cstheme="majorBidi" w:hint="cs"/>
          <w:sz w:val="24"/>
          <w:szCs w:val="24"/>
          <w:rtl/>
          <w:lang w:bidi="fa-IR"/>
        </w:rPr>
        <w:t>ای هویت طلبی ملی به طور فزاینده‌</w:t>
      </w:r>
      <w:r w:rsidR="003C2201">
        <w:rPr>
          <w:rFonts w:asciiTheme="majorBidi" w:hAnsiTheme="majorBidi" w:cstheme="majorBidi" w:hint="cs"/>
          <w:sz w:val="24"/>
          <w:szCs w:val="24"/>
          <w:rtl/>
          <w:lang w:bidi="fa-IR"/>
        </w:rPr>
        <w:t xml:space="preserve">ای </w:t>
      </w:r>
      <w:r>
        <w:rPr>
          <w:rFonts w:asciiTheme="majorBidi" w:hAnsiTheme="majorBidi" w:cstheme="majorBidi" w:hint="cs"/>
          <w:sz w:val="24"/>
          <w:szCs w:val="24"/>
          <w:rtl/>
          <w:lang w:bidi="fa-IR"/>
        </w:rPr>
        <w:t>دیده می‌</w:t>
      </w:r>
      <w:r w:rsidR="0023635B">
        <w:rPr>
          <w:rFonts w:asciiTheme="majorBidi" w:hAnsiTheme="majorBidi" w:cstheme="majorBidi" w:hint="cs"/>
          <w:sz w:val="24"/>
          <w:szCs w:val="24"/>
          <w:rtl/>
          <w:lang w:bidi="fa-IR"/>
        </w:rPr>
        <w:t>شد. د</w:t>
      </w:r>
      <w:r>
        <w:rPr>
          <w:rFonts w:asciiTheme="majorBidi" w:hAnsiTheme="majorBidi" w:cstheme="majorBidi" w:hint="cs"/>
          <w:sz w:val="24"/>
          <w:szCs w:val="24"/>
          <w:rtl/>
          <w:lang w:bidi="fa-IR"/>
        </w:rPr>
        <w:t>ر سال 1988، در هر سه جمهوری، روسای حزب کمونیست برکنار شدند</w:t>
      </w:r>
      <w:r w:rsidR="0023635B">
        <w:rPr>
          <w:rFonts w:asciiTheme="majorBidi" w:hAnsiTheme="majorBidi" w:cstheme="majorBidi" w:hint="cs"/>
          <w:sz w:val="24"/>
          <w:szCs w:val="24"/>
          <w:rtl/>
          <w:lang w:bidi="fa-IR"/>
        </w:rPr>
        <w:t>، استفاده از پر</w:t>
      </w:r>
      <w:r>
        <w:rPr>
          <w:rFonts w:asciiTheme="majorBidi" w:hAnsiTheme="majorBidi" w:cstheme="majorBidi" w:hint="cs"/>
          <w:sz w:val="24"/>
          <w:szCs w:val="24"/>
          <w:rtl/>
          <w:lang w:bidi="fa-IR"/>
        </w:rPr>
        <w:t>چم ملی قانونی شد و گام‌</w:t>
      </w:r>
      <w:r w:rsidR="003C2201">
        <w:rPr>
          <w:rFonts w:asciiTheme="majorBidi" w:hAnsiTheme="majorBidi" w:cstheme="majorBidi" w:hint="cs"/>
          <w:sz w:val="24"/>
          <w:szCs w:val="24"/>
          <w:rtl/>
          <w:lang w:bidi="fa-IR"/>
        </w:rPr>
        <w:t>های مهمی</w:t>
      </w:r>
      <w:r w:rsidR="0023635B">
        <w:rPr>
          <w:rFonts w:asciiTheme="majorBidi" w:hAnsiTheme="majorBidi" w:cstheme="majorBidi" w:hint="cs"/>
          <w:sz w:val="24"/>
          <w:szCs w:val="24"/>
          <w:rtl/>
          <w:lang w:bidi="fa-IR"/>
        </w:rPr>
        <w:t xml:space="preserve"> به سوی دموکراسی چند</w:t>
      </w:r>
      <w:r w:rsidR="003C2201">
        <w:rPr>
          <w:rFonts w:asciiTheme="majorBidi" w:hAnsiTheme="majorBidi" w:cstheme="majorBidi" w:hint="cs"/>
          <w:sz w:val="24"/>
          <w:szCs w:val="24"/>
          <w:rtl/>
          <w:lang w:bidi="fa-IR"/>
        </w:rPr>
        <w:t xml:space="preserve"> </w:t>
      </w:r>
      <w:r w:rsidR="0023635B">
        <w:rPr>
          <w:rFonts w:asciiTheme="majorBidi" w:hAnsiTheme="majorBidi" w:cstheme="majorBidi" w:hint="cs"/>
          <w:sz w:val="24"/>
          <w:szCs w:val="24"/>
          <w:rtl/>
          <w:lang w:bidi="fa-IR"/>
        </w:rPr>
        <w:t>حزبی برداشته شد. حتی پیش از رویدادهای چشمگیر شرق اروپا در واپسین ماه</w:t>
      </w:r>
      <w:r>
        <w:rPr>
          <w:rFonts w:asciiTheme="majorBidi" w:hAnsiTheme="majorBidi" w:cstheme="majorBidi" w:hint="cs"/>
          <w:sz w:val="24"/>
          <w:szCs w:val="24"/>
          <w:rtl/>
          <w:lang w:bidi="fa-IR"/>
        </w:rPr>
        <w:t>‌های 1989، رابطه‌ی تازه‌</w:t>
      </w:r>
      <w:r w:rsidR="0023635B">
        <w:rPr>
          <w:rFonts w:asciiTheme="majorBidi" w:hAnsiTheme="majorBidi" w:cstheme="majorBidi" w:hint="cs"/>
          <w:sz w:val="24"/>
          <w:szCs w:val="24"/>
          <w:rtl/>
          <w:lang w:bidi="fa-IR"/>
        </w:rPr>
        <w:t>ای میان این سه جمهوری و مسکو، بیشتر با هدف خودمخ</w:t>
      </w:r>
      <w:r>
        <w:rPr>
          <w:rFonts w:asciiTheme="majorBidi" w:hAnsiTheme="majorBidi" w:cstheme="majorBidi" w:hint="cs"/>
          <w:sz w:val="24"/>
          <w:szCs w:val="24"/>
          <w:rtl/>
          <w:lang w:bidi="fa-IR"/>
        </w:rPr>
        <w:t>تاری اقتصادی و سیاسی در حال شکل‌</w:t>
      </w:r>
      <w:r w:rsidR="0023635B">
        <w:rPr>
          <w:rFonts w:asciiTheme="majorBidi" w:hAnsiTheme="majorBidi" w:cstheme="majorBidi" w:hint="cs"/>
          <w:sz w:val="24"/>
          <w:szCs w:val="24"/>
          <w:rtl/>
          <w:lang w:bidi="fa-IR"/>
        </w:rPr>
        <w:t>گیری بود.</w:t>
      </w:r>
      <w:r w:rsidR="00317142">
        <w:rPr>
          <w:rFonts w:asciiTheme="majorBidi" w:hAnsiTheme="majorBidi" w:cstheme="majorBidi" w:hint="cs"/>
          <w:sz w:val="24"/>
          <w:szCs w:val="24"/>
          <w:rtl/>
          <w:lang w:bidi="fa-IR"/>
        </w:rPr>
        <w:t xml:space="preserve"> یک</w:t>
      </w:r>
      <w:r>
        <w:rPr>
          <w:rFonts w:asciiTheme="majorBidi" w:hAnsiTheme="majorBidi" w:cstheme="majorBidi" w:hint="cs"/>
          <w:sz w:val="24"/>
          <w:szCs w:val="24"/>
          <w:rtl/>
          <w:lang w:bidi="fa-IR"/>
        </w:rPr>
        <w:t xml:space="preserve"> نشانه‌</w:t>
      </w:r>
      <w:r w:rsidR="003C2201">
        <w:rPr>
          <w:rFonts w:asciiTheme="majorBidi" w:hAnsiTheme="majorBidi" w:cstheme="majorBidi" w:hint="cs"/>
          <w:sz w:val="24"/>
          <w:szCs w:val="24"/>
          <w:rtl/>
          <w:lang w:bidi="fa-IR"/>
        </w:rPr>
        <w:t>ی</w:t>
      </w:r>
      <w:r w:rsidR="00353BE5">
        <w:rPr>
          <w:rFonts w:asciiTheme="majorBidi" w:hAnsiTheme="majorBidi" w:cstheme="majorBidi" w:hint="cs"/>
          <w:sz w:val="24"/>
          <w:szCs w:val="24"/>
          <w:rtl/>
          <w:lang w:bidi="fa-IR"/>
        </w:rPr>
        <w:t xml:space="preserve"> </w:t>
      </w:r>
      <w:r w:rsidR="003C2201">
        <w:rPr>
          <w:rFonts w:asciiTheme="majorBidi" w:hAnsiTheme="majorBidi" w:cstheme="majorBidi" w:hint="cs"/>
          <w:sz w:val="24"/>
          <w:szCs w:val="24"/>
          <w:rtl/>
          <w:lang w:bidi="fa-IR"/>
        </w:rPr>
        <w:t>برجسته از افزایش</w:t>
      </w:r>
      <w:r w:rsidR="00317142">
        <w:rPr>
          <w:rFonts w:asciiTheme="majorBidi" w:hAnsiTheme="majorBidi" w:cstheme="majorBidi" w:hint="cs"/>
          <w:sz w:val="24"/>
          <w:szCs w:val="24"/>
          <w:rtl/>
          <w:lang w:bidi="fa-IR"/>
        </w:rPr>
        <w:t xml:space="preserve"> میل </w:t>
      </w:r>
      <w:r>
        <w:rPr>
          <w:rFonts w:asciiTheme="majorBidi" w:hAnsiTheme="majorBidi" w:cstheme="majorBidi" w:hint="cs"/>
          <w:sz w:val="24"/>
          <w:szCs w:val="24"/>
          <w:rtl/>
          <w:lang w:bidi="fa-IR"/>
        </w:rPr>
        <w:t>افکار عمومی</w:t>
      </w:r>
      <w:r w:rsidR="00317142">
        <w:rPr>
          <w:rFonts w:asciiTheme="majorBidi" w:hAnsiTheme="majorBidi" w:cstheme="majorBidi" w:hint="cs"/>
          <w:sz w:val="24"/>
          <w:szCs w:val="24"/>
          <w:rtl/>
          <w:lang w:bidi="fa-IR"/>
        </w:rPr>
        <w:t xml:space="preserve"> به بیان دیدگاه های خود</w:t>
      </w:r>
      <w:r>
        <w:rPr>
          <w:rFonts w:asciiTheme="majorBidi" w:hAnsiTheme="majorBidi" w:cstheme="majorBidi" w:hint="cs"/>
          <w:sz w:val="24"/>
          <w:szCs w:val="24"/>
          <w:rtl/>
          <w:lang w:bidi="fa-IR"/>
        </w:rPr>
        <w:t>، «زنجیره‌ی بالتیک» بود که از سوی سه جبهه‌</w:t>
      </w:r>
      <w:r w:rsidR="00353BE5">
        <w:rPr>
          <w:rFonts w:asciiTheme="majorBidi" w:hAnsiTheme="majorBidi" w:cstheme="majorBidi" w:hint="cs"/>
          <w:sz w:val="24"/>
          <w:szCs w:val="24"/>
          <w:rtl/>
          <w:lang w:bidi="fa-IR"/>
        </w:rPr>
        <w:t>ی مردمی در 23 آگوست 1989 در سه جمهوری سازماندهی شد. در این روز</w:t>
      </w:r>
      <w:r w:rsidR="008A2D14">
        <w:rPr>
          <w:rFonts w:asciiTheme="majorBidi" w:hAnsiTheme="majorBidi" w:cstheme="majorBidi" w:hint="cs"/>
          <w:sz w:val="24"/>
          <w:szCs w:val="24"/>
          <w:rtl/>
          <w:lang w:bidi="fa-IR"/>
        </w:rPr>
        <w:t>،</w:t>
      </w:r>
      <w:r w:rsidR="00353BE5">
        <w:rPr>
          <w:rFonts w:asciiTheme="majorBidi" w:hAnsiTheme="majorBidi" w:cstheme="majorBidi" w:hint="cs"/>
          <w:sz w:val="24"/>
          <w:szCs w:val="24"/>
          <w:rtl/>
          <w:lang w:bidi="fa-IR"/>
        </w:rPr>
        <w:t xml:space="preserve"> بین یک تا دو میلیون نفر از مردم </w:t>
      </w:r>
      <w:r w:rsidR="008A2D14">
        <w:rPr>
          <w:rFonts w:asciiTheme="majorBidi" w:hAnsiTheme="majorBidi" w:cstheme="majorBidi" w:hint="cs"/>
          <w:sz w:val="24"/>
          <w:szCs w:val="24"/>
          <w:rtl/>
          <w:lang w:bidi="fa-IR"/>
        </w:rPr>
        <w:t>با مسالمت دست به دست هم داده و «بازگشت مسالمت‌آمیز حاکمیت»</w:t>
      </w:r>
      <w:r w:rsidR="00353BE5">
        <w:rPr>
          <w:rFonts w:asciiTheme="majorBidi" w:hAnsiTheme="majorBidi" w:cstheme="majorBidi" w:hint="cs"/>
          <w:sz w:val="24"/>
          <w:szCs w:val="24"/>
          <w:rtl/>
          <w:lang w:bidi="fa-IR"/>
        </w:rPr>
        <w:t xml:space="preserve"> خود را خواستار شدند.</w:t>
      </w:r>
      <w:r w:rsidR="00353BE5">
        <w:rPr>
          <w:rFonts w:asciiTheme="majorBidi" w:hAnsiTheme="majorBidi" w:cstheme="majorBidi" w:hint="cs"/>
          <w:sz w:val="24"/>
          <w:szCs w:val="24"/>
          <w:vertAlign w:val="superscript"/>
          <w:rtl/>
          <w:lang w:bidi="fa-IR"/>
        </w:rPr>
        <w:t>51</w:t>
      </w:r>
      <w:r w:rsidR="008A2D14">
        <w:rPr>
          <w:rFonts w:asciiTheme="majorBidi" w:hAnsiTheme="majorBidi" w:cstheme="majorBidi" w:hint="cs"/>
          <w:sz w:val="24"/>
          <w:szCs w:val="24"/>
          <w:rtl/>
          <w:lang w:bidi="fa-IR"/>
        </w:rPr>
        <w:t xml:space="preserve"> در همان روز کمیته‌</w:t>
      </w:r>
      <w:r w:rsidR="00353BE5">
        <w:rPr>
          <w:rFonts w:asciiTheme="majorBidi" w:hAnsiTheme="majorBidi" w:cstheme="majorBidi" w:hint="cs"/>
          <w:sz w:val="24"/>
          <w:szCs w:val="24"/>
          <w:rtl/>
          <w:lang w:bidi="fa-IR"/>
        </w:rPr>
        <w:t xml:space="preserve">ی </w:t>
      </w:r>
      <w:r w:rsidR="008A2D14">
        <w:rPr>
          <w:rFonts w:asciiTheme="majorBidi" w:hAnsiTheme="majorBidi" w:cstheme="majorBidi" w:hint="cs"/>
          <w:sz w:val="24"/>
          <w:szCs w:val="24"/>
          <w:rtl/>
          <w:lang w:bidi="fa-IR"/>
        </w:rPr>
        <w:t xml:space="preserve">مرکزی حزب کمونیست شوروی قطعنامه‌ی تهدید آمیزی را </w:t>
      </w:r>
      <w:r w:rsidR="00353BE5">
        <w:rPr>
          <w:rFonts w:asciiTheme="majorBidi" w:hAnsiTheme="majorBidi" w:cstheme="majorBidi" w:hint="cs"/>
          <w:sz w:val="24"/>
          <w:szCs w:val="24"/>
          <w:rtl/>
          <w:lang w:bidi="fa-IR"/>
        </w:rPr>
        <w:t xml:space="preserve">در مورد </w:t>
      </w:r>
      <w:r w:rsidR="008A2D14">
        <w:rPr>
          <w:rFonts w:asciiTheme="majorBidi" w:hAnsiTheme="majorBidi" w:cstheme="majorBidi" w:hint="cs"/>
          <w:sz w:val="24"/>
          <w:szCs w:val="24"/>
          <w:rtl/>
          <w:lang w:bidi="fa-IR"/>
        </w:rPr>
        <w:t>«وضعیت جمهوری‌های بالتیک»</w:t>
      </w:r>
      <w:r w:rsidR="00353BE5">
        <w:rPr>
          <w:rFonts w:asciiTheme="majorBidi" w:hAnsiTheme="majorBidi" w:cstheme="majorBidi" w:hint="cs"/>
          <w:sz w:val="24"/>
          <w:szCs w:val="24"/>
          <w:rtl/>
          <w:lang w:bidi="fa-IR"/>
        </w:rPr>
        <w:t xml:space="preserve"> </w:t>
      </w:r>
      <w:r w:rsidR="003C2201">
        <w:rPr>
          <w:rFonts w:asciiTheme="majorBidi" w:hAnsiTheme="majorBidi" w:cstheme="majorBidi" w:hint="cs"/>
          <w:sz w:val="24"/>
          <w:szCs w:val="24"/>
          <w:rtl/>
          <w:lang w:bidi="fa-IR"/>
        </w:rPr>
        <w:t>صادر</w:t>
      </w:r>
      <w:r w:rsidR="008A2D14">
        <w:rPr>
          <w:rFonts w:asciiTheme="majorBidi" w:hAnsiTheme="majorBidi" w:cstheme="majorBidi" w:hint="cs"/>
          <w:sz w:val="24"/>
          <w:szCs w:val="24"/>
          <w:rtl/>
          <w:lang w:bidi="fa-IR"/>
        </w:rPr>
        <w:t xml:space="preserve"> کرد: "</w:t>
      </w:r>
      <w:r w:rsidR="00FD2148">
        <w:rPr>
          <w:rFonts w:asciiTheme="majorBidi" w:hAnsiTheme="majorBidi" w:cstheme="majorBidi" w:hint="cs"/>
          <w:sz w:val="24"/>
          <w:szCs w:val="24"/>
          <w:rtl/>
          <w:lang w:bidi="fa-IR"/>
        </w:rPr>
        <w:t>برخی مسائل از حد گذشته است. خطر</w:t>
      </w:r>
      <w:r w:rsidR="00317142">
        <w:rPr>
          <w:rFonts w:asciiTheme="majorBidi" w:hAnsiTheme="majorBidi" w:cstheme="majorBidi" w:hint="cs"/>
          <w:sz w:val="24"/>
          <w:szCs w:val="24"/>
          <w:rtl/>
          <w:lang w:bidi="fa-IR"/>
        </w:rPr>
        <w:t>ی</w:t>
      </w:r>
      <w:r w:rsidR="00FD2148">
        <w:rPr>
          <w:rFonts w:asciiTheme="majorBidi" w:hAnsiTheme="majorBidi" w:cstheme="majorBidi" w:hint="cs"/>
          <w:sz w:val="24"/>
          <w:szCs w:val="24"/>
          <w:rtl/>
          <w:lang w:bidi="fa-IR"/>
        </w:rPr>
        <w:t xml:space="preserve"> جدی</w:t>
      </w:r>
      <w:r w:rsidR="008A2D14">
        <w:rPr>
          <w:rFonts w:asciiTheme="majorBidi" w:hAnsiTheme="majorBidi" w:cstheme="majorBidi" w:hint="cs"/>
          <w:sz w:val="24"/>
          <w:szCs w:val="24"/>
          <w:rtl/>
          <w:lang w:bidi="fa-IR"/>
        </w:rPr>
        <w:t>، سرنوشت ملت‌های بالتیک را تهدید می‌</w:t>
      </w:r>
      <w:r w:rsidR="00FD2148">
        <w:rPr>
          <w:rFonts w:asciiTheme="majorBidi" w:hAnsiTheme="majorBidi" w:cstheme="majorBidi" w:hint="cs"/>
          <w:sz w:val="24"/>
          <w:szCs w:val="24"/>
          <w:rtl/>
          <w:lang w:bidi="fa-IR"/>
        </w:rPr>
        <w:t>کند.</w:t>
      </w:r>
      <w:r w:rsidR="008A2D14">
        <w:rPr>
          <w:rFonts w:asciiTheme="majorBidi" w:hAnsiTheme="majorBidi" w:cstheme="majorBidi" w:hint="cs"/>
          <w:sz w:val="24"/>
          <w:szCs w:val="24"/>
          <w:rtl/>
          <w:lang w:bidi="fa-IR"/>
        </w:rPr>
        <w:t xml:space="preserve"> مردم باید بدانند که رهبران ملی‌گرا آنان را به سمت چه جهنمی می‌</w:t>
      </w:r>
      <w:r w:rsidR="00FD2148">
        <w:rPr>
          <w:rFonts w:asciiTheme="majorBidi" w:hAnsiTheme="majorBidi" w:cstheme="majorBidi" w:hint="cs"/>
          <w:sz w:val="24"/>
          <w:szCs w:val="24"/>
          <w:rtl/>
          <w:lang w:bidi="fa-IR"/>
        </w:rPr>
        <w:t>برند. چنان</w:t>
      </w:r>
      <w:r w:rsidR="008A2D14">
        <w:rPr>
          <w:rFonts w:asciiTheme="majorBidi" w:hAnsiTheme="majorBidi" w:cstheme="majorBidi" w:hint="cs"/>
          <w:sz w:val="24"/>
          <w:szCs w:val="24"/>
          <w:rtl/>
          <w:lang w:bidi="fa-IR"/>
        </w:rPr>
        <w:t>‌</w:t>
      </w:r>
      <w:r w:rsidR="00FD2148">
        <w:rPr>
          <w:rFonts w:asciiTheme="majorBidi" w:hAnsiTheme="majorBidi" w:cstheme="majorBidi" w:hint="cs"/>
          <w:sz w:val="24"/>
          <w:szCs w:val="24"/>
          <w:rtl/>
          <w:lang w:bidi="fa-IR"/>
        </w:rPr>
        <w:t>چه این رهبران در رسیدن به اهداف خود موفق شوند، پیامدهای فاجعه با</w:t>
      </w:r>
      <w:r w:rsidR="008A2D14">
        <w:rPr>
          <w:rFonts w:asciiTheme="majorBidi" w:hAnsiTheme="majorBidi" w:cstheme="majorBidi" w:hint="cs"/>
          <w:sz w:val="24"/>
          <w:szCs w:val="24"/>
          <w:rtl/>
          <w:lang w:bidi="fa-IR"/>
        </w:rPr>
        <w:t>ری برای مردم خواهد داشت و ادامه‌</w:t>
      </w:r>
      <w:r w:rsidR="00FD2148">
        <w:rPr>
          <w:rFonts w:asciiTheme="majorBidi" w:hAnsiTheme="majorBidi" w:cstheme="majorBidi" w:hint="cs"/>
          <w:sz w:val="24"/>
          <w:szCs w:val="24"/>
          <w:rtl/>
          <w:lang w:bidi="fa-IR"/>
        </w:rPr>
        <w:t xml:space="preserve">ی حیات مردم با </w:t>
      </w:r>
      <w:r w:rsidR="009529B2">
        <w:rPr>
          <w:rFonts w:asciiTheme="majorBidi" w:hAnsiTheme="majorBidi" w:cstheme="majorBidi" w:hint="cs"/>
          <w:sz w:val="24"/>
          <w:szCs w:val="24"/>
          <w:rtl/>
          <w:lang w:bidi="fa-IR"/>
        </w:rPr>
        <w:t>چالش</w:t>
      </w:r>
      <w:r w:rsidR="00FD2148">
        <w:rPr>
          <w:rFonts w:asciiTheme="majorBidi" w:hAnsiTheme="majorBidi" w:cstheme="majorBidi" w:hint="cs"/>
          <w:sz w:val="24"/>
          <w:szCs w:val="24"/>
          <w:rtl/>
          <w:lang w:bidi="fa-IR"/>
        </w:rPr>
        <w:t xml:space="preserve"> مواجه خواهد شد.</w:t>
      </w:r>
      <w:r w:rsidR="008A2D14">
        <w:rPr>
          <w:rFonts w:asciiTheme="majorBidi" w:hAnsiTheme="majorBidi" w:cstheme="majorBidi" w:hint="cs"/>
          <w:sz w:val="24"/>
          <w:szCs w:val="24"/>
          <w:rtl/>
          <w:lang w:bidi="fa-IR"/>
        </w:rPr>
        <w:t>"</w:t>
      </w:r>
      <w:r w:rsidR="00FD2148">
        <w:rPr>
          <w:rFonts w:asciiTheme="majorBidi" w:hAnsiTheme="majorBidi" w:cstheme="majorBidi" w:hint="cs"/>
          <w:sz w:val="24"/>
          <w:szCs w:val="24"/>
          <w:vertAlign w:val="superscript"/>
          <w:rtl/>
          <w:lang w:bidi="fa-IR"/>
        </w:rPr>
        <w:t>52</w:t>
      </w:r>
    </w:p>
    <w:p w:rsidR="00FD2148" w:rsidRDefault="00FD2148" w:rsidP="00FD2148">
      <w:pPr>
        <w:bidi/>
        <w:rPr>
          <w:rFonts w:asciiTheme="majorBidi" w:hAnsiTheme="majorBidi" w:cstheme="majorBidi"/>
          <w:sz w:val="24"/>
          <w:szCs w:val="24"/>
          <w:vertAlign w:val="superscript"/>
          <w:rtl/>
          <w:lang w:bidi="fa-IR"/>
        </w:rPr>
      </w:pPr>
      <w:r>
        <w:rPr>
          <w:rFonts w:asciiTheme="majorBidi" w:hAnsiTheme="majorBidi" w:cstheme="majorBidi" w:hint="cs"/>
          <w:sz w:val="24"/>
          <w:szCs w:val="24"/>
          <w:rtl/>
          <w:lang w:bidi="fa-IR"/>
        </w:rPr>
        <w:t>با وجود این موضوع و تهدیدهای دیگر</w:t>
      </w:r>
      <w:r w:rsidR="008A2D1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شورای عالی لیتوانی در سپتامبر 1989 الحاق این کشور به اتحاد جماهیر شوروی در سال 1940 را غیر قانونی اعلام کرد. اعلان مشابهی هم از سوی شورای عالی استونی در ماه نوامبر همان سال صورت گرفت.</w:t>
      </w:r>
      <w:r>
        <w:rPr>
          <w:rFonts w:asciiTheme="majorBidi" w:hAnsiTheme="majorBidi" w:cstheme="majorBidi" w:hint="cs"/>
          <w:sz w:val="24"/>
          <w:szCs w:val="24"/>
          <w:vertAlign w:val="superscript"/>
          <w:rtl/>
          <w:lang w:bidi="fa-IR"/>
        </w:rPr>
        <w:t>53</w:t>
      </w:r>
      <w:r>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انقلاب‌</w:t>
      </w:r>
      <w:r w:rsidR="00C842E6">
        <w:rPr>
          <w:rFonts w:asciiTheme="majorBidi" w:hAnsiTheme="majorBidi" w:cstheme="majorBidi" w:hint="cs"/>
          <w:sz w:val="24"/>
          <w:szCs w:val="24"/>
          <w:rtl/>
          <w:lang w:bidi="fa-IR"/>
        </w:rPr>
        <w:t>ه</w:t>
      </w:r>
      <w:r w:rsidR="008A2D14">
        <w:rPr>
          <w:rFonts w:asciiTheme="majorBidi" w:hAnsiTheme="majorBidi" w:cstheme="majorBidi" w:hint="cs"/>
          <w:sz w:val="24"/>
          <w:szCs w:val="24"/>
          <w:rtl/>
          <w:lang w:bidi="fa-IR"/>
        </w:rPr>
        <w:t>ای 1989 شرق اروپا به طور اجتناب‌</w:t>
      </w:r>
      <w:r w:rsidR="00C842E6">
        <w:rPr>
          <w:rFonts w:asciiTheme="majorBidi" w:hAnsiTheme="majorBidi" w:cstheme="majorBidi" w:hint="cs"/>
          <w:sz w:val="24"/>
          <w:szCs w:val="24"/>
          <w:rtl/>
          <w:lang w:bidi="fa-IR"/>
        </w:rPr>
        <w:t>ناپذیر</w:t>
      </w:r>
      <w:r w:rsidR="008A2D14">
        <w:rPr>
          <w:rFonts w:asciiTheme="majorBidi" w:hAnsiTheme="majorBidi" w:cstheme="majorBidi" w:hint="cs"/>
          <w:sz w:val="24"/>
          <w:szCs w:val="24"/>
          <w:rtl/>
          <w:lang w:bidi="fa-IR"/>
        </w:rPr>
        <w:t>ی بازتاب‌هایی در جمهوری‌های بالتیک، از جمله</w:t>
      </w:r>
      <w:r w:rsidR="00C842E6">
        <w:rPr>
          <w:rFonts w:asciiTheme="majorBidi" w:hAnsiTheme="majorBidi" w:cstheme="majorBidi" w:hint="cs"/>
          <w:sz w:val="24"/>
          <w:szCs w:val="24"/>
          <w:rtl/>
          <w:lang w:bidi="fa-IR"/>
        </w:rPr>
        <w:t xml:space="preserve"> تغییرات در حزب کمونیست</w:t>
      </w:r>
      <w:r w:rsidR="008A2D14">
        <w:rPr>
          <w:rFonts w:asciiTheme="majorBidi" w:hAnsiTheme="majorBidi" w:cstheme="majorBidi" w:hint="cs"/>
          <w:sz w:val="24"/>
          <w:szCs w:val="24"/>
          <w:rtl/>
          <w:lang w:bidi="fa-IR"/>
        </w:rPr>
        <w:t xml:space="preserve"> داشت</w:t>
      </w:r>
      <w:r w:rsidR="00C842E6">
        <w:rPr>
          <w:rFonts w:asciiTheme="majorBidi" w:hAnsiTheme="majorBidi" w:cstheme="majorBidi" w:hint="cs"/>
          <w:sz w:val="24"/>
          <w:szCs w:val="24"/>
          <w:rtl/>
          <w:lang w:bidi="fa-IR"/>
        </w:rPr>
        <w:t>. به طور</w:t>
      </w:r>
      <w:r w:rsidR="008A2D14">
        <w:rPr>
          <w:rFonts w:asciiTheme="majorBidi" w:hAnsiTheme="majorBidi" w:cstheme="majorBidi" w:hint="cs"/>
          <w:sz w:val="24"/>
          <w:szCs w:val="24"/>
          <w:rtl/>
          <w:lang w:bidi="fa-IR"/>
        </w:rPr>
        <w:t xml:space="preserve"> مثال در 16 نوامبر 1989 کمونیست‌</w:t>
      </w:r>
      <w:r w:rsidR="00C842E6">
        <w:rPr>
          <w:rFonts w:asciiTheme="majorBidi" w:hAnsiTheme="majorBidi" w:cstheme="majorBidi" w:hint="cs"/>
          <w:sz w:val="24"/>
          <w:szCs w:val="24"/>
          <w:rtl/>
          <w:lang w:bidi="fa-IR"/>
        </w:rPr>
        <w:t>های لیتوانی در مذاکرات خ</w:t>
      </w:r>
      <w:r w:rsidR="003C2201">
        <w:rPr>
          <w:rFonts w:asciiTheme="majorBidi" w:hAnsiTheme="majorBidi" w:cstheme="majorBidi" w:hint="cs"/>
          <w:sz w:val="24"/>
          <w:szCs w:val="24"/>
          <w:rtl/>
          <w:lang w:bidi="fa-IR"/>
        </w:rPr>
        <w:t>ود با مسکو بر مقصودشان</w:t>
      </w:r>
      <w:r w:rsidR="00C842E6">
        <w:rPr>
          <w:rFonts w:asciiTheme="majorBidi" w:hAnsiTheme="majorBidi" w:cstheme="majorBidi" w:hint="cs"/>
          <w:sz w:val="24"/>
          <w:szCs w:val="24"/>
          <w:rtl/>
          <w:lang w:bidi="fa-IR"/>
        </w:rPr>
        <w:t xml:space="preserve"> مبنی بر تشکیل حزبی</w:t>
      </w:r>
      <w:r w:rsidR="003C2201">
        <w:rPr>
          <w:rFonts w:asciiTheme="majorBidi" w:hAnsiTheme="majorBidi" w:cstheme="majorBidi" w:hint="cs"/>
          <w:sz w:val="24"/>
          <w:szCs w:val="24"/>
          <w:rtl/>
          <w:lang w:bidi="fa-IR"/>
        </w:rPr>
        <w:t xml:space="preserve"> جداگانه</w:t>
      </w:r>
      <w:r w:rsidR="00C842E6">
        <w:rPr>
          <w:rFonts w:asciiTheme="majorBidi" w:hAnsiTheme="majorBidi" w:cstheme="majorBidi" w:hint="cs"/>
          <w:sz w:val="24"/>
          <w:szCs w:val="24"/>
          <w:rtl/>
          <w:lang w:bidi="fa-IR"/>
        </w:rPr>
        <w:t xml:space="preserve"> برای خود پافشاری کردند.</w:t>
      </w:r>
      <w:r w:rsidR="00C842E6">
        <w:rPr>
          <w:rFonts w:asciiTheme="majorBidi" w:hAnsiTheme="majorBidi" w:cstheme="majorBidi" w:hint="cs"/>
          <w:sz w:val="24"/>
          <w:szCs w:val="24"/>
          <w:vertAlign w:val="superscript"/>
          <w:rtl/>
          <w:lang w:bidi="fa-IR"/>
        </w:rPr>
        <w:t>54</w:t>
      </w:r>
    </w:p>
    <w:p w:rsidR="00FD2148" w:rsidRDefault="00C842E6" w:rsidP="007F735E">
      <w:pPr>
        <w:bidi/>
        <w:rPr>
          <w:rFonts w:asciiTheme="majorBidi" w:hAnsiTheme="majorBidi" w:cstheme="majorBidi"/>
          <w:sz w:val="24"/>
          <w:szCs w:val="24"/>
          <w:rtl/>
          <w:lang w:bidi="fa-IR"/>
        </w:rPr>
      </w:pPr>
      <w:r>
        <w:rPr>
          <w:rFonts w:asciiTheme="majorBidi" w:hAnsiTheme="majorBidi" w:cstheme="majorBidi" w:hint="cs"/>
          <w:sz w:val="24"/>
          <w:szCs w:val="24"/>
          <w:rtl/>
          <w:lang w:bidi="fa-IR"/>
        </w:rPr>
        <w:t>گام</w:t>
      </w:r>
      <w:r w:rsidR="008A2D1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های جدی برای استقلال در سال 1990 برداشته شد. در 11 </w:t>
      </w:r>
      <w:r w:rsidR="006957C3">
        <w:rPr>
          <w:rFonts w:asciiTheme="majorBidi" w:hAnsiTheme="majorBidi" w:cstheme="majorBidi" w:hint="cs"/>
          <w:sz w:val="24"/>
          <w:szCs w:val="24"/>
          <w:rtl/>
          <w:lang w:bidi="fa-IR"/>
        </w:rPr>
        <w:t>مارس</w:t>
      </w:r>
      <w:r w:rsidR="003C2201">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مقامات لیتوانی</w:t>
      </w:r>
      <w:r w:rsidR="009529B2">
        <w:rPr>
          <w:rFonts w:asciiTheme="majorBidi" w:hAnsiTheme="majorBidi" w:cstheme="majorBidi" w:hint="cs"/>
          <w:sz w:val="24"/>
          <w:szCs w:val="24"/>
          <w:rtl/>
          <w:lang w:bidi="fa-IR"/>
        </w:rPr>
        <w:t xml:space="preserve"> اعلام استقلال کردند و</w:t>
      </w:r>
      <w:r>
        <w:rPr>
          <w:rFonts w:asciiTheme="majorBidi" w:hAnsiTheme="majorBidi" w:cstheme="majorBidi" w:hint="cs"/>
          <w:sz w:val="24"/>
          <w:szCs w:val="24"/>
          <w:rtl/>
          <w:lang w:bidi="fa-IR"/>
        </w:rPr>
        <w:t xml:space="preserve"> در واقع این اولین جمهوری بالتیک</w:t>
      </w:r>
      <w:r w:rsidR="008A2D14">
        <w:rPr>
          <w:rFonts w:asciiTheme="majorBidi" w:hAnsiTheme="majorBidi" w:cstheme="majorBidi" w:hint="cs"/>
          <w:sz w:val="24"/>
          <w:szCs w:val="24"/>
          <w:rtl/>
          <w:lang w:bidi="fa-IR"/>
        </w:rPr>
        <w:t xml:space="preserve"> بود که استقلال خود را اعلام می‌</w:t>
      </w:r>
      <w:r w:rsidR="009529B2">
        <w:rPr>
          <w:rFonts w:asciiTheme="majorBidi" w:hAnsiTheme="majorBidi" w:cstheme="majorBidi" w:hint="cs"/>
          <w:sz w:val="24"/>
          <w:szCs w:val="24"/>
          <w:rtl/>
          <w:lang w:bidi="fa-IR"/>
        </w:rPr>
        <w:t xml:space="preserve"> داشت</w:t>
      </w:r>
      <w:r>
        <w:rPr>
          <w:rFonts w:asciiTheme="majorBidi" w:hAnsiTheme="majorBidi" w:cstheme="majorBidi" w:hint="cs"/>
          <w:sz w:val="24"/>
          <w:szCs w:val="24"/>
          <w:rtl/>
          <w:lang w:bidi="fa-IR"/>
        </w:rPr>
        <w:t>. این خواست</w:t>
      </w:r>
      <w:r w:rsidR="009529B2">
        <w:rPr>
          <w:rFonts w:asciiTheme="majorBidi" w:hAnsiTheme="majorBidi" w:cstheme="majorBidi" w:hint="cs"/>
          <w:sz w:val="24"/>
          <w:szCs w:val="24"/>
          <w:rtl/>
          <w:lang w:bidi="fa-IR"/>
        </w:rPr>
        <w:t xml:space="preserve"> استقلال طلبی، استونی را هم فرا گرفت؛</w:t>
      </w:r>
      <w:r>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کشوری که تا آن موقع در</w:t>
      </w:r>
      <w:r w:rsidR="009529B2">
        <w:rPr>
          <w:rFonts w:asciiTheme="majorBidi" w:hAnsiTheme="majorBidi" w:cstheme="majorBidi" w:hint="cs"/>
          <w:sz w:val="24"/>
          <w:szCs w:val="24"/>
          <w:rtl/>
          <w:lang w:bidi="fa-IR"/>
        </w:rPr>
        <w:t xml:space="preserve"> راس حرکت‌های هویت‌طلبی ملی بود. استونی</w:t>
      </w:r>
      <w:r>
        <w:rPr>
          <w:rFonts w:asciiTheme="majorBidi" w:hAnsiTheme="majorBidi" w:cstheme="majorBidi" w:hint="cs"/>
          <w:sz w:val="24"/>
          <w:szCs w:val="24"/>
          <w:rtl/>
          <w:lang w:bidi="fa-IR"/>
        </w:rPr>
        <w:t xml:space="preserve"> در 30 </w:t>
      </w:r>
      <w:r w:rsidR="006957C3">
        <w:rPr>
          <w:rFonts w:asciiTheme="majorBidi" w:hAnsiTheme="majorBidi" w:cstheme="majorBidi" w:hint="cs"/>
          <w:sz w:val="24"/>
          <w:szCs w:val="24"/>
          <w:rtl/>
          <w:lang w:bidi="fa-IR"/>
        </w:rPr>
        <w:t>مارس</w:t>
      </w:r>
      <w:r w:rsidR="007B26FB">
        <w:rPr>
          <w:rFonts w:asciiTheme="majorBidi" w:hAnsiTheme="majorBidi" w:cstheme="majorBidi" w:hint="cs"/>
          <w:sz w:val="24"/>
          <w:szCs w:val="24"/>
          <w:rtl/>
          <w:lang w:bidi="fa-IR"/>
        </w:rPr>
        <w:t xml:space="preserve"> 1990</w:t>
      </w:r>
      <w:r w:rsidR="003C2201">
        <w:rPr>
          <w:rFonts w:asciiTheme="majorBidi" w:hAnsiTheme="majorBidi" w:cstheme="majorBidi" w:hint="cs"/>
          <w:sz w:val="24"/>
          <w:szCs w:val="24"/>
          <w:rtl/>
          <w:lang w:bidi="fa-IR"/>
        </w:rPr>
        <w:t>،</w:t>
      </w:r>
      <w:r w:rsidR="008A2D14">
        <w:rPr>
          <w:rFonts w:asciiTheme="majorBidi" w:hAnsiTheme="majorBidi" w:cstheme="majorBidi" w:hint="cs"/>
          <w:sz w:val="24"/>
          <w:szCs w:val="24"/>
          <w:rtl/>
          <w:lang w:bidi="fa-IR"/>
        </w:rPr>
        <w:t xml:space="preserve"> گام‌</w:t>
      </w:r>
      <w:r w:rsidR="007B26FB">
        <w:rPr>
          <w:rFonts w:asciiTheme="majorBidi" w:hAnsiTheme="majorBidi" w:cstheme="majorBidi" w:hint="cs"/>
          <w:sz w:val="24"/>
          <w:szCs w:val="24"/>
          <w:rtl/>
          <w:lang w:bidi="fa-IR"/>
        </w:rPr>
        <w:t>های اولیه به سمت استقلال قطعی را برداشت</w:t>
      </w:r>
      <w:r w:rsidR="008A2D14">
        <w:rPr>
          <w:rFonts w:asciiTheme="majorBidi" w:hAnsiTheme="majorBidi" w:cstheme="majorBidi" w:hint="cs"/>
          <w:sz w:val="24"/>
          <w:szCs w:val="24"/>
          <w:rtl/>
          <w:lang w:bidi="fa-IR"/>
        </w:rPr>
        <w:t>،</w:t>
      </w:r>
      <w:r w:rsidR="007B26FB">
        <w:rPr>
          <w:rFonts w:asciiTheme="majorBidi" w:hAnsiTheme="majorBidi" w:cstheme="majorBidi" w:hint="cs"/>
          <w:sz w:val="24"/>
          <w:szCs w:val="24"/>
          <w:rtl/>
          <w:lang w:bidi="fa-IR"/>
        </w:rPr>
        <w:t xml:space="preserve"> اما به طور آشکار اعلام استقلال نکرد. در همان زمان گوربا</w:t>
      </w:r>
      <w:r w:rsidR="008A2D14">
        <w:rPr>
          <w:rFonts w:asciiTheme="majorBidi" w:hAnsiTheme="majorBidi" w:cstheme="majorBidi" w:hint="cs"/>
          <w:sz w:val="24"/>
          <w:szCs w:val="24"/>
          <w:rtl/>
          <w:lang w:bidi="fa-IR"/>
        </w:rPr>
        <w:t>چف تصمیم به جلوگیری از این حرکت‌</w:t>
      </w:r>
      <w:r w:rsidR="007B26FB">
        <w:rPr>
          <w:rFonts w:asciiTheme="majorBidi" w:hAnsiTheme="majorBidi" w:cstheme="majorBidi" w:hint="cs"/>
          <w:sz w:val="24"/>
          <w:szCs w:val="24"/>
          <w:rtl/>
          <w:lang w:bidi="fa-IR"/>
        </w:rPr>
        <w:t>ها و به ویژه اعلام ا</w:t>
      </w:r>
      <w:r w:rsidR="008A2D14">
        <w:rPr>
          <w:rFonts w:asciiTheme="majorBidi" w:hAnsiTheme="majorBidi" w:cstheme="majorBidi" w:hint="cs"/>
          <w:sz w:val="24"/>
          <w:szCs w:val="24"/>
          <w:rtl/>
          <w:lang w:bidi="fa-IR"/>
        </w:rPr>
        <w:t>ستقلال لیتوانی گرفت. اولتیماتوم‌</w:t>
      </w:r>
      <w:r w:rsidR="007B26FB">
        <w:rPr>
          <w:rFonts w:asciiTheme="majorBidi" w:hAnsiTheme="majorBidi" w:cstheme="majorBidi" w:hint="cs"/>
          <w:sz w:val="24"/>
          <w:szCs w:val="24"/>
          <w:rtl/>
          <w:lang w:bidi="fa-IR"/>
        </w:rPr>
        <w:t>ها داده شد،</w:t>
      </w:r>
      <w:r w:rsidR="008A2D14">
        <w:rPr>
          <w:rFonts w:asciiTheme="majorBidi" w:hAnsiTheme="majorBidi" w:cstheme="majorBidi" w:hint="cs"/>
          <w:sz w:val="24"/>
          <w:szCs w:val="24"/>
          <w:rtl/>
          <w:lang w:bidi="fa-IR"/>
        </w:rPr>
        <w:t xml:space="preserve"> نیروهای نظامی اعزام شده و تانک‌ها روانه‌</w:t>
      </w:r>
      <w:r w:rsidR="007B26FB">
        <w:rPr>
          <w:rFonts w:asciiTheme="majorBidi" w:hAnsiTheme="majorBidi" w:cstheme="majorBidi" w:hint="cs"/>
          <w:sz w:val="24"/>
          <w:szCs w:val="24"/>
          <w:rtl/>
          <w:lang w:bidi="fa-IR"/>
        </w:rPr>
        <w:t>ی</w:t>
      </w:r>
      <w:r w:rsidR="008A2D14">
        <w:rPr>
          <w:rFonts w:asciiTheme="majorBidi" w:hAnsiTheme="majorBidi" w:cstheme="majorBidi" w:hint="cs"/>
          <w:sz w:val="24"/>
          <w:szCs w:val="24"/>
          <w:rtl/>
          <w:lang w:bidi="fa-IR"/>
        </w:rPr>
        <w:t xml:space="preserve"> خیابان‌</w:t>
      </w:r>
      <w:r w:rsidR="007B26FB">
        <w:rPr>
          <w:rFonts w:asciiTheme="majorBidi" w:hAnsiTheme="majorBidi" w:cstheme="majorBidi" w:hint="cs"/>
          <w:sz w:val="24"/>
          <w:szCs w:val="24"/>
          <w:rtl/>
          <w:lang w:bidi="fa-IR"/>
        </w:rPr>
        <w:t>ها</w:t>
      </w:r>
      <w:r w:rsidR="008A2D14">
        <w:rPr>
          <w:rFonts w:asciiTheme="majorBidi" w:hAnsiTheme="majorBidi" w:cstheme="majorBidi" w:hint="cs"/>
          <w:sz w:val="24"/>
          <w:szCs w:val="24"/>
          <w:rtl/>
          <w:lang w:bidi="fa-IR"/>
        </w:rPr>
        <w:t>ی</w:t>
      </w:r>
      <w:r w:rsidR="007B26FB">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w:t>
      </w:r>
      <w:r w:rsidR="007B26FB">
        <w:rPr>
          <w:rFonts w:asciiTheme="majorBidi" w:hAnsiTheme="majorBidi" w:cstheme="majorBidi" w:hint="cs"/>
          <w:sz w:val="24"/>
          <w:szCs w:val="24"/>
          <w:rtl/>
          <w:lang w:bidi="fa-IR"/>
        </w:rPr>
        <w:t>ویلنیوس</w:t>
      </w:r>
      <w:r w:rsidR="008A2D14">
        <w:rPr>
          <w:rFonts w:asciiTheme="majorBidi" w:hAnsiTheme="majorBidi" w:cstheme="majorBidi" w:hint="cs"/>
          <w:sz w:val="24"/>
          <w:szCs w:val="24"/>
          <w:rtl/>
          <w:lang w:bidi="fa-IR"/>
        </w:rPr>
        <w:t>»</w:t>
      </w:r>
      <w:r w:rsidR="007B26FB">
        <w:rPr>
          <w:rFonts w:asciiTheme="majorBidi" w:hAnsiTheme="majorBidi" w:cstheme="majorBidi" w:hint="cs"/>
          <w:sz w:val="24"/>
          <w:szCs w:val="24"/>
          <w:rtl/>
          <w:lang w:bidi="fa-IR"/>
        </w:rPr>
        <w:t xml:space="preserve"> شدند.</w:t>
      </w:r>
      <w:r w:rsidR="007B26FB">
        <w:rPr>
          <w:rFonts w:asciiTheme="majorBidi" w:hAnsiTheme="majorBidi" w:cstheme="majorBidi" w:hint="cs"/>
          <w:sz w:val="24"/>
          <w:szCs w:val="24"/>
          <w:vertAlign w:val="superscript"/>
          <w:rtl/>
          <w:lang w:bidi="fa-IR"/>
        </w:rPr>
        <w:t xml:space="preserve">55 </w:t>
      </w:r>
      <w:r w:rsidR="008A2D14">
        <w:rPr>
          <w:rFonts w:asciiTheme="majorBidi" w:hAnsiTheme="majorBidi" w:cstheme="majorBidi" w:hint="cs"/>
          <w:sz w:val="24"/>
          <w:szCs w:val="24"/>
          <w:rtl/>
          <w:lang w:bidi="fa-IR"/>
        </w:rPr>
        <w:t>دولت‌</w:t>
      </w:r>
      <w:r w:rsidR="007B26FB">
        <w:rPr>
          <w:rFonts w:asciiTheme="majorBidi" w:hAnsiTheme="majorBidi" w:cstheme="majorBidi" w:hint="cs"/>
          <w:sz w:val="24"/>
          <w:szCs w:val="24"/>
          <w:rtl/>
          <w:lang w:bidi="fa-IR"/>
        </w:rPr>
        <w:t>های خارجی، به ویژه دولت ایالات متحده، نسبت به سرکوب لیتوانی به شوروی هشدار داد</w:t>
      </w:r>
      <w:r w:rsidR="009529B2">
        <w:rPr>
          <w:rFonts w:asciiTheme="majorBidi" w:hAnsiTheme="majorBidi" w:cstheme="majorBidi" w:hint="cs"/>
          <w:sz w:val="24"/>
          <w:szCs w:val="24"/>
          <w:rtl/>
          <w:lang w:bidi="fa-IR"/>
        </w:rPr>
        <w:t>ند</w:t>
      </w:r>
      <w:r w:rsidR="007B26FB">
        <w:rPr>
          <w:rFonts w:asciiTheme="majorBidi" w:hAnsiTheme="majorBidi" w:cstheme="majorBidi" w:hint="cs"/>
          <w:sz w:val="24"/>
          <w:szCs w:val="24"/>
          <w:rtl/>
          <w:lang w:bidi="fa-IR"/>
        </w:rPr>
        <w:t>.</w:t>
      </w:r>
      <w:r w:rsidR="007B26FB">
        <w:rPr>
          <w:rFonts w:asciiTheme="majorBidi" w:hAnsiTheme="majorBidi" w:cstheme="majorBidi" w:hint="cs"/>
          <w:sz w:val="24"/>
          <w:szCs w:val="24"/>
          <w:vertAlign w:val="superscript"/>
          <w:rtl/>
          <w:lang w:bidi="fa-IR"/>
        </w:rPr>
        <w:t>56</w:t>
      </w:r>
      <w:r w:rsidR="007B26FB">
        <w:rPr>
          <w:rFonts w:asciiTheme="majorBidi" w:hAnsiTheme="majorBidi" w:cstheme="majorBidi" w:hint="cs"/>
          <w:sz w:val="24"/>
          <w:szCs w:val="24"/>
          <w:rtl/>
          <w:lang w:bidi="fa-IR"/>
        </w:rPr>
        <w:t xml:space="preserve"> اطمینانی وجود ندا</w:t>
      </w:r>
      <w:r w:rsidR="008A2D14">
        <w:rPr>
          <w:rFonts w:asciiTheme="majorBidi" w:hAnsiTheme="majorBidi" w:cstheme="majorBidi" w:hint="cs"/>
          <w:sz w:val="24"/>
          <w:szCs w:val="24"/>
          <w:rtl/>
          <w:lang w:bidi="fa-IR"/>
        </w:rPr>
        <w:t>شت که شوروی در برابر این سرپیچی‌</w:t>
      </w:r>
      <w:r w:rsidR="007B26FB">
        <w:rPr>
          <w:rFonts w:asciiTheme="majorBidi" w:hAnsiTheme="majorBidi" w:cstheme="majorBidi" w:hint="cs"/>
          <w:sz w:val="24"/>
          <w:szCs w:val="24"/>
          <w:rtl/>
          <w:lang w:bidi="fa-IR"/>
        </w:rPr>
        <w:t>های داخلی به زور</w:t>
      </w:r>
      <w:r w:rsidR="009529B2">
        <w:rPr>
          <w:rFonts w:asciiTheme="majorBidi" w:hAnsiTheme="majorBidi" w:cstheme="majorBidi" w:hint="cs"/>
          <w:sz w:val="24"/>
          <w:szCs w:val="24"/>
          <w:rtl/>
          <w:lang w:bidi="fa-IR"/>
        </w:rPr>
        <w:t xml:space="preserve"> متوسل نشود. این جنبش ها</w:t>
      </w:r>
      <w:r w:rsidR="008A2D14">
        <w:rPr>
          <w:rFonts w:asciiTheme="majorBidi" w:hAnsiTheme="majorBidi" w:cstheme="majorBidi" w:hint="cs"/>
          <w:sz w:val="24"/>
          <w:szCs w:val="24"/>
          <w:rtl/>
          <w:lang w:bidi="fa-IR"/>
        </w:rPr>
        <w:t xml:space="preserve"> </w:t>
      </w:r>
      <w:r w:rsidR="009529B2">
        <w:rPr>
          <w:rFonts w:asciiTheme="majorBidi" w:hAnsiTheme="majorBidi" w:cstheme="majorBidi" w:hint="cs"/>
          <w:sz w:val="24"/>
          <w:szCs w:val="24"/>
          <w:rtl/>
          <w:lang w:bidi="fa-IR"/>
        </w:rPr>
        <w:t xml:space="preserve">رهبران شوروی را با </w:t>
      </w:r>
      <w:r w:rsidR="006E16AA">
        <w:rPr>
          <w:rFonts w:asciiTheme="majorBidi" w:hAnsiTheme="majorBidi" w:cstheme="majorBidi" w:hint="cs"/>
          <w:sz w:val="24"/>
          <w:szCs w:val="24"/>
          <w:rtl/>
          <w:lang w:bidi="fa-IR"/>
        </w:rPr>
        <w:t xml:space="preserve">مشکلات شدیدی </w:t>
      </w:r>
      <w:r w:rsidR="009529B2">
        <w:rPr>
          <w:rFonts w:asciiTheme="majorBidi" w:hAnsiTheme="majorBidi" w:cstheme="majorBidi" w:hint="cs"/>
          <w:sz w:val="24"/>
          <w:szCs w:val="24"/>
          <w:rtl/>
          <w:lang w:bidi="fa-IR"/>
        </w:rPr>
        <w:t xml:space="preserve">مواجه کرد، </w:t>
      </w:r>
      <w:r w:rsidR="008A2D14">
        <w:rPr>
          <w:rFonts w:asciiTheme="majorBidi" w:hAnsiTheme="majorBidi" w:cstheme="majorBidi" w:hint="cs"/>
          <w:sz w:val="24"/>
          <w:szCs w:val="24"/>
          <w:rtl/>
          <w:lang w:bidi="fa-IR"/>
        </w:rPr>
        <w:t>ا</w:t>
      </w:r>
      <w:r w:rsidR="009529B2">
        <w:rPr>
          <w:rFonts w:asciiTheme="majorBidi" w:hAnsiTheme="majorBidi" w:cstheme="majorBidi" w:hint="cs"/>
          <w:sz w:val="24"/>
          <w:szCs w:val="24"/>
          <w:rtl/>
          <w:lang w:bidi="fa-IR"/>
        </w:rPr>
        <w:t>ز جمله وحشت از تاثیر این حرکت ها</w:t>
      </w:r>
      <w:r w:rsidR="008A2D14">
        <w:rPr>
          <w:rFonts w:asciiTheme="majorBidi" w:hAnsiTheme="majorBidi" w:cstheme="majorBidi" w:hint="cs"/>
          <w:sz w:val="24"/>
          <w:szCs w:val="24"/>
          <w:rtl/>
          <w:lang w:bidi="fa-IR"/>
        </w:rPr>
        <w:t xml:space="preserve"> بر جمهوری‌های دیگر</w:t>
      </w:r>
      <w:r w:rsidR="009529B2">
        <w:rPr>
          <w:rFonts w:asciiTheme="majorBidi" w:hAnsiTheme="majorBidi" w:cstheme="majorBidi" w:hint="cs"/>
          <w:sz w:val="24"/>
          <w:szCs w:val="24"/>
          <w:rtl/>
          <w:lang w:bidi="fa-IR"/>
        </w:rPr>
        <w:t>. تغییرات در کشورهای بالتیک</w:t>
      </w:r>
      <w:r w:rsidR="003C2201">
        <w:rPr>
          <w:rFonts w:asciiTheme="majorBidi" w:hAnsiTheme="majorBidi" w:cstheme="majorBidi" w:hint="cs"/>
          <w:sz w:val="24"/>
          <w:szCs w:val="24"/>
          <w:rtl/>
          <w:lang w:bidi="fa-IR"/>
        </w:rPr>
        <w:t>، دست</w:t>
      </w:r>
      <w:r w:rsidR="008A2D14">
        <w:rPr>
          <w:rFonts w:asciiTheme="majorBidi" w:hAnsiTheme="majorBidi" w:cstheme="majorBidi" w:hint="cs"/>
          <w:sz w:val="24"/>
          <w:szCs w:val="24"/>
          <w:rtl/>
          <w:lang w:bidi="fa-IR"/>
        </w:rPr>
        <w:t>کم به شکل احقاق حاکمیت در درون «اتحاد جمهوری‌های سوسیالیستی»</w:t>
      </w:r>
      <w:r w:rsidR="007F735E">
        <w:rPr>
          <w:rFonts w:asciiTheme="majorBidi" w:hAnsiTheme="majorBidi" w:cstheme="majorBidi" w:hint="cs"/>
          <w:sz w:val="24"/>
          <w:szCs w:val="24"/>
          <w:rtl/>
          <w:lang w:bidi="fa-IR"/>
        </w:rPr>
        <w:t xml:space="preserve"> در سال 1990 و 1991</w:t>
      </w:r>
      <w:r w:rsidR="006E16AA">
        <w:rPr>
          <w:rFonts w:asciiTheme="majorBidi" w:hAnsiTheme="majorBidi" w:cstheme="majorBidi" w:hint="cs"/>
          <w:sz w:val="24"/>
          <w:szCs w:val="24"/>
          <w:rtl/>
          <w:lang w:bidi="fa-IR"/>
        </w:rPr>
        <w:t>، به</w:t>
      </w:r>
      <w:r w:rsidR="003C2201">
        <w:rPr>
          <w:rFonts w:asciiTheme="majorBidi" w:hAnsiTheme="majorBidi" w:cstheme="majorBidi" w:hint="cs"/>
          <w:sz w:val="24"/>
          <w:szCs w:val="24"/>
          <w:rtl/>
          <w:lang w:bidi="fa-IR"/>
        </w:rPr>
        <w:t xml:space="preserve"> نظر دشوارتر از </w:t>
      </w:r>
      <w:r w:rsidR="008A2D14">
        <w:rPr>
          <w:rFonts w:asciiTheme="majorBidi" w:hAnsiTheme="majorBidi" w:cstheme="majorBidi" w:hint="cs"/>
          <w:sz w:val="24"/>
          <w:szCs w:val="24"/>
          <w:rtl/>
          <w:lang w:bidi="fa-IR"/>
        </w:rPr>
        <w:t xml:space="preserve">تغییرات در شرق اروپای 1989 </w:t>
      </w:r>
      <w:r w:rsidR="009529B2">
        <w:rPr>
          <w:rFonts w:asciiTheme="majorBidi" w:hAnsiTheme="majorBidi" w:cstheme="majorBidi" w:hint="cs"/>
          <w:sz w:val="24"/>
          <w:szCs w:val="24"/>
          <w:rtl/>
          <w:lang w:bidi="fa-IR"/>
        </w:rPr>
        <w:t>بود.</w:t>
      </w:r>
      <w:r w:rsidR="006E16AA">
        <w:rPr>
          <w:rFonts w:asciiTheme="majorBidi" w:hAnsiTheme="majorBidi" w:cstheme="majorBidi" w:hint="cs"/>
          <w:sz w:val="24"/>
          <w:szCs w:val="24"/>
          <w:rtl/>
          <w:lang w:bidi="fa-IR"/>
        </w:rPr>
        <w:t xml:space="preserve"> </w:t>
      </w:r>
      <w:r w:rsidR="006957C3">
        <w:rPr>
          <w:rFonts w:asciiTheme="majorBidi" w:hAnsiTheme="majorBidi" w:cstheme="majorBidi" w:hint="cs"/>
          <w:sz w:val="24"/>
          <w:szCs w:val="24"/>
          <w:rtl/>
          <w:lang w:bidi="fa-IR"/>
        </w:rPr>
        <w:t>به ویژه</w:t>
      </w:r>
      <w:r w:rsidR="009529B2">
        <w:rPr>
          <w:rFonts w:asciiTheme="majorBidi" w:hAnsiTheme="majorBidi" w:cstheme="majorBidi" w:hint="cs"/>
          <w:sz w:val="24"/>
          <w:szCs w:val="24"/>
          <w:rtl/>
          <w:lang w:bidi="fa-IR"/>
        </w:rPr>
        <w:t xml:space="preserve"> که</w:t>
      </w:r>
      <w:r w:rsidR="006957C3">
        <w:rPr>
          <w:rFonts w:asciiTheme="majorBidi" w:hAnsiTheme="majorBidi" w:cstheme="majorBidi" w:hint="cs"/>
          <w:sz w:val="24"/>
          <w:szCs w:val="24"/>
          <w:rtl/>
          <w:lang w:bidi="fa-IR"/>
        </w:rPr>
        <w:t xml:space="preserve"> در ماه</w:t>
      </w:r>
      <w:r w:rsidR="008A2D14">
        <w:rPr>
          <w:rFonts w:asciiTheme="majorBidi" w:hAnsiTheme="majorBidi" w:cstheme="majorBidi" w:hint="cs"/>
          <w:sz w:val="24"/>
          <w:szCs w:val="24"/>
          <w:rtl/>
          <w:lang w:bidi="fa-IR"/>
        </w:rPr>
        <w:t>‌</w:t>
      </w:r>
      <w:r w:rsidR="006957C3">
        <w:rPr>
          <w:rFonts w:asciiTheme="majorBidi" w:hAnsiTheme="majorBidi" w:cstheme="majorBidi" w:hint="cs"/>
          <w:sz w:val="24"/>
          <w:szCs w:val="24"/>
          <w:rtl/>
          <w:lang w:bidi="fa-IR"/>
        </w:rPr>
        <w:t>های پس از مارس</w:t>
      </w:r>
      <w:r w:rsidR="008018EA">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1990، رویدادهای زیادی در جمهوری‌</w:t>
      </w:r>
      <w:r w:rsidR="008018EA">
        <w:rPr>
          <w:rFonts w:asciiTheme="majorBidi" w:hAnsiTheme="majorBidi" w:cstheme="majorBidi" w:hint="cs"/>
          <w:sz w:val="24"/>
          <w:szCs w:val="24"/>
          <w:rtl/>
          <w:lang w:bidi="fa-IR"/>
        </w:rPr>
        <w:t>های بالتیک رخ</w:t>
      </w:r>
      <w:r w:rsidR="008A2D14">
        <w:rPr>
          <w:rFonts w:asciiTheme="majorBidi" w:hAnsiTheme="majorBidi" w:cstheme="majorBidi" w:hint="cs"/>
          <w:sz w:val="24"/>
          <w:szCs w:val="24"/>
          <w:rtl/>
          <w:lang w:bidi="fa-IR"/>
        </w:rPr>
        <w:t xml:space="preserve"> </w:t>
      </w:r>
      <w:r w:rsidR="008018EA">
        <w:rPr>
          <w:rFonts w:asciiTheme="majorBidi" w:hAnsiTheme="majorBidi" w:cstheme="majorBidi" w:hint="cs"/>
          <w:sz w:val="24"/>
          <w:szCs w:val="24"/>
          <w:rtl/>
          <w:lang w:bidi="fa-IR"/>
        </w:rPr>
        <w:t xml:space="preserve">داد که نشان از تهدید یا استفاده از </w:t>
      </w:r>
      <w:r w:rsidR="006957C3">
        <w:rPr>
          <w:rFonts w:asciiTheme="majorBidi" w:hAnsiTheme="majorBidi" w:cstheme="majorBidi" w:hint="cs"/>
          <w:sz w:val="24"/>
          <w:szCs w:val="24"/>
          <w:rtl/>
          <w:lang w:bidi="fa-IR"/>
        </w:rPr>
        <w:t xml:space="preserve">نیروی </w:t>
      </w:r>
      <w:r w:rsidR="008018EA">
        <w:rPr>
          <w:rFonts w:asciiTheme="majorBidi" w:hAnsiTheme="majorBidi" w:cstheme="majorBidi" w:hint="cs"/>
          <w:sz w:val="24"/>
          <w:szCs w:val="24"/>
          <w:rtl/>
          <w:lang w:bidi="fa-IR"/>
        </w:rPr>
        <w:t>نظامی به منظور جلوگیری از استقلال این کشورها داشت. در</w:t>
      </w:r>
      <w:r w:rsidR="008A2D14">
        <w:rPr>
          <w:rFonts w:asciiTheme="majorBidi" w:hAnsiTheme="majorBidi" w:cstheme="majorBidi" w:hint="cs"/>
          <w:sz w:val="24"/>
          <w:szCs w:val="24"/>
          <w:rtl/>
          <w:lang w:bidi="fa-IR"/>
        </w:rPr>
        <w:t xml:space="preserve"> جریان یورش نیروهای نظامی شوروی در 13 ژانویه‌ی 1991 </w:t>
      </w:r>
      <w:r w:rsidR="008018EA">
        <w:rPr>
          <w:rFonts w:asciiTheme="majorBidi" w:hAnsiTheme="majorBidi" w:cstheme="majorBidi" w:hint="cs"/>
          <w:sz w:val="24"/>
          <w:szCs w:val="24"/>
          <w:rtl/>
          <w:lang w:bidi="fa-IR"/>
        </w:rPr>
        <w:t>به مرکز تلویزیون در لیتوانی</w:t>
      </w:r>
      <w:r w:rsidR="008A2D14">
        <w:rPr>
          <w:rFonts w:asciiTheme="majorBidi" w:hAnsiTheme="majorBidi" w:cstheme="majorBidi" w:hint="cs"/>
          <w:sz w:val="24"/>
          <w:szCs w:val="24"/>
          <w:rtl/>
          <w:lang w:bidi="fa-IR"/>
        </w:rPr>
        <w:t>،</w:t>
      </w:r>
      <w:r w:rsidR="008018EA">
        <w:rPr>
          <w:rFonts w:asciiTheme="majorBidi" w:hAnsiTheme="majorBidi" w:cstheme="majorBidi" w:hint="cs"/>
          <w:sz w:val="24"/>
          <w:szCs w:val="24"/>
          <w:rtl/>
          <w:lang w:bidi="fa-IR"/>
        </w:rPr>
        <w:t xml:space="preserve"> 15 غیرنظامی کش</w:t>
      </w:r>
      <w:r w:rsidR="008A2D14">
        <w:rPr>
          <w:rFonts w:asciiTheme="majorBidi" w:hAnsiTheme="majorBidi" w:cstheme="majorBidi" w:hint="cs"/>
          <w:sz w:val="24"/>
          <w:szCs w:val="24"/>
          <w:rtl/>
          <w:lang w:bidi="fa-IR"/>
        </w:rPr>
        <w:t>ته شدند. پس از این رویداد خشونت‌</w:t>
      </w:r>
      <w:r w:rsidR="008018EA">
        <w:rPr>
          <w:rFonts w:asciiTheme="majorBidi" w:hAnsiTheme="majorBidi" w:cstheme="majorBidi" w:hint="cs"/>
          <w:sz w:val="24"/>
          <w:szCs w:val="24"/>
          <w:rtl/>
          <w:lang w:bidi="fa-IR"/>
        </w:rPr>
        <w:t>آمیز که مسئول آن نیز نامشخص بود</w:t>
      </w:r>
      <w:r w:rsidR="006957C3">
        <w:rPr>
          <w:rFonts w:asciiTheme="majorBidi" w:hAnsiTheme="majorBidi" w:cstheme="majorBidi" w:hint="cs"/>
          <w:sz w:val="24"/>
          <w:szCs w:val="24"/>
          <w:rtl/>
          <w:lang w:bidi="fa-IR"/>
        </w:rPr>
        <w:t>، رئیس جمهوری شوروی،</w:t>
      </w:r>
      <w:r w:rsidR="008018EA">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w:t>
      </w:r>
      <w:r w:rsidR="008018EA">
        <w:rPr>
          <w:rFonts w:asciiTheme="majorBidi" w:hAnsiTheme="majorBidi" w:cstheme="majorBidi" w:hint="cs"/>
          <w:sz w:val="24"/>
          <w:szCs w:val="24"/>
          <w:rtl/>
          <w:lang w:bidi="fa-IR"/>
        </w:rPr>
        <w:t>بوریس یلتسین</w:t>
      </w:r>
      <w:r w:rsidR="008A2D14">
        <w:rPr>
          <w:rFonts w:asciiTheme="majorBidi" w:hAnsiTheme="majorBidi" w:cstheme="majorBidi" w:hint="cs"/>
          <w:sz w:val="24"/>
          <w:szCs w:val="24"/>
          <w:rtl/>
          <w:lang w:bidi="fa-IR"/>
        </w:rPr>
        <w:t>»</w:t>
      </w:r>
      <w:r w:rsidR="008018EA">
        <w:rPr>
          <w:rFonts w:asciiTheme="majorBidi" w:hAnsiTheme="majorBidi" w:cstheme="majorBidi" w:hint="cs"/>
          <w:sz w:val="24"/>
          <w:szCs w:val="24"/>
          <w:rtl/>
          <w:lang w:bidi="fa-IR"/>
        </w:rPr>
        <w:t xml:space="preserve"> از ویلنیوس دیدار کرده و از نیروهای شوروی خواست که از دستورات غیرقانو</w:t>
      </w:r>
      <w:r w:rsidR="007F735E">
        <w:rPr>
          <w:rFonts w:asciiTheme="majorBidi" w:hAnsiTheme="majorBidi" w:cstheme="majorBidi" w:hint="cs"/>
          <w:sz w:val="24"/>
          <w:szCs w:val="24"/>
          <w:rtl/>
          <w:lang w:bidi="fa-IR"/>
        </w:rPr>
        <w:t>نی سرپیچی کنند.</w:t>
      </w:r>
      <w:r w:rsidR="008018EA">
        <w:rPr>
          <w:rFonts w:asciiTheme="majorBidi" w:hAnsiTheme="majorBidi" w:cstheme="majorBidi" w:hint="cs"/>
          <w:sz w:val="24"/>
          <w:szCs w:val="24"/>
          <w:rtl/>
          <w:lang w:bidi="fa-IR"/>
        </w:rPr>
        <w:t xml:space="preserve"> </w:t>
      </w:r>
      <w:r w:rsidR="00B232BC">
        <w:rPr>
          <w:rFonts w:asciiTheme="majorBidi" w:hAnsiTheme="majorBidi" w:cstheme="majorBidi" w:hint="cs"/>
          <w:sz w:val="24"/>
          <w:szCs w:val="24"/>
          <w:rtl/>
          <w:lang w:bidi="fa-IR"/>
        </w:rPr>
        <w:t>پاسخ به این حم</w:t>
      </w:r>
      <w:r w:rsidR="008A2D14">
        <w:rPr>
          <w:rFonts w:asciiTheme="majorBidi" w:hAnsiTheme="majorBidi" w:cstheme="majorBidi" w:hint="cs"/>
          <w:sz w:val="24"/>
          <w:szCs w:val="24"/>
          <w:rtl/>
          <w:lang w:bidi="fa-IR"/>
        </w:rPr>
        <w:t>لات در جمهوری‌</w:t>
      </w:r>
      <w:r w:rsidR="007F735E">
        <w:rPr>
          <w:rFonts w:asciiTheme="majorBidi" w:hAnsiTheme="majorBidi" w:cstheme="majorBidi" w:hint="cs"/>
          <w:sz w:val="24"/>
          <w:szCs w:val="24"/>
          <w:rtl/>
          <w:lang w:bidi="fa-IR"/>
        </w:rPr>
        <w:t>های بالتیک، مجموعه ای بود</w:t>
      </w:r>
      <w:r w:rsidR="00B232BC">
        <w:rPr>
          <w:rFonts w:asciiTheme="majorBidi" w:hAnsiTheme="majorBidi" w:cstheme="majorBidi" w:hint="cs"/>
          <w:sz w:val="24"/>
          <w:szCs w:val="24"/>
          <w:rtl/>
          <w:lang w:bidi="fa-IR"/>
        </w:rPr>
        <w:t xml:space="preserve"> از </w:t>
      </w:r>
      <w:r w:rsidR="006957C3">
        <w:rPr>
          <w:rFonts w:asciiTheme="majorBidi" w:hAnsiTheme="majorBidi" w:cstheme="majorBidi" w:hint="cs"/>
          <w:sz w:val="24"/>
          <w:szCs w:val="24"/>
          <w:rtl/>
          <w:lang w:bidi="fa-IR"/>
        </w:rPr>
        <w:t>قانون</w:t>
      </w:r>
      <w:r w:rsidR="008A2D14">
        <w:rPr>
          <w:rFonts w:asciiTheme="majorBidi" w:hAnsiTheme="majorBidi" w:cstheme="majorBidi" w:hint="cs"/>
          <w:sz w:val="24"/>
          <w:szCs w:val="24"/>
          <w:rtl/>
          <w:lang w:bidi="fa-IR"/>
        </w:rPr>
        <w:t>‌</w:t>
      </w:r>
      <w:r w:rsidR="006957C3">
        <w:rPr>
          <w:rFonts w:asciiTheme="majorBidi" w:hAnsiTheme="majorBidi" w:cstheme="majorBidi" w:hint="cs"/>
          <w:sz w:val="24"/>
          <w:szCs w:val="24"/>
          <w:rtl/>
          <w:lang w:bidi="fa-IR"/>
        </w:rPr>
        <w:t>گرایی</w:t>
      </w:r>
      <w:r w:rsidR="008A2D14">
        <w:rPr>
          <w:rFonts w:asciiTheme="majorBidi" w:hAnsiTheme="majorBidi" w:cstheme="majorBidi" w:hint="cs"/>
          <w:sz w:val="24"/>
          <w:szCs w:val="24"/>
          <w:rtl/>
          <w:lang w:bidi="fa-IR"/>
        </w:rPr>
        <w:t>، تبلیغات مسالمت‌</w:t>
      </w:r>
      <w:r w:rsidR="00B232BC">
        <w:rPr>
          <w:rFonts w:asciiTheme="majorBidi" w:hAnsiTheme="majorBidi" w:cstheme="majorBidi" w:hint="cs"/>
          <w:sz w:val="24"/>
          <w:szCs w:val="24"/>
          <w:rtl/>
          <w:lang w:bidi="fa-IR"/>
        </w:rPr>
        <w:t>آم</w:t>
      </w:r>
      <w:r w:rsidR="007F735E">
        <w:rPr>
          <w:rFonts w:asciiTheme="majorBidi" w:hAnsiTheme="majorBidi" w:cstheme="majorBidi" w:hint="cs"/>
          <w:sz w:val="24"/>
          <w:szCs w:val="24"/>
          <w:rtl/>
          <w:lang w:bidi="fa-IR"/>
        </w:rPr>
        <w:t>یز، یاری جستن</w:t>
      </w:r>
      <w:r w:rsidR="008A2D14">
        <w:rPr>
          <w:rFonts w:asciiTheme="majorBidi" w:hAnsiTheme="majorBidi" w:cstheme="majorBidi" w:hint="cs"/>
          <w:sz w:val="24"/>
          <w:szCs w:val="24"/>
          <w:rtl/>
          <w:lang w:bidi="fa-IR"/>
        </w:rPr>
        <w:t xml:space="preserve"> از جامعه‌</w:t>
      </w:r>
      <w:r w:rsidR="00B232BC">
        <w:rPr>
          <w:rFonts w:asciiTheme="majorBidi" w:hAnsiTheme="majorBidi" w:cstheme="majorBidi" w:hint="cs"/>
          <w:sz w:val="24"/>
          <w:szCs w:val="24"/>
          <w:rtl/>
          <w:lang w:bidi="fa-IR"/>
        </w:rPr>
        <w:t>ی جهانی، ابراز آمادگی برای مذاکره، مقاو</w:t>
      </w:r>
      <w:r w:rsidR="006957C3">
        <w:rPr>
          <w:rFonts w:asciiTheme="majorBidi" w:hAnsiTheme="majorBidi" w:cstheme="majorBidi" w:hint="cs"/>
          <w:sz w:val="24"/>
          <w:szCs w:val="24"/>
          <w:rtl/>
          <w:lang w:bidi="fa-IR"/>
        </w:rPr>
        <w:t xml:space="preserve">مت مدنی، ترک خدمت از ارتش سرخ و </w:t>
      </w:r>
      <w:r w:rsidR="00B232BC">
        <w:rPr>
          <w:rFonts w:asciiTheme="majorBidi" w:hAnsiTheme="majorBidi" w:cstheme="majorBidi" w:hint="cs"/>
          <w:sz w:val="24"/>
          <w:szCs w:val="24"/>
          <w:rtl/>
          <w:lang w:bidi="fa-IR"/>
        </w:rPr>
        <w:t>همچنین تشکی</w:t>
      </w:r>
      <w:r w:rsidR="007F735E">
        <w:rPr>
          <w:rFonts w:asciiTheme="majorBidi" w:hAnsiTheme="majorBidi" w:cstheme="majorBidi" w:hint="cs"/>
          <w:sz w:val="24"/>
          <w:szCs w:val="24"/>
          <w:rtl/>
          <w:lang w:bidi="fa-IR"/>
        </w:rPr>
        <w:t>ل نیروی مسلح از واحدهای محلی</w:t>
      </w:r>
      <w:r w:rsidR="00B232BC">
        <w:rPr>
          <w:rFonts w:asciiTheme="majorBidi" w:hAnsiTheme="majorBidi" w:cstheme="majorBidi" w:hint="cs"/>
          <w:sz w:val="24"/>
          <w:szCs w:val="24"/>
          <w:rtl/>
          <w:lang w:bidi="fa-IR"/>
        </w:rPr>
        <w:t xml:space="preserve">. </w:t>
      </w:r>
    </w:p>
    <w:p w:rsidR="001D7581" w:rsidRDefault="00B232BC" w:rsidP="005F3F43">
      <w:pPr>
        <w:bidi/>
        <w:rPr>
          <w:rFonts w:asciiTheme="majorBidi" w:hAnsiTheme="majorBidi" w:cstheme="majorBidi"/>
          <w:sz w:val="24"/>
          <w:szCs w:val="24"/>
          <w:rtl/>
          <w:lang w:bidi="fa-IR"/>
        </w:rPr>
      </w:pPr>
      <w:r>
        <w:rPr>
          <w:rFonts w:asciiTheme="majorBidi" w:hAnsiTheme="majorBidi" w:cstheme="majorBidi" w:hint="cs"/>
          <w:sz w:val="24"/>
          <w:szCs w:val="24"/>
          <w:rtl/>
          <w:lang w:bidi="fa-IR"/>
        </w:rPr>
        <w:t>اما مقاومت مدنی در دست</w:t>
      </w:r>
      <w:r w:rsidR="008A2D14">
        <w:rPr>
          <w:rFonts w:asciiTheme="majorBidi" w:hAnsiTheme="majorBidi" w:cstheme="majorBidi" w:hint="cs"/>
          <w:sz w:val="24"/>
          <w:szCs w:val="24"/>
          <w:rtl/>
          <w:lang w:bidi="fa-IR"/>
        </w:rPr>
        <w:t>‌یابی به تغییر در جمهوری‌</w:t>
      </w:r>
      <w:r>
        <w:rPr>
          <w:rFonts w:asciiTheme="majorBidi" w:hAnsiTheme="majorBidi" w:cstheme="majorBidi" w:hint="cs"/>
          <w:sz w:val="24"/>
          <w:szCs w:val="24"/>
          <w:rtl/>
          <w:lang w:bidi="fa-IR"/>
        </w:rPr>
        <w:t>های بالتیک تا چه میزان نقش داشت؟</w:t>
      </w:r>
      <w:r w:rsidR="005F3F43">
        <w:rPr>
          <w:rFonts w:asciiTheme="majorBidi" w:hAnsiTheme="majorBidi" w:cstheme="majorBidi" w:hint="cs"/>
          <w:sz w:val="24"/>
          <w:szCs w:val="24"/>
          <w:rtl/>
          <w:lang w:bidi="fa-IR"/>
        </w:rPr>
        <w:t xml:space="preserve"> ابتدا باید گفت که</w:t>
      </w:r>
      <w:r>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پویش‌ها کاملا مسالمت‌</w:t>
      </w:r>
      <w:r w:rsidR="008F5FEA">
        <w:rPr>
          <w:rFonts w:asciiTheme="majorBidi" w:hAnsiTheme="majorBidi" w:cstheme="majorBidi" w:hint="cs"/>
          <w:sz w:val="24"/>
          <w:szCs w:val="24"/>
          <w:rtl/>
          <w:lang w:bidi="fa-IR"/>
        </w:rPr>
        <w:t>آمیز، قانونی و سیاسی بود</w:t>
      </w:r>
      <w:r w:rsidR="006957C3">
        <w:rPr>
          <w:rFonts w:asciiTheme="majorBidi" w:hAnsiTheme="majorBidi" w:cstheme="majorBidi" w:hint="cs"/>
          <w:sz w:val="24"/>
          <w:szCs w:val="24"/>
          <w:rtl/>
          <w:lang w:bidi="fa-IR"/>
        </w:rPr>
        <w:t>ند</w:t>
      </w:r>
      <w:r w:rsidR="008A2D14">
        <w:rPr>
          <w:rFonts w:asciiTheme="majorBidi" w:hAnsiTheme="majorBidi" w:cstheme="majorBidi" w:hint="cs"/>
          <w:sz w:val="24"/>
          <w:szCs w:val="24"/>
          <w:rtl/>
          <w:lang w:bidi="fa-IR"/>
        </w:rPr>
        <w:t>. این پویش‌ها</w:t>
      </w:r>
      <w:r w:rsidR="00F11767">
        <w:rPr>
          <w:rFonts w:asciiTheme="majorBidi" w:hAnsiTheme="majorBidi" w:cstheme="majorBidi" w:hint="cs"/>
          <w:sz w:val="24"/>
          <w:szCs w:val="24"/>
          <w:rtl/>
          <w:lang w:bidi="fa-IR"/>
        </w:rPr>
        <w:t xml:space="preserve"> موفق شدند</w:t>
      </w:r>
      <w:r w:rsidR="008A2D14">
        <w:rPr>
          <w:rFonts w:asciiTheme="majorBidi" w:hAnsiTheme="majorBidi" w:cstheme="majorBidi" w:hint="cs"/>
          <w:sz w:val="24"/>
          <w:szCs w:val="24"/>
          <w:rtl/>
          <w:lang w:bidi="fa-IR"/>
        </w:rPr>
        <w:t xml:space="preserve"> که مخالفت اقلیت‌</w:t>
      </w:r>
      <w:r w:rsidR="008F5FEA">
        <w:rPr>
          <w:rFonts w:asciiTheme="majorBidi" w:hAnsiTheme="majorBidi" w:cstheme="majorBidi" w:hint="cs"/>
          <w:sz w:val="24"/>
          <w:szCs w:val="24"/>
          <w:rtl/>
          <w:lang w:bidi="fa-IR"/>
        </w:rPr>
        <w:t>های قومی در سرزمین خود را به حداقل برسانند</w:t>
      </w:r>
      <w:r w:rsidR="00F11767">
        <w:rPr>
          <w:rFonts w:asciiTheme="majorBidi" w:hAnsiTheme="majorBidi" w:cstheme="majorBidi" w:hint="cs"/>
          <w:sz w:val="24"/>
          <w:szCs w:val="24"/>
          <w:rtl/>
          <w:lang w:bidi="fa-IR"/>
        </w:rPr>
        <w:t>. از بسیاری جهات</w:t>
      </w:r>
      <w:r w:rsidR="006957C3">
        <w:rPr>
          <w:rFonts w:asciiTheme="majorBidi" w:hAnsiTheme="majorBidi" w:cstheme="majorBidi" w:hint="cs"/>
          <w:sz w:val="24"/>
          <w:szCs w:val="24"/>
          <w:rtl/>
          <w:lang w:bidi="fa-IR"/>
        </w:rPr>
        <w:t>،</w:t>
      </w:r>
      <w:r w:rsidR="008A2D14">
        <w:rPr>
          <w:rFonts w:asciiTheme="majorBidi" w:hAnsiTheme="majorBidi" w:cstheme="majorBidi" w:hint="cs"/>
          <w:sz w:val="24"/>
          <w:szCs w:val="24"/>
          <w:rtl/>
          <w:lang w:bidi="fa-IR"/>
        </w:rPr>
        <w:t xml:space="preserve"> الگوی جمهوری‌</w:t>
      </w:r>
      <w:r w:rsidR="00F11767">
        <w:rPr>
          <w:rFonts w:asciiTheme="majorBidi" w:hAnsiTheme="majorBidi" w:cstheme="majorBidi" w:hint="cs"/>
          <w:sz w:val="24"/>
          <w:szCs w:val="24"/>
          <w:rtl/>
          <w:lang w:bidi="fa-IR"/>
        </w:rPr>
        <w:t>های بالتیک شبیه به کشورهای اروپای شرقی بود</w:t>
      </w:r>
      <w:r w:rsidR="008A2D14">
        <w:rPr>
          <w:rFonts w:asciiTheme="majorBidi" w:hAnsiTheme="majorBidi" w:cstheme="majorBidi" w:hint="cs"/>
          <w:sz w:val="24"/>
          <w:szCs w:val="24"/>
          <w:rtl/>
          <w:lang w:bidi="fa-IR"/>
        </w:rPr>
        <w:t>، اما تفاوت عمده‌</w:t>
      </w:r>
      <w:r w:rsidR="00F11767">
        <w:rPr>
          <w:rFonts w:asciiTheme="majorBidi" w:hAnsiTheme="majorBidi" w:cstheme="majorBidi" w:hint="cs"/>
          <w:sz w:val="24"/>
          <w:szCs w:val="24"/>
          <w:rtl/>
          <w:lang w:bidi="fa-IR"/>
        </w:rPr>
        <w:t xml:space="preserve">ای </w:t>
      </w:r>
      <w:r w:rsidR="001D7581">
        <w:rPr>
          <w:rFonts w:asciiTheme="majorBidi" w:hAnsiTheme="majorBidi" w:cstheme="majorBidi" w:hint="cs"/>
          <w:sz w:val="24"/>
          <w:szCs w:val="24"/>
          <w:rtl/>
          <w:lang w:bidi="fa-IR"/>
        </w:rPr>
        <w:t xml:space="preserve">که وجود داشت </w:t>
      </w:r>
      <w:r w:rsidR="00F11767">
        <w:rPr>
          <w:rFonts w:asciiTheme="majorBidi" w:hAnsiTheme="majorBidi" w:cstheme="majorBidi" w:hint="cs"/>
          <w:sz w:val="24"/>
          <w:szCs w:val="24"/>
          <w:rtl/>
          <w:lang w:bidi="fa-IR"/>
        </w:rPr>
        <w:t>این</w:t>
      </w:r>
      <w:r w:rsidR="008A2D14">
        <w:rPr>
          <w:rFonts w:asciiTheme="majorBidi" w:hAnsiTheme="majorBidi" w:cstheme="majorBidi" w:hint="cs"/>
          <w:sz w:val="24"/>
          <w:szCs w:val="24"/>
          <w:rtl/>
          <w:lang w:bidi="fa-IR"/>
        </w:rPr>
        <w:t>‌</w:t>
      </w:r>
      <w:r w:rsidR="001D7581">
        <w:rPr>
          <w:rFonts w:asciiTheme="majorBidi" w:hAnsiTheme="majorBidi" w:cstheme="majorBidi" w:hint="cs"/>
          <w:sz w:val="24"/>
          <w:szCs w:val="24"/>
          <w:rtl/>
          <w:lang w:bidi="fa-IR"/>
        </w:rPr>
        <w:t xml:space="preserve"> بود که</w:t>
      </w:r>
      <w:r w:rsidR="00B92210">
        <w:rPr>
          <w:rFonts w:asciiTheme="majorBidi" w:hAnsiTheme="majorBidi" w:cstheme="majorBidi" w:hint="cs"/>
          <w:sz w:val="24"/>
          <w:szCs w:val="24"/>
          <w:rtl/>
          <w:lang w:bidi="fa-IR"/>
        </w:rPr>
        <w:t xml:space="preserve"> در این جم</w:t>
      </w:r>
      <w:r w:rsidR="008A2D14">
        <w:rPr>
          <w:rFonts w:asciiTheme="majorBidi" w:hAnsiTheme="majorBidi" w:cstheme="majorBidi" w:hint="cs"/>
          <w:sz w:val="24"/>
          <w:szCs w:val="24"/>
          <w:rtl/>
          <w:lang w:bidi="fa-IR"/>
        </w:rPr>
        <w:t>هوری‌</w:t>
      </w:r>
      <w:r w:rsidR="00B92210">
        <w:rPr>
          <w:rFonts w:asciiTheme="majorBidi" w:hAnsiTheme="majorBidi" w:cstheme="majorBidi" w:hint="cs"/>
          <w:sz w:val="24"/>
          <w:szCs w:val="24"/>
          <w:rtl/>
          <w:lang w:bidi="fa-IR"/>
        </w:rPr>
        <w:t xml:space="preserve">ها به طور طبیعی </w:t>
      </w:r>
      <w:r w:rsidR="005F3F43">
        <w:rPr>
          <w:rFonts w:asciiTheme="majorBidi" w:hAnsiTheme="majorBidi" w:cstheme="majorBidi" w:hint="cs"/>
          <w:sz w:val="24"/>
          <w:szCs w:val="24"/>
          <w:rtl/>
          <w:lang w:bidi="fa-IR"/>
        </w:rPr>
        <w:t>حس ترس</w:t>
      </w:r>
      <w:r w:rsidR="00B92210">
        <w:rPr>
          <w:rFonts w:asciiTheme="majorBidi" w:hAnsiTheme="majorBidi" w:cstheme="majorBidi" w:hint="cs"/>
          <w:sz w:val="24"/>
          <w:szCs w:val="24"/>
          <w:rtl/>
          <w:lang w:bidi="fa-IR"/>
        </w:rPr>
        <w:t xml:space="preserve"> از عامل خارجی</w:t>
      </w:r>
      <w:r w:rsidR="006957C3">
        <w:rPr>
          <w:rFonts w:asciiTheme="majorBidi" w:hAnsiTheme="majorBidi" w:cstheme="majorBidi" w:hint="cs"/>
          <w:sz w:val="24"/>
          <w:szCs w:val="24"/>
          <w:rtl/>
          <w:lang w:bidi="fa-IR"/>
        </w:rPr>
        <w:t xml:space="preserve"> شدیدتر بود</w:t>
      </w:r>
      <w:r w:rsidR="008A2D14">
        <w:rPr>
          <w:rFonts w:asciiTheme="majorBidi" w:hAnsiTheme="majorBidi" w:cstheme="majorBidi" w:hint="cs"/>
          <w:sz w:val="24"/>
          <w:szCs w:val="24"/>
          <w:rtl/>
          <w:lang w:bidi="fa-IR"/>
        </w:rPr>
        <w:t>، از جمله</w:t>
      </w:r>
      <w:r w:rsidR="005F3F43">
        <w:rPr>
          <w:rFonts w:asciiTheme="majorBidi" w:hAnsiTheme="majorBidi" w:cstheme="majorBidi" w:hint="cs"/>
          <w:sz w:val="24"/>
          <w:szCs w:val="24"/>
          <w:rtl/>
          <w:lang w:bidi="fa-IR"/>
        </w:rPr>
        <w:t xml:space="preserve"> </w:t>
      </w:r>
      <w:r w:rsidR="008A2D14">
        <w:rPr>
          <w:rFonts w:asciiTheme="majorBidi" w:hAnsiTheme="majorBidi" w:cstheme="majorBidi" w:hint="cs"/>
          <w:sz w:val="24"/>
          <w:szCs w:val="24"/>
          <w:rtl/>
          <w:lang w:bidi="fa-IR"/>
        </w:rPr>
        <w:t>ترس</w:t>
      </w:r>
      <w:r w:rsidR="005F3F43">
        <w:rPr>
          <w:rFonts w:asciiTheme="majorBidi" w:hAnsiTheme="majorBidi" w:cstheme="majorBidi" w:hint="cs"/>
          <w:sz w:val="24"/>
          <w:szCs w:val="24"/>
          <w:rtl/>
          <w:lang w:bidi="fa-IR"/>
        </w:rPr>
        <w:t xml:space="preserve"> از اینکه</w:t>
      </w:r>
      <w:r w:rsidR="008A2D14">
        <w:rPr>
          <w:rFonts w:asciiTheme="majorBidi" w:hAnsiTheme="majorBidi" w:cstheme="majorBidi" w:hint="cs"/>
          <w:sz w:val="24"/>
          <w:szCs w:val="24"/>
          <w:rtl/>
          <w:lang w:bidi="fa-IR"/>
        </w:rPr>
        <w:t xml:space="preserve"> </w:t>
      </w:r>
      <w:r w:rsidR="005F3F43">
        <w:rPr>
          <w:rFonts w:asciiTheme="majorBidi" w:hAnsiTheme="majorBidi" w:cstheme="majorBidi" w:hint="cs"/>
          <w:sz w:val="24"/>
          <w:szCs w:val="24"/>
          <w:rtl/>
          <w:lang w:bidi="fa-IR"/>
        </w:rPr>
        <w:t>و</w:t>
      </w:r>
      <w:r w:rsidR="00B92210">
        <w:rPr>
          <w:rFonts w:asciiTheme="majorBidi" w:hAnsiTheme="majorBidi" w:cstheme="majorBidi" w:hint="cs"/>
          <w:sz w:val="24"/>
          <w:szCs w:val="24"/>
          <w:rtl/>
          <w:lang w:bidi="fa-IR"/>
        </w:rPr>
        <w:t>احدهای نظامی شور</w:t>
      </w:r>
      <w:r w:rsidR="008A2D14">
        <w:rPr>
          <w:rFonts w:asciiTheme="majorBidi" w:hAnsiTheme="majorBidi" w:cstheme="majorBidi" w:hint="cs"/>
          <w:sz w:val="24"/>
          <w:szCs w:val="24"/>
          <w:rtl/>
          <w:lang w:bidi="fa-IR"/>
        </w:rPr>
        <w:t>وی (چه آنها که از پیش در جمهوری‌</w:t>
      </w:r>
      <w:r w:rsidR="00B92210">
        <w:rPr>
          <w:rFonts w:asciiTheme="majorBidi" w:hAnsiTheme="majorBidi" w:cstheme="majorBidi" w:hint="cs"/>
          <w:sz w:val="24"/>
          <w:szCs w:val="24"/>
          <w:rtl/>
          <w:lang w:bidi="fa-IR"/>
        </w:rPr>
        <w:t xml:space="preserve">ها مستقر بودند و چه واحدهای دیگر در </w:t>
      </w:r>
      <w:r w:rsidR="006957C3">
        <w:rPr>
          <w:rFonts w:asciiTheme="majorBidi" w:hAnsiTheme="majorBidi" w:cstheme="majorBidi" w:hint="cs"/>
          <w:sz w:val="24"/>
          <w:szCs w:val="24"/>
          <w:rtl/>
          <w:lang w:bidi="fa-IR"/>
        </w:rPr>
        <w:t>بیرون از مرزها)</w:t>
      </w:r>
      <w:r w:rsidR="00B92210">
        <w:rPr>
          <w:rFonts w:asciiTheme="majorBidi" w:hAnsiTheme="majorBidi" w:cstheme="majorBidi" w:hint="cs"/>
          <w:sz w:val="24"/>
          <w:szCs w:val="24"/>
          <w:rtl/>
          <w:lang w:bidi="fa-IR"/>
        </w:rPr>
        <w:t xml:space="preserve"> دست به دخالت نظ</w:t>
      </w:r>
      <w:r w:rsidR="006957C3">
        <w:rPr>
          <w:rFonts w:asciiTheme="majorBidi" w:hAnsiTheme="majorBidi" w:cstheme="majorBidi" w:hint="cs"/>
          <w:sz w:val="24"/>
          <w:szCs w:val="24"/>
          <w:rtl/>
          <w:lang w:bidi="fa-IR"/>
        </w:rPr>
        <w:t>امی گسترده بزنند</w:t>
      </w:r>
      <w:r w:rsidR="005F3F43">
        <w:rPr>
          <w:rFonts w:asciiTheme="majorBidi" w:hAnsiTheme="majorBidi" w:cstheme="majorBidi" w:hint="cs"/>
          <w:sz w:val="24"/>
          <w:szCs w:val="24"/>
          <w:rtl/>
          <w:lang w:bidi="fa-IR"/>
        </w:rPr>
        <w:t>، در میان مردم نهادینه شده بود</w:t>
      </w:r>
      <w:r w:rsidR="006957C3">
        <w:rPr>
          <w:rFonts w:asciiTheme="majorBidi" w:hAnsiTheme="majorBidi" w:cstheme="majorBidi" w:hint="cs"/>
          <w:sz w:val="24"/>
          <w:szCs w:val="24"/>
          <w:rtl/>
          <w:lang w:bidi="fa-IR"/>
        </w:rPr>
        <w:t>. لیتوانی که پس از مارس</w:t>
      </w:r>
      <w:r w:rsidR="001D7581">
        <w:rPr>
          <w:rFonts w:asciiTheme="majorBidi" w:hAnsiTheme="majorBidi" w:cstheme="majorBidi" w:hint="cs"/>
          <w:sz w:val="24"/>
          <w:szCs w:val="24"/>
          <w:rtl/>
          <w:lang w:bidi="fa-IR"/>
        </w:rPr>
        <w:t xml:space="preserve"> 1990 خود را در خط مقدم استقلال‌</w:t>
      </w:r>
      <w:r w:rsidR="00B92210">
        <w:rPr>
          <w:rFonts w:asciiTheme="majorBidi" w:hAnsiTheme="majorBidi" w:cstheme="majorBidi" w:hint="cs"/>
          <w:sz w:val="24"/>
          <w:szCs w:val="24"/>
          <w:rtl/>
          <w:lang w:bidi="fa-IR"/>
        </w:rPr>
        <w:t xml:space="preserve">طلبی قرار داده بود، با این بیم و </w:t>
      </w:r>
      <w:r w:rsidR="001D7581">
        <w:rPr>
          <w:rFonts w:asciiTheme="majorBidi" w:hAnsiTheme="majorBidi" w:cstheme="majorBidi" w:hint="cs"/>
          <w:sz w:val="24"/>
          <w:szCs w:val="24"/>
          <w:rtl/>
          <w:lang w:bidi="fa-IR"/>
        </w:rPr>
        <w:t>تهدیدها به طور مستقیم روبرو</w:t>
      </w:r>
      <w:r w:rsidR="007F735E">
        <w:rPr>
          <w:rFonts w:asciiTheme="majorBidi" w:hAnsiTheme="majorBidi" w:cstheme="majorBidi" w:hint="cs"/>
          <w:sz w:val="24"/>
          <w:szCs w:val="24"/>
          <w:rtl/>
          <w:lang w:bidi="fa-IR"/>
        </w:rPr>
        <w:t xml:space="preserve"> بود</w:t>
      </w:r>
      <w:r w:rsidR="001D7581">
        <w:rPr>
          <w:rFonts w:asciiTheme="majorBidi" w:hAnsiTheme="majorBidi" w:cstheme="majorBidi" w:hint="cs"/>
          <w:sz w:val="24"/>
          <w:szCs w:val="24"/>
          <w:rtl/>
          <w:lang w:bidi="fa-IR"/>
        </w:rPr>
        <w:t xml:space="preserve"> </w:t>
      </w:r>
      <w:r w:rsidR="00B92210">
        <w:rPr>
          <w:rFonts w:asciiTheme="majorBidi" w:hAnsiTheme="majorBidi" w:cstheme="majorBidi" w:hint="cs"/>
          <w:sz w:val="24"/>
          <w:szCs w:val="24"/>
          <w:rtl/>
          <w:lang w:bidi="fa-IR"/>
        </w:rPr>
        <w:t xml:space="preserve">و در سال 1990 </w:t>
      </w:r>
      <w:r w:rsidR="007F735E">
        <w:rPr>
          <w:rFonts w:asciiTheme="majorBidi" w:hAnsiTheme="majorBidi" w:cstheme="majorBidi" w:hint="cs"/>
          <w:sz w:val="24"/>
          <w:szCs w:val="24"/>
          <w:rtl/>
          <w:lang w:bidi="fa-IR"/>
        </w:rPr>
        <w:t xml:space="preserve">نیز </w:t>
      </w:r>
      <w:r w:rsidR="00B92210">
        <w:rPr>
          <w:rFonts w:asciiTheme="majorBidi" w:hAnsiTheme="majorBidi" w:cstheme="majorBidi" w:hint="cs"/>
          <w:sz w:val="24"/>
          <w:szCs w:val="24"/>
          <w:rtl/>
          <w:lang w:bidi="fa-IR"/>
        </w:rPr>
        <w:t>مشم</w:t>
      </w:r>
      <w:r w:rsidR="001D7581">
        <w:rPr>
          <w:rFonts w:asciiTheme="majorBidi" w:hAnsiTheme="majorBidi" w:cstheme="majorBidi" w:hint="cs"/>
          <w:sz w:val="24"/>
          <w:szCs w:val="24"/>
          <w:rtl/>
          <w:lang w:bidi="fa-IR"/>
        </w:rPr>
        <w:t>ول تحریم اقتصادی سه ماهه شد</w:t>
      </w:r>
      <w:r w:rsidR="00B92210">
        <w:rPr>
          <w:rFonts w:asciiTheme="majorBidi" w:hAnsiTheme="majorBidi" w:cstheme="majorBidi" w:hint="cs"/>
          <w:sz w:val="24"/>
          <w:szCs w:val="24"/>
          <w:rtl/>
          <w:lang w:bidi="fa-IR"/>
        </w:rPr>
        <w:t xml:space="preserve">. </w:t>
      </w:r>
      <w:r w:rsidR="00502562">
        <w:rPr>
          <w:rFonts w:asciiTheme="majorBidi" w:hAnsiTheme="majorBidi" w:cstheme="majorBidi" w:hint="cs"/>
          <w:sz w:val="24"/>
          <w:szCs w:val="24"/>
          <w:rtl/>
          <w:lang w:bidi="fa-IR"/>
        </w:rPr>
        <w:t>مقامات لیتوانی در پاسخ به این تهدیدها</w:t>
      </w:r>
      <w:r w:rsidR="001D7581">
        <w:rPr>
          <w:rFonts w:asciiTheme="majorBidi" w:hAnsiTheme="majorBidi" w:cstheme="majorBidi" w:hint="cs"/>
          <w:sz w:val="24"/>
          <w:szCs w:val="24"/>
          <w:rtl/>
          <w:lang w:bidi="fa-IR"/>
        </w:rPr>
        <w:t>،</w:t>
      </w:r>
      <w:r w:rsidR="00502562">
        <w:rPr>
          <w:rFonts w:asciiTheme="majorBidi" w:hAnsiTheme="majorBidi" w:cstheme="majorBidi" w:hint="cs"/>
          <w:sz w:val="24"/>
          <w:szCs w:val="24"/>
          <w:rtl/>
          <w:lang w:bidi="fa-IR"/>
        </w:rPr>
        <w:t xml:space="preserve"> سیاستی را دنبال کردند که در واقع پیوند تحسین برانگیزی میان مقاومت مدنی</w:t>
      </w:r>
      <w:r w:rsidR="001D7581">
        <w:rPr>
          <w:rFonts w:asciiTheme="majorBidi" w:hAnsiTheme="majorBidi" w:cstheme="majorBidi" w:hint="cs"/>
          <w:sz w:val="24"/>
          <w:szCs w:val="24"/>
          <w:rtl/>
          <w:lang w:bidi="fa-IR"/>
        </w:rPr>
        <w:t xml:space="preserve"> و دیگر انواع کنش‌ها برقرار می‌</w:t>
      </w:r>
      <w:r w:rsidR="00502562">
        <w:rPr>
          <w:rFonts w:asciiTheme="majorBidi" w:hAnsiTheme="majorBidi" w:cstheme="majorBidi" w:hint="cs"/>
          <w:sz w:val="24"/>
          <w:szCs w:val="24"/>
          <w:rtl/>
          <w:lang w:bidi="fa-IR"/>
        </w:rPr>
        <w:t>کرد. در 28 فوریه 1991 شورای عالی</w:t>
      </w:r>
      <w:r w:rsidR="006957C3">
        <w:rPr>
          <w:rFonts w:asciiTheme="majorBidi" w:hAnsiTheme="majorBidi" w:cstheme="majorBidi" w:hint="cs"/>
          <w:sz w:val="24"/>
          <w:szCs w:val="24"/>
          <w:rtl/>
          <w:lang w:bidi="fa-IR"/>
        </w:rPr>
        <w:t xml:space="preserve"> لیتوانی</w:t>
      </w:r>
      <w:r w:rsidR="001D7581">
        <w:rPr>
          <w:rFonts w:asciiTheme="majorBidi" w:hAnsiTheme="majorBidi" w:cstheme="majorBidi" w:hint="cs"/>
          <w:sz w:val="24"/>
          <w:szCs w:val="24"/>
          <w:rtl/>
          <w:lang w:bidi="fa-IR"/>
        </w:rPr>
        <w:t xml:space="preserve"> قطعنامه‌</w:t>
      </w:r>
      <w:r w:rsidR="00502562">
        <w:rPr>
          <w:rFonts w:asciiTheme="majorBidi" w:hAnsiTheme="majorBidi" w:cstheme="majorBidi" w:hint="cs"/>
          <w:sz w:val="24"/>
          <w:szCs w:val="24"/>
          <w:rtl/>
          <w:lang w:bidi="fa-IR"/>
        </w:rPr>
        <w:t xml:space="preserve">ای را تصویب کرد که در بخشی از آن آمده بود: </w:t>
      </w:r>
      <w:r w:rsidR="001D7581">
        <w:rPr>
          <w:rFonts w:asciiTheme="majorBidi" w:hAnsiTheme="majorBidi" w:cstheme="majorBidi" w:hint="cs"/>
          <w:sz w:val="24"/>
          <w:szCs w:val="24"/>
          <w:rtl/>
          <w:lang w:bidi="fa-IR"/>
        </w:rPr>
        <w:t>"</w:t>
      </w:r>
      <w:r w:rsidR="00502562">
        <w:rPr>
          <w:rFonts w:asciiTheme="majorBidi" w:hAnsiTheme="majorBidi" w:cstheme="majorBidi" w:hint="cs"/>
          <w:sz w:val="24"/>
          <w:szCs w:val="24"/>
          <w:rtl/>
          <w:lang w:bidi="fa-IR"/>
        </w:rPr>
        <w:t>با توجه به این</w:t>
      </w:r>
      <w:r w:rsidR="001D7581">
        <w:rPr>
          <w:rFonts w:asciiTheme="majorBidi" w:hAnsiTheme="majorBidi" w:cstheme="majorBidi" w:hint="cs"/>
          <w:sz w:val="24"/>
          <w:szCs w:val="24"/>
          <w:rtl/>
          <w:lang w:bidi="fa-IR"/>
        </w:rPr>
        <w:t>‌</w:t>
      </w:r>
      <w:r w:rsidR="00502562">
        <w:rPr>
          <w:rFonts w:asciiTheme="majorBidi" w:hAnsiTheme="majorBidi" w:cstheme="majorBidi" w:hint="cs"/>
          <w:sz w:val="24"/>
          <w:szCs w:val="24"/>
          <w:rtl/>
          <w:lang w:bidi="fa-IR"/>
        </w:rPr>
        <w:t>که اتحاد</w:t>
      </w:r>
      <w:r w:rsidR="001D7581">
        <w:rPr>
          <w:rFonts w:asciiTheme="majorBidi" w:hAnsiTheme="majorBidi" w:cstheme="majorBidi" w:hint="cs"/>
          <w:sz w:val="24"/>
          <w:szCs w:val="24"/>
          <w:rtl/>
          <w:lang w:bidi="fa-IR"/>
        </w:rPr>
        <w:t xml:space="preserve"> جماهیر شوروی به اقدامات خصمانه‌</w:t>
      </w:r>
      <w:r w:rsidR="00502562">
        <w:rPr>
          <w:rFonts w:asciiTheme="majorBidi" w:hAnsiTheme="majorBidi" w:cstheme="majorBidi" w:hint="cs"/>
          <w:sz w:val="24"/>
          <w:szCs w:val="24"/>
          <w:rtl/>
          <w:lang w:bidi="fa-IR"/>
        </w:rPr>
        <w:t xml:space="preserve">ی خود بر ضد جمهوری لیتوانی ادامه داده و احتمال اشغال این جمهوری هنوز وجود دارد، </w:t>
      </w:r>
      <w:r w:rsidR="002C6E9F">
        <w:rPr>
          <w:rFonts w:asciiTheme="majorBidi" w:hAnsiTheme="majorBidi" w:cstheme="majorBidi" w:hint="cs"/>
          <w:sz w:val="24"/>
          <w:szCs w:val="24"/>
          <w:rtl/>
          <w:lang w:bidi="fa-IR"/>
        </w:rPr>
        <w:t>شورای ع</w:t>
      </w:r>
      <w:r w:rsidR="001D7581">
        <w:rPr>
          <w:rFonts w:asciiTheme="majorBidi" w:hAnsiTheme="majorBidi" w:cstheme="majorBidi" w:hint="cs"/>
          <w:sz w:val="24"/>
          <w:szCs w:val="24"/>
          <w:rtl/>
          <w:lang w:bidi="fa-IR"/>
        </w:rPr>
        <w:t xml:space="preserve">الی جمهوری لیتوانی ... اعلام می‌دارد: </w:t>
      </w:r>
    </w:p>
    <w:p w:rsidR="00B232BC" w:rsidRDefault="002C6E9F" w:rsidP="001D7581">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1. تمامی ساختارهای حکومتی که توسط </w:t>
      </w:r>
      <w:r w:rsidR="007F735E">
        <w:rPr>
          <w:rFonts w:asciiTheme="majorBidi" w:hAnsiTheme="majorBidi" w:cstheme="majorBidi" w:hint="cs"/>
          <w:sz w:val="24"/>
          <w:szCs w:val="24"/>
          <w:rtl/>
          <w:lang w:bidi="fa-IR"/>
        </w:rPr>
        <w:t>اتحاد جماهیر شوروی یا همدستانش</w:t>
      </w:r>
      <w:r>
        <w:rPr>
          <w:rFonts w:asciiTheme="majorBidi" w:hAnsiTheme="majorBidi" w:cstheme="majorBidi" w:hint="cs"/>
          <w:sz w:val="24"/>
          <w:szCs w:val="24"/>
          <w:rtl/>
          <w:lang w:bidi="fa-IR"/>
        </w:rPr>
        <w:t xml:space="preserve"> در لیتوانی ایجاد شده را غیرقانونی خوانده و تمامی قوانین، احکام یا دیگر بخشنامه</w:t>
      </w:r>
      <w:r w:rsidR="001D7581">
        <w:rPr>
          <w:rFonts w:asciiTheme="majorBidi" w:hAnsiTheme="majorBidi" w:cstheme="majorBidi" w:hint="cs"/>
          <w:sz w:val="24"/>
          <w:szCs w:val="24"/>
          <w:rtl/>
          <w:lang w:bidi="fa-IR"/>
        </w:rPr>
        <w:t>‌</w:t>
      </w:r>
      <w:r w:rsidR="006957C3">
        <w:rPr>
          <w:rFonts w:asciiTheme="majorBidi" w:hAnsiTheme="majorBidi" w:cstheme="majorBidi" w:hint="cs"/>
          <w:sz w:val="24"/>
          <w:szCs w:val="24"/>
          <w:rtl/>
          <w:lang w:bidi="fa-IR"/>
        </w:rPr>
        <w:t>ها</w:t>
      </w:r>
      <w:r w:rsidR="001D7581">
        <w:rPr>
          <w:rFonts w:asciiTheme="majorBidi" w:hAnsiTheme="majorBidi" w:cstheme="majorBidi" w:hint="cs"/>
          <w:sz w:val="24"/>
          <w:szCs w:val="24"/>
          <w:rtl/>
          <w:lang w:bidi="fa-IR"/>
        </w:rPr>
        <w:t>، تصمیمات دادگاه‌</w:t>
      </w:r>
      <w:r>
        <w:rPr>
          <w:rFonts w:asciiTheme="majorBidi" w:hAnsiTheme="majorBidi" w:cstheme="majorBidi" w:hint="cs"/>
          <w:sz w:val="24"/>
          <w:szCs w:val="24"/>
          <w:rtl/>
          <w:lang w:bidi="fa-IR"/>
        </w:rPr>
        <w:t>ها و دستورات اداری که از سوی شوروی و همدستانش در مورد</w:t>
      </w:r>
      <w:r w:rsidR="001D7581">
        <w:rPr>
          <w:rFonts w:asciiTheme="majorBidi" w:hAnsiTheme="majorBidi" w:cstheme="majorBidi" w:hint="cs"/>
          <w:sz w:val="24"/>
          <w:szCs w:val="24"/>
          <w:rtl/>
          <w:lang w:bidi="fa-IR"/>
        </w:rPr>
        <w:t xml:space="preserve"> لیتوانی وضع شده را غیرمعتبر می‌</w:t>
      </w:r>
      <w:r>
        <w:rPr>
          <w:rFonts w:asciiTheme="majorBidi" w:hAnsiTheme="majorBidi" w:cstheme="majorBidi" w:hint="cs"/>
          <w:sz w:val="24"/>
          <w:szCs w:val="24"/>
          <w:rtl/>
          <w:lang w:bidi="fa-IR"/>
        </w:rPr>
        <w:t xml:space="preserve">داند. </w:t>
      </w:r>
    </w:p>
    <w:p w:rsidR="002C6E9F" w:rsidRDefault="002C6E9F" w:rsidP="007F735E">
      <w:pPr>
        <w:bidi/>
        <w:rPr>
          <w:rFonts w:asciiTheme="majorBidi" w:hAnsiTheme="majorBidi" w:cstheme="majorBidi"/>
          <w:sz w:val="24"/>
          <w:szCs w:val="24"/>
          <w:rtl/>
          <w:lang w:bidi="fa-IR"/>
        </w:rPr>
      </w:pPr>
      <w:r>
        <w:rPr>
          <w:rFonts w:asciiTheme="majorBidi" w:hAnsiTheme="majorBidi" w:cstheme="majorBidi" w:hint="cs"/>
          <w:sz w:val="24"/>
          <w:szCs w:val="24"/>
          <w:rtl/>
          <w:lang w:bidi="fa-IR"/>
        </w:rPr>
        <w:t>2. تمامی موسسات دولتی جمهوری لیتوانی و مقامات آن</w:t>
      </w:r>
      <w:r w:rsidR="001D7581">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ها ملزم </w:t>
      </w:r>
      <w:r w:rsidR="007F735E">
        <w:rPr>
          <w:rFonts w:asciiTheme="majorBidi" w:hAnsiTheme="majorBidi" w:cstheme="majorBidi" w:hint="cs"/>
          <w:sz w:val="24"/>
          <w:szCs w:val="24"/>
          <w:rtl/>
          <w:lang w:bidi="fa-IR"/>
        </w:rPr>
        <w:t>به قطع همکاری خود</w:t>
      </w:r>
      <w:r>
        <w:rPr>
          <w:rFonts w:asciiTheme="majorBidi" w:hAnsiTheme="majorBidi" w:cstheme="majorBidi" w:hint="cs"/>
          <w:sz w:val="24"/>
          <w:szCs w:val="24"/>
          <w:rtl/>
          <w:lang w:bidi="fa-IR"/>
        </w:rPr>
        <w:t xml:space="preserve"> با نیروهای اشغالگر و </w:t>
      </w:r>
      <w:r w:rsidR="007F735E">
        <w:rPr>
          <w:rFonts w:asciiTheme="majorBidi" w:hAnsiTheme="majorBidi" w:cstheme="majorBidi" w:hint="cs"/>
          <w:sz w:val="24"/>
          <w:szCs w:val="24"/>
          <w:rtl/>
          <w:lang w:bidi="fa-IR"/>
        </w:rPr>
        <w:t>همراهان آنان هستند</w:t>
      </w:r>
      <w:r>
        <w:rPr>
          <w:rFonts w:asciiTheme="majorBidi" w:hAnsiTheme="majorBidi" w:cstheme="majorBidi" w:hint="cs"/>
          <w:sz w:val="24"/>
          <w:szCs w:val="24"/>
          <w:rtl/>
          <w:lang w:bidi="fa-IR"/>
        </w:rPr>
        <w:t xml:space="preserve">. </w:t>
      </w:r>
    </w:p>
    <w:p w:rsidR="002C6E9F" w:rsidRDefault="002C6E9F" w:rsidP="007F735E">
      <w:pPr>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3. در صورتی که اشغال </w:t>
      </w:r>
      <w:r w:rsidR="00517DB9">
        <w:rPr>
          <w:rFonts w:asciiTheme="majorBidi" w:hAnsiTheme="majorBidi" w:cstheme="majorBidi" w:hint="cs"/>
          <w:sz w:val="24"/>
          <w:szCs w:val="24"/>
          <w:rtl/>
          <w:lang w:bidi="fa-IR"/>
        </w:rPr>
        <w:t xml:space="preserve">نظامی </w:t>
      </w:r>
      <w:r w:rsidR="007F735E">
        <w:rPr>
          <w:rFonts w:asciiTheme="majorBidi" w:hAnsiTheme="majorBidi" w:cstheme="majorBidi" w:hint="cs"/>
          <w:sz w:val="24"/>
          <w:szCs w:val="24"/>
          <w:rtl/>
          <w:lang w:bidi="fa-IR"/>
        </w:rPr>
        <w:t>رخ دهد</w:t>
      </w:r>
      <w:r w:rsidR="00517DB9">
        <w:rPr>
          <w:rFonts w:asciiTheme="majorBidi" w:hAnsiTheme="majorBidi" w:cstheme="majorBidi" w:hint="cs"/>
          <w:sz w:val="24"/>
          <w:szCs w:val="24"/>
          <w:rtl/>
          <w:lang w:bidi="fa-IR"/>
        </w:rPr>
        <w:t>، از شهر</w:t>
      </w:r>
      <w:r w:rsidR="001D7581">
        <w:rPr>
          <w:rFonts w:asciiTheme="majorBidi" w:hAnsiTheme="majorBidi" w:cstheme="majorBidi" w:hint="cs"/>
          <w:sz w:val="24"/>
          <w:szCs w:val="24"/>
          <w:rtl/>
          <w:lang w:bidi="fa-IR"/>
        </w:rPr>
        <w:t>وندان جمهوری لیتوانی درخواست می‌</w:t>
      </w:r>
      <w:r w:rsidR="00517DB9">
        <w:rPr>
          <w:rFonts w:asciiTheme="majorBidi" w:hAnsiTheme="majorBidi" w:cstheme="majorBidi" w:hint="cs"/>
          <w:sz w:val="24"/>
          <w:szCs w:val="24"/>
          <w:rtl/>
          <w:lang w:bidi="fa-IR"/>
        </w:rPr>
        <w:t xml:space="preserve">شود </w:t>
      </w:r>
      <w:r w:rsidR="001D7581">
        <w:rPr>
          <w:rFonts w:asciiTheme="majorBidi" w:hAnsiTheme="majorBidi" w:cstheme="majorBidi" w:hint="cs"/>
          <w:sz w:val="24"/>
          <w:szCs w:val="24"/>
          <w:rtl/>
          <w:lang w:bidi="fa-IR"/>
        </w:rPr>
        <w:t>که به قواعد نافرمانی، مقاومت بی‌</w:t>
      </w:r>
      <w:r w:rsidR="00517DB9">
        <w:rPr>
          <w:rFonts w:asciiTheme="majorBidi" w:hAnsiTheme="majorBidi" w:cstheme="majorBidi" w:hint="cs"/>
          <w:sz w:val="24"/>
          <w:szCs w:val="24"/>
          <w:rtl/>
          <w:lang w:bidi="fa-IR"/>
        </w:rPr>
        <w:t>خشونت و عدم همکار</w:t>
      </w:r>
      <w:r w:rsidR="001D7581">
        <w:rPr>
          <w:rFonts w:asciiTheme="majorBidi" w:hAnsiTheme="majorBidi" w:cstheme="majorBidi" w:hint="cs"/>
          <w:sz w:val="24"/>
          <w:szCs w:val="24"/>
          <w:rtl/>
          <w:lang w:bidi="fa-IR"/>
        </w:rPr>
        <w:t>ی سیاسی و اجتماعی به عنوان شیوه‌</w:t>
      </w:r>
      <w:r w:rsidR="00517DB9">
        <w:rPr>
          <w:rFonts w:asciiTheme="majorBidi" w:hAnsiTheme="majorBidi" w:cstheme="majorBidi" w:hint="cs"/>
          <w:sz w:val="24"/>
          <w:szCs w:val="24"/>
          <w:rtl/>
          <w:lang w:bidi="fa-IR"/>
        </w:rPr>
        <w:t xml:space="preserve">های اصلی مبارزه برای استقلال پایبند باشند. </w:t>
      </w:r>
    </w:p>
    <w:p w:rsidR="00517DB9" w:rsidRDefault="00517DB9" w:rsidP="00517DB9">
      <w:pPr>
        <w:bidi/>
        <w:rPr>
          <w:rFonts w:asciiTheme="majorBidi" w:hAnsiTheme="majorBidi" w:cstheme="majorBidi"/>
          <w:sz w:val="24"/>
          <w:szCs w:val="24"/>
          <w:vertAlign w:val="superscript"/>
          <w:rtl/>
          <w:lang w:bidi="fa-IR"/>
        </w:rPr>
      </w:pPr>
      <w:r>
        <w:rPr>
          <w:rFonts w:asciiTheme="majorBidi" w:hAnsiTheme="majorBidi" w:cstheme="majorBidi" w:hint="cs"/>
          <w:sz w:val="24"/>
          <w:szCs w:val="24"/>
          <w:rtl/>
          <w:lang w:bidi="fa-IR"/>
        </w:rPr>
        <w:t>4. شهروندان جمهوری لیتوانی این حق را دار</w:t>
      </w:r>
      <w:r w:rsidR="001D7581">
        <w:rPr>
          <w:rFonts w:asciiTheme="majorBidi" w:hAnsiTheme="majorBidi" w:cstheme="majorBidi" w:hint="cs"/>
          <w:sz w:val="24"/>
          <w:szCs w:val="24"/>
          <w:rtl/>
          <w:lang w:bidi="fa-IR"/>
        </w:rPr>
        <w:t>ند که با هر شیوه و روش در دسترس‌</w:t>
      </w:r>
      <w:r>
        <w:rPr>
          <w:rFonts w:asciiTheme="majorBidi" w:hAnsiTheme="majorBidi" w:cstheme="majorBidi" w:hint="cs"/>
          <w:sz w:val="24"/>
          <w:szCs w:val="24"/>
          <w:rtl/>
          <w:lang w:bidi="fa-IR"/>
        </w:rPr>
        <w:t xml:space="preserve"> از خود، دیگران و اموال لیتوانی در برابر خشونت و دیگر اقدامات غیرقانونی رژیم اشغالگر دفاع کنند ... .</w:t>
      </w:r>
      <w:r w:rsidR="001D7581">
        <w:rPr>
          <w:rFonts w:asciiTheme="majorBidi" w:hAnsiTheme="majorBidi" w:cstheme="majorBidi" w:hint="cs"/>
          <w:sz w:val="24"/>
          <w:szCs w:val="24"/>
          <w:rtl/>
          <w:lang w:bidi="fa-IR"/>
        </w:rPr>
        <w:t>"</w:t>
      </w:r>
      <w:r>
        <w:rPr>
          <w:rFonts w:asciiTheme="majorBidi" w:hAnsiTheme="majorBidi" w:cstheme="majorBidi" w:hint="cs"/>
          <w:sz w:val="24"/>
          <w:szCs w:val="24"/>
          <w:vertAlign w:val="superscript"/>
          <w:rtl/>
          <w:lang w:bidi="fa-IR"/>
        </w:rPr>
        <w:t>57</w:t>
      </w:r>
    </w:p>
    <w:p w:rsidR="00517DB9" w:rsidRDefault="001D7581" w:rsidP="00E63452">
      <w:pPr>
        <w:bidi/>
        <w:rPr>
          <w:rFonts w:asciiTheme="majorBidi" w:hAnsiTheme="majorBidi" w:cstheme="majorBidi"/>
          <w:sz w:val="24"/>
          <w:szCs w:val="24"/>
          <w:rtl/>
          <w:lang w:bidi="fa-IR"/>
        </w:rPr>
      </w:pPr>
      <w:r>
        <w:rPr>
          <w:rFonts w:asciiTheme="majorBidi" w:hAnsiTheme="majorBidi" w:cstheme="majorBidi" w:hint="cs"/>
          <w:sz w:val="24"/>
          <w:szCs w:val="24"/>
          <w:rtl/>
          <w:lang w:bidi="fa-IR"/>
        </w:rPr>
        <w:t>این قطعنامه نمونه‌ی قابل توجهی بود که</w:t>
      </w:r>
      <w:r w:rsidR="00E63452">
        <w:rPr>
          <w:rFonts w:asciiTheme="majorBidi" w:hAnsiTheme="majorBidi" w:cstheme="majorBidi" w:hint="cs"/>
          <w:sz w:val="24"/>
          <w:szCs w:val="24"/>
          <w:rtl/>
          <w:lang w:bidi="fa-IR"/>
        </w:rPr>
        <w:t xml:space="preserve"> نشان می داد</w:t>
      </w:r>
      <w:r>
        <w:rPr>
          <w:rFonts w:asciiTheme="majorBidi" w:hAnsiTheme="majorBidi" w:cstheme="majorBidi" w:hint="cs"/>
          <w:sz w:val="24"/>
          <w:szCs w:val="24"/>
          <w:rtl/>
          <w:lang w:bidi="fa-IR"/>
        </w:rPr>
        <w:t xml:space="preserve"> </w:t>
      </w:r>
      <w:r w:rsidR="00B53996">
        <w:rPr>
          <w:rFonts w:asciiTheme="majorBidi" w:hAnsiTheme="majorBidi" w:cstheme="majorBidi" w:hint="cs"/>
          <w:sz w:val="24"/>
          <w:szCs w:val="24"/>
          <w:rtl/>
          <w:lang w:bidi="fa-IR"/>
        </w:rPr>
        <w:t>چگونه اتکای</w:t>
      </w:r>
      <w:r>
        <w:rPr>
          <w:rFonts w:asciiTheme="majorBidi" w:hAnsiTheme="majorBidi" w:cstheme="majorBidi" w:hint="cs"/>
          <w:sz w:val="24"/>
          <w:szCs w:val="24"/>
          <w:rtl/>
          <w:lang w:bidi="fa-IR"/>
        </w:rPr>
        <w:t xml:space="preserve"> به روش‌های بی‌</w:t>
      </w:r>
      <w:r w:rsidR="00E63452">
        <w:rPr>
          <w:rFonts w:asciiTheme="majorBidi" w:hAnsiTheme="majorBidi" w:cstheme="majorBidi" w:hint="cs"/>
          <w:sz w:val="24"/>
          <w:szCs w:val="24"/>
          <w:rtl/>
          <w:lang w:bidi="fa-IR"/>
        </w:rPr>
        <w:t>خشونت نوعی</w:t>
      </w:r>
      <w:r w:rsidR="00B53996">
        <w:rPr>
          <w:rFonts w:asciiTheme="majorBidi" w:hAnsiTheme="majorBidi" w:cstheme="majorBidi" w:hint="cs"/>
          <w:sz w:val="24"/>
          <w:szCs w:val="24"/>
          <w:rtl/>
          <w:lang w:bidi="fa-IR"/>
        </w:rPr>
        <w:t xml:space="preserve"> از مبارزه را </w:t>
      </w:r>
      <w:r w:rsidR="00E63452">
        <w:rPr>
          <w:rFonts w:asciiTheme="majorBidi" w:hAnsiTheme="majorBidi" w:cstheme="majorBidi" w:hint="cs"/>
          <w:sz w:val="24"/>
          <w:szCs w:val="24"/>
          <w:rtl/>
          <w:lang w:bidi="fa-IR"/>
        </w:rPr>
        <w:t>شکل می داد</w:t>
      </w:r>
      <w:r w:rsidR="00B53996">
        <w:rPr>
          <w:rFonts w:asciiTheme="majorBidi" w:hAnsiTheme="majorBidi" w:cstheme="majorBidi" w:hint="cs"/>
          <w:sz w:val="24"/>
          <w:szCs w:val="24"/>
          <w:rtl/>
          <w:lang w:bidi="fa-IR"/>
        </w:rPr>
        <w:t xml:space="preserve"> که</w:t>
      </w:r>
      <w:r w:rsidR="00E63452">
        <w:rPr>
          <w:rFonts w:asciiTheme="majorBidi" w:hAnsiTheme="majorBidi" w:cstheme="majorBidi" w:hint="cs"/>
          <w:sz w:val="24"/>
          <w:szCs w:val="24"/>
          <w:rtl/>
          <w:lang w:bidi="fa-IR"/>
        </w:rPr>
        <w:t xml:space="preserve"> در آن</w:t>
      </w:r>
      <w:r w:rsidR="00B53996">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استفاده از خشونت در همه‌</w:t>
      </w:r>
      <w:r w:rsidR="00B53996">
        <w:rPr>
          <w:rFonts w:asciiTheme="majorBidi" w:hAnsiTheme="majorBidi" w:cstheme="majorBidi" w:hint="cs"/>
          <w:sz w:val="24"/>
          <w:szCs w:val="24"/>
          <w:rtl/>
          <w:lang w:bidi="fa-IR"/>
        </w:rPr>
        <w:t xml:space="preserve">ی شرایط </w:t>
      </w:r>
      <w:r w:rsidR="00E63452">
        <w:rPr>
          <w:rFonts w:asciiTheme="majorBidi" w:hAnsiTheme="majorBidi" w:cstheme="majorBidi" w:hint="cs"/>
          <w:sz w:val="24"/>
          <w:szCs w:val="24"/>
          <w:rtl/>
          <w:lang w:bidi="fa-IR"/>
        </w:rPr>
        <w:t>رد نمی شد</w:t>
      </w:r>
      <w:r w:rsidR="00B53996">
        <w:rPr>
          <w:rFonts w:asciiTheme="majorBidi" w:hAnsiTheme="majorBidi" w:cstheme="majorBidi" w:hint="cs"/>
          <w:sz w:val="24"/>
          <w:szCs w:val="24"/>
          <w:rtl/>
          <w:lang w:bidi="fa-IR"/>
        </w:rPr>
        <w:t>. توجه کن</w:t>
      </w:r>
      <w:r>
        <w:rPr>
          <w:rFonts w:asciiTheme="majorBidi" w:hAnsiTheme="majorBidi" w:cstheme="majorBidi" w:hint="cs"/>
          <w:sz w:val="24"/>
          <w:szCs w:val="24"/>
          <w:rtl/>
          <w:lang w:bidi="fa-IR"/>
        </w:rPr>
        <w:t>ید به بخشی از قطعنامه که به روش‌های بی‌</w:t>
      </w:r>
      <w:r w:rsidR="00B53996">
        <w:rPr>
          <w:rFonts w:asciiTheme="majorBidi" w:hAnsiTheme="majorBidi" w:cstheme="majorBidi" w:hint="cs"/>
          <w:sz w:val="24"/>
          <w:szCs w:val="24"/>
          <w:rtl/>
          <w:lang w:bidi="fa-IR"/>
        </w:rPr>
        <w:t xml:space="preserve">خشونت به عنوان ابزار </w:t>
      </w:r>
      <w:r>
        <w:rPr>
          <w:rFonts w:asciiTheme="majorBidi" w:hAnsiTheme="majorBidi" w:cstheme="majorBidi" w:hint="cs"/>
          <w:sz w:val="24"/>
          <w:szCs w:val="24"/>
          <w:rtl/>
          <w:lang w:bidi="fa-IR"/>
        </w:rPr>
        <w:t>«</w:t>
      </w:r>
      <w:r w:rsidR="00B53996">
        <w:rPr>
          <w:rFonts w:asciiTheme="majorBidi" w:hAnsiTheme="majorBidi" w:cstheme="majorBidi" w:hint="cs"/>
          <w:sz w:val="24"/>
          <w:szCs w:val="24"/>
          <w:rtl/>
          <w:lang w:bidi="fa-IR"/>
        </w:rPr>
        <w:t>اصلی</w:t>
      </w:r>
      <w:r>
        <w:rPr>
          <w:rFonts w:asciiTheme="majorBidi" w:hAnsiTheme="majorBidi" w:cstheme="majorBidi" w:hint="cs"/>
          <w:sz w:val="24"/>
          <w:szCs w:val="24"/>
          <w:rtl/>
          <w:lang w:bidi="fa-IR"/>
        </w:rPr>
        <w:t>»</w:t>
      </w:r>
      <w:r w:rsidR="00B53996">
        <w:rPr>
          <w:rFonts w:asciiTheme="majorBidi" w:hAnsiTheme="majorBidi" w:cstheme="majorBidi" w:hint="cs"/>
          <w:sz w:val="24"/>
          <w:szCs w:val="24"/>
          <w:rtl/>
          <w:lang w:bidi="fa-IR"/>
        </w:rPr>
        <w:t xml:space="preserve"> مبارزه اشا</w:t>
      </w:r>
      <w:r>
        <w:rPr>
          <w:rFonts w:asciiTheme="majorBidi" w:hAnsiTheme="majorBidi" w:cstheme="majorBidi" w:hint="cs"/>
          <w:sz w:val="24"/>
          <w:szCs w:val="24"/>
          <w:rtl/>
          <w:lang w:bidi="fa-IR"/>
        </w:rPr>
        <w:t>ره می‌</w:t>
      </w:r>
      <w:r w:rsidR="009E3ADC">
        <w:rPr>
          <w:rFonts w:asciiTheme="majorBidi" w:hAnsiTheme="majorBidi" w:cstheme="majorBidi" w:hint="cs"/>
          <w:sz w:val="24"/>
          <w:szCs w:val="24"/>
          <w:rtl/>
          <w:lang w:bidi="fa-IR"/>
        </w:rPr>
        <w:t>کرد، و بخشی دیگر که با ظرافت</w:t>
      </w:r>
      <w:r w:rsidR="00B53996">
        <w:rPr>
          <w:rFonts w:asciiTheme="majorBidi" w:hAnsiTheme="majorBidi" w:cstheme="majorBidi" w:hint="cs"/>
          <w:sz w:val="24"/>
          <w:szCs w:val="24"/>
          <w:rtl/>
          <w:lang w:bidi="fa-IR"/>
        </w:rPr>
        <w:t xml:space="preserve"> حق استفاده از </w:t>
      </w:r>
      <w:r>
        <w:rPr>
          <w:rFonts w:asciiTheme="majorBidi" w:hAnsiTheme="majorBidi" w:cstheme="majorBidi" w:hint="cs"/>
          <w:sz w:val="24"/>
          <w:szCs w:val="24"/>
          <w:rtl/>
          <w:lang w:bidi="fa-IR"/>
        </w:rPr>
        <w:t>«تمام شیوه‌</w:t>
      </w:r>
      <w:r w:rsidR="00B53996">
        <w:rPr>
          <w:rFonts w:asciiTheme="majorBidi" w:hAnsiTheme="majorBidi" w:cstheme="majorBidi" w:hint="cs"/>
          <w:sz w:val="24"/>
          <w:szCs w:val="24"/>
          <w:rtl/>
          <w:lang w:bidi="fa-IR"/>
        </w:rPr>
        <w:t>ها</w:t>
      </w:r>
      <w:r w:rsidR="009F0E7E">
        <w:rPr>
          <w:rFonts w:asciiTheme="majorBidi" w:hAnsiTheme="majorBidi" w:cstheme="majorBidi" w:hint="cs"/>
          <w:sz w:val="24"/>
          <w:szCs w:val="24"/>
          <w:rtl/>
          <w:lang w:bidi="fa-IR"/>
        </w:rPr>
        <w:t>ی در دسترس</w:t>
      </w:r>
      <w:r>
        <w:rPr>
          <w:rFonts w:asciiTheme="majorBidi" w:hAnsiTheme="majorBidi" w:cstheme="majorBidi" w:hint="cs"/>
          <w:sz w:val="24"/>
          <w:szCs w:val="24"/>
          <w:rtl/>
          <w:lang w:bidi="fa-IR"/>
        </w:rPr>
        <w:t>»</w:t>
      </w:r>
      <w:r w:rsidR="00B53996">
        <w:rPr>
          <w:rFonts w:asciiTheme="majorBidi" w:hAnsiTheme="majorBidi" w:cstheme="majorBidi" w:hint="cs"/>
          <w:sz w:val="24"/>
          <w:szCs w:val="24"/>
          <w:rtl/>
          <w:lang w:bidi="fa-IR"/>
        </w:rPr>
        <w:t xml:space="preserve"> را</w:t>
      </w:r>
      <w:r w:rsidR="009F0E7E">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محفوظ می‌</w:t>
      </w:r>
      <w:r w:rsidR="009E3ADC">
        <w:rPr>
          <w:rFonts w:asciiTheme="majorBidi" w:hAnsiTheme="majorBidi" w:cstheme="majorBidi" w:hint="cs"/>
          <w:sz w:val="24"/>
          <w:szCs w:val="24"/>
          <w:rtl/>
          <w:lang w:bidi="fa-IR"/>
        </w:rPr>
        <w:t>دانست</w:t>
      </w:r>
      <w:r w:rsidR="009F0E7E">
        <w:rPr>
          <w:rFonts w:asciiTheme="majorBidi" w:hAnsiTheme="majorBidi" w:cstheme="majorBidi" w:hint="cs"/>
          <w:sz w:val="24"/>
          <w:szCs w:val="24"/>
          <w:rtl/>
          <w:lang w:bidi="fa-IR"/>
        </w:rPr>
        <w:t>.</w:t>
      </w:r>
      <w:r w:rsidR="00B53996">
        <w:rPr>
          <w:rFonts w:asciiTheme="majorBidi" w:hAnsiTheme="majorBidi" w:cstheme="majorBidi" w:hint="cs"/>
          <w:sz w:val="24"/>
          <w:szCs w:val="24"/>
          <w:rtl/>
          <w:lang w:bidi="fa-IR"/>
        </w:rPr>
        <w:t xml:space="preserve"> </w:t>
      </w:r>
      <w:r w:rsidR="009F0E7E">
        <w:rPr>
          <w:rFonts w:asciiTheme="majorBidi" w:hAnsiTheme="majorBidi" w:cstheme="majorBidi" w:hint="cs"/>
          <w:sz w:val="24"/>
          <w:szCs w:val="24"/>
          <w:rtl/>
          <w:lang w:bidi="fa-IR"/>
        </w:rPr>
        <w:t>در اواسط سال 1990، در واقع دولت لیتوانی تشکیل یک نیروی شبه نظامی ملی را آغاز کرد که</w:t>
      </w:r>
      <w:r>
        <w:rPr>
          <w:rFonts w:asciiTheme="majorBidi" w:hAnsiTheme="majorBidi" w:cstheme="majorBidi" w:hint="cs"/>
          <w:sz w:val="24"/>
          <w:szCs w:val="24"/>
          <w:rtl/>
          <w:lang w:bidi="fa-IR"/>
        </w:rPr>
        <w:t xml:space="preserve"> وظایفی همچون محافظت از ساختمان‌</w:t>
      </w:r>
      <w:r w:rsidR="009F0E7E">
        <w:rPr>
          <w:rFonts w:asciiTheme="majorBidi" w:hAnsiTheme="majorBidi" w:cstheme="majorBidi" w:hint="cs"/>
          <w:sz w:val="24"/>
          <w:szCs w:val="24"/>
          <w:rtl/>
          <w:lang w:bidi="fa-IR"/>
        </w:rPr>
        <w:t xml:space="preserve">های دولتی را بر عهده داشت. </w:t>
      </w:r>
    </w:p>
    <w:p w:rsidR="006C39BB" w:rsidRDefault="009F0E7E" w:rsidP="009E3ADC">
      <w:pPr>
        <w:bidi/>
        <w:rPr>
          <w:rFonts w:asciiTheme="majorBidi" w:hAnsiTheme="majorBidi" w:cstheme="majorBidi"/>
          <w:sz w:val="24"/>
          <w:szCs w:val="24"/>
          <w:rtl/>
          <w:lang w:bidi="fa-IR"/>
        </w:rPr>
      </w:pPr>
      <w:r>
        <w:rPr>
          <w:rFonts w:asciiTheme="majorBidi" w:hAnsiTheme="majorBidi" w:cstheme="majorBidi" w:hint="cs"/>
          <w:sz w:val="24"/>
          <w:szCs w:val="24"/>
          <w:rtl/>
          <w:lang w:bidi="fa-IR"/>
        </w:rPr>
        <w:t>مبارزه برای استقلال کشورهای بالتی</w:t>
      </w:r>
      <w:r w:rsidR="001D7581">
        <w:rPr>
          <w:rFonts w:asciiTheme="majorBidi" w:hAnsiTheme="majorBidi" w:cstheme="majorBidi" w:hint="cs"/>
          <w:sz w:val="24"/>
          <w:szCs w:val="24"/>
          <w:rtl/>
          <w:lang w:bidi="fa-IR"/>
        </w:rPr>
        <w:t>ک بسیار ماهرانه و بیشتر با شیوه‌</w:t>
      </w:r>
      <w:r>
        <w:rPr>
          <w:rFonts w:asciiTheme="majorBidi" w:hAnsiTheme="majorBidi" w:cstheme="majorBidi" w:hint="cs"/>
          <w:sz w:val="24"/>
          <w:szCs w:val="24"/>
          <w:rtl/>
          <w:lang w:bidi="fa-IR"/>
        </w:rPr>
        <w:t>های سیاسی و مبارزات م</w:t>
      </w:r>
      <w:r w:rsidR="001D7581">
        <w:rPr>
          <w:rFonts w:asciiTheme="majorBidi" w:hAnsiTheme="majorBidi" w:cstheme="majorBidi" w:hint="cs"/>
          <w:sz w:val="24"/>
          <w:szCs w:val="24"/>
          <w:rtl/>
          <w:lang w:bidi="fa-IR"/>
        </w:rPr>
        <w:t>سالمت‌</w:t>
      </w:r>
      <w:r>
        <w:rPr>
          <w:rFonts w:asciiTheme="majorBidi" w:hAnsiTheme="majorBidi" w:cstheme="majorBidi" w:hint="cs"/>
          <w:sz w:val="24"/>
          <w:szCs w:val="24"/>
          <w:rtl/>
          <w:lang w:bidi="fa-IR"/>
        </w:rPr>
        <w:t>آمیز پیگیری شد. این مبارازت همچنین از اخ</w:t>
      </w:r>
      <w:r w:rsidR="009E3ADC">
        <w:rPr>
          <w:rFonts w:asciiTheme="majorBidi" w:hAnsiTheme="majorBidi" w:cstheme="majorBidi" w:hint="cs"/>
          <w:sz w:val="24"/>
          <w:szCs w:val="24"/>
          <w:rtl/>
          <w:lang w:bidi="fa-IR"/>
        </w:rPr>
        <w:t>تلافات و تردیدها در</w:t>
      </w:r>
      <w:r>
        <w:rPr>
          <w:rFonts w:asciiTheme="majorBidi" w:hAnsiTheme="majorBidi" w:cstheme="majorBidi" w:hint="cs"/>
          <w:sz w:val="24"/>
          <w:szCs w:val="24"/>
          <w:rtl/>
          <w:lang w:bidi="fa-IR"/>
        </w:rPr>
        <w:t xml:space="preserve"> شوروی بهره برد، اختلافاتی</w:t>
      </w:r>
      <w:r w:rsidR="009C23EA">
        <w:rPr>
          <w:rFonts w:asciiTheme="majorBidi" w:hAnsiTheme="majorBidi" w:cstheme="majorBidi" w:hint="cs"/>
          <w:sz w:val="24"/>
          <w:szCs w:val="24"/>
          <w:rtl/>
          <w:lang w:bidi="fa-IR"/>
        </w:rPr>
        <w:t xml:space="preserve"> که هر اقدامی در جهت بازپس گیری</w:t>
      </w:r>
      <w:r>
        <w:rPr>
          <w:rFonts w:asciiTheme="majorBidi" w:hAnsiTheme="majorBidi" w:cstheme="majorBidi" w:hint="cs"/>
          <w:sz w:val="24"/>
          <w:szCs w:val="24"/>
          <w:rtl/>
          <w:lang w:bidi="fa-IR"/>
        </w:rPr>
        <w:t xml:space="preserve"> </w:t>
      </w:r>
      <w:r w:rsidR="009C23EA">
        <w:rPr>
          <w:rFonts w:asciiTheme="majorBidi" w:hAnsiTheme="majorBidi" w:cstheme="majorBidi" w:hint="cs"/>
          <w:sz w:val="24"/>
          <w:szCs w:val="24"/>
          <w:rtl/>
          <w:lang w:bidi="fa-IR"/>
        </w:rPr>
        <w:t>کنترل اوضاع توسط</w:t>
      </w:r>
      <w:r>
        <w:rPr>
          <w:rFonts w:asciiTheme="majorBidi" w:hAnsiTheme="majorBidi" w:cstheme="majorBidi" w:hint="cs"/>
          <w:sz w:val="24"/>
          <w:szCs w:val="24"/>
          <w:rtl/>
          <w:lang w:bidi="fa-IR"/>
        </w:rPr>
        <w:t xml:space="preserve"> شوروی را غیرمحتمل کرد.</w:t>
      </w:r>
      <w:r w:rsidR="009C23EA">
        <w:rPr>
          <w:rFonts w:asciiTheme="majorBidi" w:hAnsiTheme="majorBidi" w:cstheme="majorBidi" w:hint="cs"/>
          <w:sz w:val="24"/>
          <w:szCs w:val="24"/>
          <w:rtl/>
          <w:lang w:bidi="fa-IR"/>
        </w:rPr>
        <w:t xml:space="preserve"> در این مبارزات</w:t>
      </w:r>
      <w:r w:rsidR="001D7581">
        <w:rPr>
          <w:rFonts w:asciiTheme="majorBidi" w:hAnsiTheme="majorBidi" w:cstheme="majorBidi" w:hint="cs"/>
          <w:sz w:val="24"/>
          <w:szCs w:val="24"/>
          <w:rtl/>
          <w:lang w:bidi="fa-IR"/>
        </w:rPr>
        <w:t>،</w:t>
      </w:r>
      <w:r w:rsidR="009C23EA">
        <w:rPr>
          <w:rFonts w:asciiTheme="majorBidi" w:hAnsiTheme="majorBidi" w:cstheme="majorBidi" w:hint="cs"/>
          <w:sz w:val="24"/>
          <w:szCs w:val="24"/>
          <w:rtl/>
          <w:lang w:bidi="fa-IR"/>
        </w:rPr>
        <w:t xml:space="preserve"> حمایت دیپلماتیک کشورهای قدرتمند، از جمله ایالات متحده، </w:t>
      </w:r>
      <w:r w:rsidR="009E3ADC">
        <w:rPr>
          <w:rFonts w:asciiTheme="majorBidi" w:hAnsiTheme="majorBidi" w:cstheme="majorBidi" w:hint="cs"/>
          <w:sz w:val="24"/>
          <w:szCs w:val="24"/>
          <w:rtl/>
          <w:lang w:bidi="fa-IR"/>
        </w:rPr>
        <w:t>از سوی مخالفان پیگیری شده و</w:t>
      </w:r>
      <w:r w:rsidR="009C23EA">
        <w:rPr>
          <w:rFonts w:asciiTheme="majorBidi" w:hAnsiTheme="majorBidi" w:cstheme="majorBidi" w:hint="cs"/>
          <w:sz w:val="24"/>
          <w:szCs w:val="24"/>
          <w:rtl/>
          <w:lang w:bidi="fa-IR"/>
        </w:rPr>
        <w:t xml:space="preserve"> به دست </w:t>
      </w:r>
      <w:r w:rsidR="009E3ADC">
        <w:rPr>
          <w:rFonts w:asciiTheme="majorBidi" w:hAnsiTheme="majorBidi" w:cstheme="majorBidi" w:hint="cs"/>
          <w:sz w:val="24"/>
          <w:szCs w:val="24"/>
          <w:rtl/>
          <w:lang w:bidi="fa-IR"/>
        </w:rPr>
        <w:t xml:space="preserve">هم </w:t>
      </w:r>
      <w:r w:rsidR="009C23EA">
        <w:rPr>
          <w:rFonts w:asciiTheme="majorBidi" w:hAnsiTheme="majorBidi" w:cstheme="majorBidi" w:hint="cs"/>
          <w:sz w:val="24"/>
          <w:szCs w:val="24"/>
          <w:rtl/>
          <w:lang w:bidi="fa-IR"/>
        </w:rPr>
        <w:t xml:space="preserve">آمد. سرانجام کودتای نافرجام 19 آگوست </w:t>
      </w:r>
      <w:r w:rsidR="00B253A5">
        <w:rPr>
          <w:rFonts w:asciiTheme="majorBidi" w:hAnsiTheme="majorBidi" w:cstheme="majorBidi" w:hint="cs"/>
          <w:sz w:val="24"/>
          <w:szCs w:val="24"/>
          <w:rtl/>
          <w:lang w:bidi="fa-IR"/>
        </w:rPr>
        <w:t>1991 د</w:t>
      </w:r>
      <w:r w:rsidR="001D7581">
        <w:rPr>
          <w:rFonts w:asciiTheme="majorBidi" w:hAnsiTheme="majorBidi" w:cstheme="majorBidi" w:hint="cs"/>
          <w:sz w:val="24"/>
          <w:szCs w:val="24"/>
          <w:rtl/>
          <w:lang w:bidi="fa-IR"/>
        </w:rPr>
        <w:t>ر مسکو بود که به استقلال جمهوری‌</w:t>
      </w:r>
      <w:r w:rsidR="00B253A5">
        <w:rPr>
          <w:rFonts w:asciiTheme="majorBidi" w:hAnsiTheme="majorBidi" w:cstheme="majorBidi" w:hint="cs"/>
          <w:sz w:val="24"/>
          <w:szCs w:val="24"/>
          <w:rtl/>
          <w:lang w:bidi="fa-IR"/>
        </w:rPr>
        <w:t xml:space="preserve">های بالتیک چراغ سبز نشان داد. </w:t>
      </w:r>
      <w:r w:rsidR="001D7581">
        <w:rPr>
          <w:rFonts w:asciiTheme="majorBidi" w:hAnsiTheme="majorBidi" w:cstheme="majorBidi" w:hint="cs"/>
          <w:sz w:val="24"/>
          <w:szCs w:val="24"/>
          <w:rtl/>
          <w:lang w:bidi="fa-IR"/>
        </w:rPr>
        <w:t xml:space="preserve">سرانجام </w:t>
      </w:r>
      <w:r w:rsidR="00B253A5">
        <w:rPr>
          <w:rFonts w:asciiTheme="majorBidi" w:hAnsiTheme="majorBidi" w:cstheme="majorBidi" w:hint="cs"/>
          <w:sz w:val="24"/>
          <w:szCs w:val="24"/>
          <w:rtl/>
          <w:lang w:bidi="fa-IR"/>
        </w:rPr>
        <w:t>در 20 آگوست</w:t>
      </w:r>
      <w:r w:rsidR="009E3ADC">
        <w:rPr>
          <w:rFonts w:asciiTheme="majorBidi" w:hAnsiTheme="majorBidi" w:cstheme="majorBidi" w:hint="cs"/>
          <w:sz w:val="24"/>
          <w:szCs w:val="24"/>
          <w:rtl/>
          <w:lang w:bidi="fa-IR"/>
        </w:rPr>
        <w:t>،</w:t>
      </w:r>
      <w:r w:rsidR="001D7581">
        <w:rPr>
          <w:rFonts w:asciiTheme="majorBidi" w:hAnsiTheme="majorBidi" w:cstheme="majorBidi" w:hint="cs"/>
          <w:sz w:val="24"/>
          <w:szCs w:val="24"/>
          <w:rtl/>
          <w:lang w:bidi="fa-IR"/>
        </w:rPr>
        <w:t xml:space="preserve"> استونی</w:t>
      </w:r>
      <w:r w:rsidR="00B253A5">
        <w:rPr>
          <w:rFonts w:asciiTheme="majorBidi" w:hAnsiTheme="majorBidi" w:cstheme="majorBidi" w:hint="cs"/>
          <w:sz w:val="24"/>
          <w:szCs w:val="24"/>
          <w:rtl/>
          <w:lang w:bidi="fa-IR"/>
        </w:rPr>
        <w:t xml:space="preserve"> استقلال کامل را خود را اعلام کرد و </w:t>
      </w:r>
      <w:r w:rsidR="005221BB">
        <w:rPr>
          <w:rFonts w:asciiTheme="majorBidi" w:hAnsiTheme="majorBidi" w:cstheme="majorBidi" w:hint="cs"/>
          <w:sz w:val="24"/>
          <w:szCs w:val="24"/>
          <w:rtl/>
          <w:lang w:bidi="fa-IR"/>
        </w:rPr>
        <w:t>لتونی</w:t>
      </w:r>
      <w:r w:rsidR="00B253A5">
        <w:rPr>
          <w:rFonts w:asciiTheme="majorBidi" w:hAnsiTheme="majorBidi" w:cstheme="majorBidi" w:hint="cs"/>
          <w:sz w:val="24"/>
          <w:szCs w:val="24"/>
          <w:rtl/>
          <w:lang w:bidi="fa-IR"/>
        </w:rPr>
        <w:t xml:space="preserve"> نیز در 21 آگوست اعلام استقلال نمود. به این ترتیب مبارزات کشورهای بالتیک برای استقلال، از آغاز تا پ</w:t>
      </w:r>
      <w:r w:rsidR="001D7581">
        <w:rPr>
          <w:rFonts w:asciiTheme="majorBidi" w:hAnsiTheme="majorBidi" w:cstheme="majorBidi" w:hint="cs"/>
          <w:sz w:val="24"/>
          <w:szCs w:val="24"/>
          <w:rtl/>
          <w:lang w:bidi="fa-IR"/>
        </w:rPr>
        <w:t>ایان، بخشی از مبارزه‌</w:t>
      </w:r>
      <w:r w:rsidR="009E3ADC">
        <w:rPr>
          <w:rFonts w:asciiTheme="majorBidi" w:hAnsiTheme="majorBidi" w:cstheme="majorBidi" w:hint="cs"/>
          <w:sz w:val="24"/>
          <w:szCs w:val="24"/>
          <w:rtl/>
          <w:lang w:bidi="fa-IR"/>
        </w:rPr>
        <w:t>ی بزرگ</w:t>
      </w:r>
      <w:r w:rsidR="001D7581">
        <w:rPr>
          <w:rFonts w:asciiTheme="majorBidi" w:hAnsiTheme="majorBidi" w:cstheme="majorBidi" w:hint="cs"/>
          <w:sz w:val="24"/>
          <w:szCs w:val="24"/>
          <w:rtl/>
          <w:lang w:bidi="fa-IR"/>
        </w:rPr>
        <w:t>‌</w:t>
      </w:r>
      <w:r w:rsidR="009E3ADC">
        <w:rPr>
          <w:rFonts w:asciiTheme="majorBidi" w:hAnsiTheme="majorBidi" w:cstheme="majorBidi" w:hint="cs"/>
          <w:sz w:val="24"/>
          <w:szCs w:val="24"/>
          <w:rtl/>
          <w:lang w:bidi="fa-IR"/>
        </w:rPr>
        <w:t xml:space="preserve">تری بود که </w:t>
      </w:r>
      <w:r w:rsidR="00B253A5">
        <w:rPr>
          <w:rFonts w:asciiTheme="majorBidi" w:hAnsiTheme="majorBidi" w:cstheme="majorBidi" w:hint="cs"/>
          <w:sz w:val="24"/>
          <w:szCs w:val="24"/>
          <w:rtl/>
          <w:lang w:bidi="fa-IR"/>
        </w:rPr>
        <w:t xml:space="preserve">دگرگونی در اتحاد جماهیر شوروی </w:t>
      </w:r>
      <w:r w:rsidR="009E3ADC">
        <w:rPr>
          <w:rFonts w:asciiTheme="majorBidi" w:hAnsiTheme="majorBidi" w:cstheme="majorBidi" w:hint="cs"/>
          <w:sz w:val="24"/>
          <w:szCs w:val="24"/>
          <w:rtl/>
          <w:lang w:bidi="fa-IR"/>
        </w:rPr>
        <w:t>را رقم زد</w:t>
      </w:r>
      <w:r w:rsidR="00B253A5">
        <w:rPr>
          <w:rFonts w:asciiTheme="majorBidi" w:hAnsiTheme="majorBidi" w:cstheme="majorBidi" w:hint="cs"/>
          <w:sz w:val="24"/>
          <w:szCs w:val="24"/>
          <w:rtl/>
          <w:lang w:bidi="fa-IR"/>
        </w:rPr>
        <w:t xml:space="preserve">. </w:t>
      </w:r>
      <w:r w:rsidR="00B253A5">
        <w:rPr>
          <w:rFonts w:asciiTheme="majorBidi" w:hAnsiTheme="majorBidi" w:cstheme="majorBidi" w:hint="cs"/>
          <w:sz w:val="24"/>
          <w:szCs w:val="24"/>
          <w:rtl/>
          <w:lang w:bidi="fa-IR"/>
        </w:rPr>
        <w:br/>
      </w:r>
    </w:p>
    <w:p w:rsidR="009F0E7E" w:rsidRDefault="00B253A5" w:rsidP="006C39BB">
      <w:pPr>
        <w:bidi/>
        <w:rPr>
          <w:rFonts w:asciiTheme="majorBidi" w:hAnsiTheme="majorBidi" w:cstheme="majorBidi"/>
          <w:b/>
          <w:bCs/>
          <w:sz w:val="28"/>
          <w:szCs w:val="28"/>
          <w:rtl/>
          <w:lang w:bidi="fa-IR"/>
        </w:rPr>
      </w:pPr>
      <w:r>
        <w:rPr>
          <w:rFonts w:asciiTheme="majorBidi" w:hAnsiTheme="majorBidi" w:cstheme="majorBidi"/>
          <w:sz w:val="24"/>
          <w:szCs w:val="24"/>
          <w:rtl/>
          <w:lang w:bidi="fa-IR"/>
        </w:rPr>
        <w:br/>
      </w:r>
      <w:r w:rsidRPr="00B253A5">
        <w:rPr>
          <w:rFonts w:asciiTheme="majorBidi" w:hAnsiTheme="majorBidi" w:cstheme="majorBidi" w:hint="cs"/>
          <w:b/>
          <w:bCs/>
          <w:sz w:val="28"/>
          <w:szCs w:val="28"/>
          <w:rtl/>
          <w:lang w:bidi="fa-IR"/>
        </w:rPr>
        <w:t>کودتای نافرجام</w:t>
      </w:r>
      <w:r w:rsidR="006C39BB">
        <w:rPr>
          <w:rFonts w:asciiTheme="majorBidi" w:hAnsiTheme="majorBidi" w:cstheme="majorBidi" w:hint="cs"/>
          <w:b/>
          <w:bCs/>
          <w:sz w:val="28"/>
          <w:szCs w:val="28"/>
          <w:rtl/>
          <w:lang w:bidi="fa-IR"/>
        </w:rPr>
        <w:t xml:space="preserve"> در</w:t>
      </w:r>
      <w:r w:rsidRPr="00B253A5">
        <w:rPr>
          <w:rFonts w:asciiTheme="majorBidi" w:hAnsiTheme="majorBidi" w:cstheme="majorBidi" w:hint="cs"/>
          <w:b/>
          <w:bCs/>
          <w:sz w:val="28"/>
          <w:szCs w:val="28"/>
          <w:rtl/>
          <w:lang w:bidi="fa-IR"/>
        </w:rPr>
        <w:t xml:space="preserve"> شوروی</w:t>
      </w:r>
      <w:r w:rsidR="009C23EA" w:rsidRPr="00B253A5">
        <w:rPr>
          <w:rFonts w:asciiTheme="majorBidi" w:hAnsiTheme="majorBidi" w:cstheme="majorBidi" w:hint="cs"/>
          <w:b/>
          <w:bCs/>
          <w:sz w:val="28"/>
          <w:szCs w:val="28"/>
          <w:rtl/>
          <w:lang w:bidi="fa-IR"/>
        </w:rPr>
        <w:t xml:space="preserve"> </w:t>
      </w:r>
      <w:r w:rsidR="009F0E7E" w:rsidRPr="00B253A5">
        <w:rPr>
          <w:rFonts w:asciiTheme="majorBidi" w:hAnsiTheme="majorBidi" w:cstheme="majorBidi" w:hint="cs"/>
          <w:b/>
          <w:bCs/>
          <w:sz w:val="28"/>
          <w:szCs w:val="28"/>
          <w:rtl/>
          <w:lang w:bidi="fa-IR"/>
        </w:rPr>
        <w:t xml:space="preserve">  </w:t>
      </w:r>
    </w:p>
    <w:p w:rsidR="00B253A5" w:rsidRDefault="00B253A5" w:rsidP="00C90B22">
      <w:pPr>
        <w:bidi/>
        <w:rPr>
          <w:rFonts w:asciiTheme="majorBidi" w:hAnsiTheme="majorBidi" w:cstheme="majorBidi"/>
          <w:sz w:val="24"/>
          <w:szCs w:val="24"/>
          <w:rtl/>
          <w:lang w:bidi="fa-IR"/>
        </w:rPr>
      </w:pPr>
      <w:r>
        <w:rPr>
          <w:rFonts w:asciiTheme="majorBidi" w:hAnsiTheme="majorBidi" w:cstheme="majorBidi" w:hint="cs"/>
          <w:sz w:val="24"/>
          <w:szCs w:val="24"/>
          <w:rtl/>
          <w:lang w:bidi="fa-IR"/>
        </w:rPr>
        <w:t>در روز دوشنبه، 19 آگوست 1991، کودتایی در شوروی به مرحله اجرا درآمد</w:t>
      </w:r>
      <w:r w:rsidR="001D7581">
        <w:rPr>
          <w:rFonts w:asciiTheme="majorBidi" w:hAnsiTheme="majorBidi" w:cstheme="majorBidi" w:hint="cs"/>
          <w:sz w:val="24"/>
          <w:szCs w:val="24"/>
          <w:rtl/>
          <w:lang w:bidi="fa-IR"/>
        </w:rPr>
        <w:t>،</w:t>
      </w:r>
      <w:r w:rsidR="009E3ADC">
        <w:rPr>
          <w:rFonts w:asciiTheme="majorBidi" w:hAnsiTheme="majorBidi" w:cstheme="majorBidi" w:hint="cs"/>
          <w:sz w:val="24"/>
          <w:szCs w:val="24"/>
          <w:rtl/>
          <w:lang w:bidi="fa-IR"/>
        </w:rPr>
        <w:t xml:space="preserve"> کودتایی</w:t>
      </w:r>
      <w:r>
        <w:rPr>
          <w:rFonts w:asciiTheme="majorBidi" w:hAnsiTheme="majorBidi" w:cstheme="majorBidi" w:hint="cs"/>
          <w:sz w:val="24"/>
          <w:szCs w:val="24"/>
          <w:rtl/>
          <w:lang w:bidi="fa-IR"/>
        </w:rPr>
        <w:t xml:space="preserve"> که وحشت از</w:t>
      </w:r>
      <w:r w:rsidR="009E3ADC">
        <w:rPr>
          <w:rFonts w:asciiTheme="majorBidi" w:hAnsiTheme="majorBidi" w:cstheme="majorBidi" w:hint="cs"/>
          <w:sz w:val="24"/>
          <w:szCs w:val="24"/>
          <w:rtl/>
          <w:lang w:bidi="fa-IR"/>
        </w:rPr>
        <w:t xml:space="preserve"> وقوع</w:t>
      </w:r>
      <w:r>
        <w:rPr>
          <w:rFonts w:asciiTheme="majorBidi" w:hAnsiTheme="majorBidi" w:cstheme="majorBidi" w:hint="cs"/>
          <w:sz w:val="24"/>
          <w:szCs w:val="24"/>
          <w:rtl/>
          <w:lang w:bidi="fa-IR"/>
        </w:rPr>
        <w:t xml:space="preserve"> آن در تمام مراحل حکمرانی گورباچف وجود داشت. در حالی</w:t>
      </w:r>
      <w:r w:rsidR="001D7581">
        <w:rPr>
          <w:rFonts w:asciiTheme="majorBidi" w:hAnsiTheme="majorBidi" w:cstheme="majorBidi" w:hint="cs"/>
          <w:sz w:val="24"/>
          <w:szCs w:val="24"/>
          <w:rtl/>
          <w:lang w:bidi="fa-IR"/>
        </w:rPr>
        <w:t>‌که گورباچف در منطقه‌</w:t>
      </w:r>
      <w:r w:rsidR="00C90B22">
        <w:rPr>
          <w:rFonts w:asciiTheme="majorBidi" w:hAnsiTheme="majorBidi" w:cstheme="majorBidi" w:hint="cs"/>
          <w:sz w:val="24"/>
          <w:szCs w:val="24"/>
          <w:rtl/>
          <w:lang w:bidi="fa-IR"/>
        </w:rPr>
        <w:t>ی کرایمیا</w:t>
      </w:r>
      <w:r>
        <w:rPr>
          <w:rFonts w:asciiTheme="majorBidi" w:hAnsiTheme="majorBidi" w:cstheme="majorBidi" w:hint="cs"/>
          <w:sz w:val="24"/>
          <w:szCs w:val="24"/>
          <w:rtl/>
          <w:lang w:bidi="fa-IR"/>
        </w:rPr>
        <w:t xml:space="preserve"> (</w:t>
      </w:r>
      <w:r>
        <w:rPr>
          <w:rFonts w:asciiTheme="majorBidi" w:hAnsiTheme="majorBidi" w:cstheme="majorBidi"/>
          <w:sz w:val="24"/>
          <w:szCs w:val="24"/>
          <w:lang w:val="sv-SE" w:bidi="fa-IR"/>
        </w:rPr>
        <w:t>Crimea</w:t>
      </w:r>
      <w:r w:rsidR="001D7581">
        <w:rPr>
          <w:rFonts w:asciiTheme="majorBidi" w:hAnsiTheme="majorBidi" w:cstheme="majorBidi" w:hint="cs"/>
          <w:sz w:val="24"/>
          <w:szCs w:val="24"/>
          <w:rtl/>
          <w:lang w:bidi="fa-IR"/>
        </w:rPr>
        <w:t>) در انزوا به سر می‌برد، کمیته‌</w:t>
      </w:r>
      <w:r>
        <w:rPr>
          <w:rFonts w:asciiTheme="majorBidi" w:hAnsiTheme="majorBidi" w:cstheme="majorBidi" w:hint="cs"/>
          <w:sz w:val="24"/>
          <w:szCs w:val="24"/>
          <w:rtl/>
          <w:lang w:bidi="fa-IR"/>
        </w:rPr>
        <w:t>ی اضطراری هشت نفره به ریاس</w:t>
      </w:r>
      <w:r w:rsidR="001D7581">
        <w:rPr>
          <w:rFonts w:asciiTheme="majorBidi" w:hAnsiTheme="majorBidi" w:cstheme="majorBidi" w:hint="cs"/>
          <w:sz w:val="24"/>
          <w:szCs w:val="24"/>
          <w:rtl/>
          <w:lang w:bidi="fa-IR"/>
        </w:rPr>
        <w:t>ت معاون رئیس جمهور «گنادی یانایف»</w:t>
      </w:r>
      <w:r>
        <w:rPr>
          <w:rFonts w:asciiTheme="majorBidi" w:hAnsiTheme="majorBidi" w:cstheme="majorBidi" w:hint="cs"/>
          <w:sz w:val="24"/>
          <w:szCs w:val="24"/>
          <w:rtl/>
          <w:lang w:bidi="fa-IR"/>
        </w:rPr>
        <w:t xml:space="preserve"> </w:t>
      </w:r>
      <w:r w:rsidR="001D7581">
        <w:rPr>
          <w:rFonts w:asciiTheme="majorBidi" w:hAnsiTheme="majorBidi" w:cstheme="majorBidi" w:hint="cs"/>
          <w:sz w:val="24"/>
          <w:szCs w:val="24"/>
          <w:rtl/>
          <w:lang w:bidi="fa-IR"/>
        </w:rPr>
        <w:t>قدرت را در دست گرفت. بیانیه‌</w:t>
      </w:r>
      <w:r w:rsidR="001D7607">
        <w:rPr>
          <w:rFonts w:asciiTheme="majorBidi" w:hAnsiTheme="majorBidi" w:cstheme="majorBidi" w:hint="cs"/>
          <w:sz w:val="24"/>
          <w:szCs w:val="24"/>
          <w:rtl/>
          <w:lang w:bidi="fa-IR"/>
        </w:rPr>
        <w:t>ی رهبران کودتا بیش از آن</w:t>
      </w:r>
      <w:r w:rsidR="001D7581">
        <w:rPr>
          <w:rFonts w:asciiTheme="majorBidi" w:hAnsiTheme="majorBidi" w:cstheme="majorBidi" w:hint="cs"/>
          <w:sz w:val="24"/>
          <w:szCs w:val="24"/>
          <w:rtl/>
          <w:lang w:bidi="fa-IR"/>
        </w:rPr>
        <w:t>‌</w:t>
      </w:r>
      <w:r w:rsidR="001D7607">
        <w:rPr>
          <w:rFonts w:asciiTheme="majorBidi" w:hAnsiTheme="majorBidi" w:cstheme="majorBidi" w:hint="cs"/>
          <w:sz w:val="24"/>
          <w:szCs w:val="24"/>
          <w:rtl/>
          <w:lang w:bidi="fa-IR"/>
        </w:rPr>
        <w:t xml:space="preserve">که نشان از بازگشت به سوسیالیسم همراه با خونریزی باشد، حاکی </w:t>
      </w:r>
      <w:r w:rsidR="001D7581">
        <w:rPr>
          <w:rFonts w:asciiTheme="majorBidi" w:hAnsiTheme="majorBidi" w:cstheme="majorBidi" w:hint="cs"/>
          <w:sz w:val="24"/>
          <w:szCs w:val="24"/>
          <w:rtl/>
          <w:lang w:bidi="fa-IR"/>
        </w:rPr>
        <w:t>از درخواست برای برقراری نظم بود،</w:t>
      </w:r>
      <w:r w:rsidR="001D7607">
        <w:rPr>
          <w:rFonts w:asciiTheme="majorBidi" w:hAnsiTheme="majorBidi" w:cstheme="majorBidi" w:hint="cs"/>
          <w:sz w:val="24"/>
          <w:szCs w:val="24"/>
          <w:rtl/>
          <w:lang w:bidi="fa-IR"/>
        </w:rPr>
        <w:t xml:space="preserve"> </w:t>
      </w:r>
      <w:r w:rsidR="009E3ADC">
        <w:rPr>
          <w:rFonts w:asciiTheme="majorBidi" w:hAnsiTheme="majorBidi" w:cstheme="majorBidi" w:hint="cs"/>
          <w:sz w:val="24"/>
          <w:szCs w:val="24"/>
          <w:rtl/>
          <w:lang w:bidi="fa-IR"/>
        </w:rPr>
        <w:t xml:space="preserve">اما </w:t>
      </w:r>
      <w:r w:rsidR="001D7607">
        <w:rPr>
          <w:rFonts w:asciiTheme="majorBidi" w:hAnsiTheme="majorBidi" w:cstheme="majorBidi" w:hint="cs"/>
          <w:sz w:val="24"/>
          <w:szCs w:val="24"/>
          <w:rtl/>
          <w:lang w:bidi="fa-IR"/>
        </w:rPr>
        <w:t>اقدمات رهبران کودتا که شاید با مقاوت دستگاه</w:t>
      </w:r>
      <w:r w:rsidR="001D7581">
        <w:rPr>
          <w:rFonts w:asciiTheme="majorBidi" w:hAnsiTheme="majorBidi" w:cstheme="majorBidi" w:hint="cs"/>
          <w:sz w:val="24"/>
          <w:szCs w:val="24"/>
          <w:rtl/>
          <w:lang w:bidi="fa-IR"/>
        </w:rPr>
        <w:t>‌</w:t>
      </w:r>
      <w:r w:rsidR="001D7607">
        <w:rPr>
          <w:rFonts w:asciiTheme="majorBidi" w:hAnsiTheme="majorBidi" w:cstheme="majorBidi" w:hint="cs"/>
          <w:sz w:val="24"/>
          <w:szCs w:val="24"/>
          <w:rtl/>
          <w:lang w:bidi="fa-IR"/>
        </w:rPr>
        <w:t>های دولتی تضعیف شده بود</w:t>
      </w:r>
      <w:r w:rsidR="00C90B22">
        <w:rPr>
          <w:rFonts w:asciiTheme="majorBidi" w:hAnsiTheme="majorBidi" w:cstheme="majorBidi" w:hint="cs"/>
          <w:sz w:val="24"/>
          <w:szCs w:val="24"/>
          <w:rtl/>
          <w:lang w:bidi="fa-IR"/>
        </w:rPr>
        <w:t>ند</w:t>
      </w:r>
      <w:r w:rsidR="001D7607">
        <w:rPr>
          <w:rFonts w:asciiTheme="majorBidi" w:hAnsiTheme="majorBidi" w:cstheme="majorBidi" w:hint="cs"/>
          <w:sz w:val="24"/>
          <w:szCs w:val="24"/>
          <w:rtl/>
          <w:lang w:bidi="fa-IR"/>
        </w:rPr>
        <w:t xml:space="preserve"> از قاطعیت لازم برخوردار نبود. </w:t>
      </w:r>
      <w:r w:rsidR="009E3ADC">
        <w:rPr>
          <w:rFonts w:asciiTheme="majorBidi" w:hAnsiTheme="majorBidi" w:cstheme="majorBidi"/>
          <w:sz w:val="24"/>
          <w:szCs w:val="24"/>
          <w:rtl/>
          <w:lang w:bidi="fa-IR"/>
        </w:rPr>
        <w:br/>
      </w:r>
      <w:r w:rsidR="001D7607">
        <w:rPr>
          <w:rFonts w:asciiTheme="majorBidi" w:hAnsiTheme="majorBidi" w:cstheme="majorBidi"/>
          <w:sz w:val="24"/>
          <w:szCs w:val="24"/>
          <w:rtl/>
          <w:lang w:bidi="fa-IR"/>
        </w:rPr>
        <w:br/>
      </w:r>
      <w:r w:rsidR="00FE2662">
        <w:rPr>
          <w:rFonts w:asciiTheme="majorBidi" w:hAnsiTheme="majorBidi" w:cstheme="majorBidi" w:hint="cs"/>
          <w:sz w:val="24"/>
          <w:szCs w:val="24"/>
          <w:rtl/>
          <w:lang w:bidi="fa-IR"/>
        </w:rPr>
        <w:t>مخالفت با کودتا</w:t>
      </w:r>
      <w:r w:rsidR="001D7581">
        <w:rPr>
          <w:rFonts w:asciiTheme="majorBidi" w:hAnsiTheme="majorBidi" w:cstheme="majorBidi" w:hint="cs"/>
          <w:sz w:val="24"/>
          <w:szCs w:val="24"/>
          <w:rtl/>
          <w:lang w:bidi="fa-IR"/>
        </w:rPr>
        <w:t>،</w:t>
      </w:r>
      <w:r w:rsidR="00FE2662">
        <w:rPr>
          <w:rFonts w:asciiTheme="majorBidi" w:hAnsiTheme="majorBidi" w:cstheme="majorBidi" w:hint="cs"/>
          <w:sz w:val="24"/>
          <w:szCs w:val="24"/>
          <w:rtl/>
          <w:lang w:bidi="fa-IR"/>
        </w:rPr>
        <w:t xml:space="preserve"> تقریبا بدون درنگ آغاز شد. رهبران کودتا نتوانستند رئیس جمهور، بوریس یلتسین، را دستگیر کنند. یلستین در روز دوشنبه مردم را به اعتصاب عمومی </w:t>
      </w:r>
      <w:r w:rsidR="009E3ADC">
        <w:rPr>
          <w:rFonts w:asciiTheme="majorBidi" w:hAnsiTheme="majorBidi" w:cstheme="majorBidi" w:hint="cs"/>
          <w:sz w:val="24"/>
          <w:szCs w:val="24"/>
          <w:rtl/>
          <w:lang w:bidi="fa-IR"/>
        </w:rPr>
        <w:t xml:space="preserve">دعوت </w:t>
      </w:r>
      <w:r w:rsidR="00FE2662">
        <w:rPr>
          <w:rFonts w:asciiTheme="majorBidi" w:hAnsiTheme="majorBidi" w:cstheme="majorBidi" w:hint="cs"/>
          <w:sz w:val="24"/>
          <w:szCs w:val="24"/>
          <w:rtl/>
          <w:lang w:bidi="fa-IR"/>
        </w:rPr>
        <w:t>کرد</w:t>
      </w:r>
      <w:r w:rsidR="009E3ADC">
        <w:rPr>
          <w:rFonts w:asciiTheme="majorBidi" w:hAnsiTheme="majorBidi" w:cstheme="majorBidi" w:hint="cs"/>
          <w:sz w:val="24"/>
          <w:szCs w:val="24"/>
          <w:rtl/>
          <w:lang w:bidi="fa-IR"/>
        </w:rPr>
        <w:t>ه</w:t>
      </w:r>
      <w:r w:rsidR="00FE2662">
        <w:rPr>
          <w:rFonts w:asciiTheme="majorBidi" w:hAnsiTheme="majorBidi" w:cstheme="majorBidi" w:hint="cs"/>
          <w:sz w:val="24"/>
          <w:szCs w:val="24"/>
          <w:rtl/>
          <w:lang w:bidi="fa-IR"/>
        </w:rPr>
        <w:t xml:space="preserve"> و خود نقش رهبری</w:t>
      </w:r>
      <w:r w:rsidR="00C90B22">
        <w:rPr>
          <w:rFonts w:asciiTheme="majorBidi" w:hAnsiTheme="majorBidi" w:cstheme="majorBidi" w:hint="cs"/>
          <w:sz w:val="24"/>
          <w:szCs w:val="24"/>
          <w:rtl/>
          <w:lang w:bidi="fa-IR"/>
        </w:rPr>
        <w:t xml:space="preserve"> را</w:t>
      </w:r>
      <w:r w:rsidR="00FE2662">
        <w:rPr>
          <w:rFonts w:asciiTheme="majorBidi" w:hAnsiTheme="majorBidi" w:cstheme="majorBidi" w:hint="cs"/>
          <w:sz w:val="24"/>
          <w:szCs w:val="24"/>
          <w:rtl/>
          <w:lang w:bidi="fa-IR"/>
        </w:rPr>
        <w:t xml:space="preserve"> در مخالفت با کودتا ایفا کرد</w:t>
      </w:r>
      <w:r w:rsidR="00C90B22">
        <w:rPr>
          <w:rFonts w:asciiTheme="majorBidi" w:hAnsiTheme="majorBidi" w:cstheme="majorBidi" w:hint="cs"/>
          <w:sz w:val="24"/>
          <w:szCs w:val="24"/>
          <w:rtl/>
          <w:lang w:bidi="fa-IR"/>
        </w:rPr>
        <w:t>.</w:t>
      </w:r>
      <w:r w:rsidR="00FE2662">
        <w:rPr>
          <w:rFonts w:asciiTheme="majorBidi" w:hAnsiTheme="majorBidi" w:cstheme="majorBidi" w:hint="cs"/>
          <w:sz w:val="24"/>
          <w:szCs w:val="24"/>
          <w:rtl/>
          <w:lang w:bidi="fa-IR"/>
        </w:rPr>
        <w:t xml:space="preserve"> و</w:t>
      </w:r>
      <w:r w:rsidR="00C90B22">
        <w:rPr>
          <w:rFonts w:asciiTheme="majorBidi" w:hAnsiTheme="majorBidi" w:cstheme="majorBidi" w:hint="cs"/>
          <w:sz w:val="24"/>
          <w:szCs w:val="24"/>
          <w:rtl/>
          <w:lang w:bidi="fa-IR"/>
        </w:rPr>
        <w:t>ی</w:t>
      </w:r>
      <w:r w:rsidR="00FE2662">
        <w:rPr>
          <w:rFonts w:asciiTheme="majorBidi" w:hAnsiTheme="majorBidi" w:cstheme="majorBidi" w:hint="cs"/>
          <w:sz w:val="24"/>
          <w:szCs w:val="24"/>
          <w:rtl/>
          <w:lang w:bidi="fa-IR"/>
        </w:rPr>
        <w:t xml:space="preserve"> همچنین شهروندان را تشویق کرد که برای دفاع از ساختمان پارلمان فدرال روسیه به مقابل این ساختمان بیایند.</w:t>
      </w:r>
      <w:r w:rsidR="00C90B22">
        <w:rPr>
          <w:rFonts w:asciiTheme="majorBidi" w:hAnsiTheme="majorBidi" w:cstheme="majorBidi" w:hint="cs"/>
          <w:sz w:val="24"/>
          <w:szCs w:val="24"/>
          <w:rtl/>
          <w:lang w:bidi="fa-IR"/>
        </w:rPr>
        <w:t xml:space="preserve"> در جریان کودتا</w:t>
      </w:r>
      <w:r w:rsidR="00FE2662">
        <w:rPr>
          <w:rFonts w:asciiTheme="majorBidi" w:hAnsiTheme="majorBidi" w:cstheme="majorBidi" w:hint="cs"/>
          <w:sz w:val="24"/>
          <w:szCs w:val="24"/>
          <w:rtl/>
          <w:lang w:bidi="fa-IR"/>
        </w:rPr>
        <w:t xml:space="preserve"> اعتصاب</w:t>
      </w:r>
      <w:r w:rsidR="007F4E0E">
        <w:rPr>
          <w:rFonts w:asciiTheme="majorBidi" w:hAnsiTheme="majorBidi" w:cstheme="majorBidi" w:hint="cs"/>
          <w:sz w:val="24"/>
          <w:szCs w:val="24"/>
          <w:rtl/>
          <w:lang w:bidi="fa-IR"/>
        </w:rPr>
        <w:t xml:space="preserve"> عمومی صورت نگرفت؛ حزب کمونیست با در دست گرفتن قدرت</w:t>
      </w:r>
      <w:r w:rsidR="001D7581">
        <w:rPr>
          <w:rFonts w:asciiTheme="majorBidi" w:hAnsiTheme="majorBidi" w:cstheme="majorBidi" w:hint="cs"/>
          <w:sz w:val="24"/>
          <w:szCs w:val="24"/>
          <w:rtl/>
          <w:lang w:bidi="fa-IR"/>
        </w:rPr>
        <w:t>،</w:t>
      </w:r>
      <w:r w:rsidR="007F4E0E">
        <w:rPr>
          <w:rFonts w:asciiTheme="majorBidi" w:hAnsiTheme="majorBidi" w:cstheme="majorBidi" w:hint="cs"/>
          <w:sz w:val="24"/>
          <w:szCs w:val="24"/>
          <w:rtl/>
          <w:lang w:bidi="fa-IR"/>
        </w:rPr>
        <w:t xml:space="preserve"> </w:t>
      </w:r>
      <w:r w:rsidR="00C90B22">
        <w:rPr>
          <w:rFonts w:asciiTheme="majorBidi" w:hAnsiTheme="majorBidi" w:cstheme="majorBidi" w:hint="cs"/>
          <w:sz w:val="24"/>
          <w:szCs w:val="24"/>
          <w:rtl/>
          <w:lang w:bidi="fa-IR"/>
        </w:rPr>
        <w:t>تا اندازه ای آرام شده</w:t>
      </w:r>
      <w:r w:rsidR="007F4E0E">
        <w:rPr>
          <w:rFonts w:asciiTheme="majorBidi" w:hAnsiTheme="majorBidi" w:cstheme="majorBidi" w:hint="cs"/>
          <w:sz w:val="24"/>
          <w:szCs w:val="24"/>
          <w:rtl/>
          <w:lang w:bidi="fa-IR"/>
        </w:rPr>
        <w:t xml:space="preserve"> بود و فشار نظامی آشکاری ه</w:t>
      </w:r>
      <w:r w:rsidR="001D7581">
        <w:rPr>
          <w:rFonts w:asciiTheme="majorBidi" w:hAnsiTheme="majorBidi" w:cstheme="majorBidi" w:hint="cs"/>
          <w:sz w:val="24"/>
          <w:szCs w:val="24"/>
          <w:rtl/>
          <w:lang w:bidi="fa-IR"/>
        </w:rPr>
        <w:t>م به عنوان نیروی مخالف دیده نمی‌شد،</w:t>
      </w:r>
      <w:r w:rsidR="007F4E0E">
        <w:rPr>
          <w:rFonts w:asciiTheme="majorBidi" w:hAnsiTheme="majorBidi" w:cstheme="majorBidi" w:hint="cs"/>
          <w:sz w:val="24"/>
          <w:szCs w:val="24"/>
          <w:rtl/>
          <w:lang w:bidi="fa-IR"/>
        </w:rPr>
        <w:t xml:space="preserve"> با این</w:t>
      </w:r>
      <w:r w:rsidR="001D7581">
        <w:rPr>
          <w:rFonts w:asciiTheme="majorBidi" w:hAnsiTheme="majorBidi" w:cstheme="majorBidi" w:hint="cs"/>
          <w:sz w:val="24"/>
          <w:szCs w:val="24"/>
          <w:rtl/>
          <w:lang w:bidi="fa-IR"/>
        </w:rPr>
        <w:t>‌</w:t>
      </w:r>
      <w:r w:rsidR="007F4E0E">
        <w:rPr>
          <w:rFonts w:asciiTheme="majorBidi" w:hAnsiTheme="majorBidi" w:cstheme="majorBidi" w:hint="cs"/>
          <w:sz w:val="24"/>
          <w:szCs w:val="24"/>
          <w:rtl/>
          <w:lang w:bidi="fa-IR"/>
        </w:rPr>
        <w:t>حال خیلی زود جنبش نیرومندی بر ضد کودتا به وجود آمد. ناآرامی و نافر</w:t>
      </w:r>
      <w:r w:rsidR="001D7581">
        <w:rPr>
          <w:rFonts w:asciiTheme="majorBidi" w:hAnsiTheme="majorBidi" w:cstheme="majorBidi" w:hint="cs"/>
          <w:sz w:val="24"/>
          <w:szCs w:val="24"/>
          <w:rtl/>
          <w:lang w:bidi="fa-IR"/>
        </w:rPr>
        <w:t>مانی در میان مردم و بخش‌</w:t>
      </w:r>
      <w:r w:rsidR="007F4E0E">
        <w:rPr>
          <w:rFonts w:asciiTheme="majorBidi" w:hAnsiTheme="majorBidi" w:cstheme="majorBidi" w:hint="cs"/>
          <w:sz w:val="24"/>
          <w:szCs w:val="24"/>
          <w:rtl/>
          <w:lang w:bidi="fa-IR"/>
        </w:rPr>
        <w:t xml:space="preserve">هایی از دولت و نیروهای نظامی آغاز شد. در </w:t>
      </w:r>
      <w:r w:rsidR="001D7581">
        <w:rPr>
          <w:rFonts w:asciiTheme="majorBidi" w:hAnsiTheme="majorBidi" w:cstheme="majorBidi" w:hint="cs"/>
          <w:sz w:val="24"/>
          <w:szCs w:val="24"/>
          <w:rtl/>
          <w:lang w:bidi="fa-IR"/>
        </w:rPr>
        <w:t>روز 20 آگوست، مقاومت شکل گسترده‌</w:t>
      </w:r>
      <w:r w:rsidR="007F4E0E">
        <w:rPr>
          <w:rFonts w:asciiTheme="majorBidi" w:hAnsiTheme="majorBidi" w:cstheme="majorBidi" w:hint="cs"/>
          <w:sz w:val="24"/>
          <w:szCs w:val="24"/>
          <w:rtl/>
          <w:lang w:bidi="fa-IR"/>
        </w:rPr>
        <w:t xml:space="preserve">ای به خود گرفت. </w:t>
      </w:r>
      <w:r w:rsidR="001D7581">
        <w:rPr>
          <w:rFonts w:asciiTheme="majorBidi" w:hAnsiTheme="majorBidi" w:cstheme="majorBidi" w:hint="cs"/>
          <w:sz w:val="24"/>
          <w:szCs w:val="24"/>
          <w:rtl/>
          <w:lang w:bidi="fa-IR"/>
        </w:rPr>
        <w:t>در لنینگراد 100 هزار نفر میدان بیرونی «</w:t>
      </w:r>
      <w:r w:rsidR="005221BB">
        <w:rPr>
          <w:rFonts w:asciiTheme="majorBidi" w:hAnsiTheme="majorBidi" w:cstheme="majorBidi" w:hint="cs"/>
          <w:sz w:val="24"/>
          <w:szCs w:val="24"/>
          <w:rtl/>
          <w:lang w:bidi="fa-IR"/>
        </w:rPr>
        <w:t>کاخ پائ</w:t>
      </w:r>
      <w:r w:rsidR="001D7581">
        <w:rPr>
          <w:rFonts w:asciiTheme="majorBidi" w:hAnsiTheme="majorBidi" w:cstheme="majorBidi" w:hint="cs"/>
          <w:sz w:val="24"/>
          <w:szCs w:val="24"/>
          <w:rtl/>
          <w:lang w:bidi="fa-IR"/>
        </w:rPr>
        <w:t>یزه»</w:t>
      </w:r>
      <w:r w:rsidR="009E3ADC">
        <w:rPr>
          <w:rFonts w:asciiTheme="majorBidi" w:hAnsiTheme="majorBidi" w:cstheme="majorBidi" w:hint="cs"/>
          <w:sz w:val="24"/>
          <w:szCs w:val="24"/>
          <w:rtl/>
          <w:lang w:bidi="fa-IR"/>
        </w:rPr>
        <w:t xml:space="preserve"> را پر کردند. در مسکو وقتی</w:t>
      </w:r>
      <w:r w:rsidR="001D7581">
        <w:rPr>
          <w:rFonts w:asciiTheme="majorBidi" w:hAnsiTheme="majorBidi" w:cstheme="majorBidi" w:hint="cs"/>
          <w:sz w:val="24"/>
          <w:szCs w:val="24"/>
          <w:rtl/>
          <w:lang w:bidi="fa-IR"/>
        </w:rPr>
        <w:t xml:space="preserve"> که تانک‌</w:t>
      </w:r>
      <w:r w:rsidR="005221BB">
        <w:rPr>
          <w:rFonts w:asciiTheme="majorBidi" w:hAnsiTheme="majorBidi" w:cstheme="majorBidi" w:hint="cs"/>
          <w:sz w:val="24"/>
          <w:szCs w:val="24"/>
          <w:rtl/>
          <w:lang w:bidi="fa-IR"/>
        </w:rPr>
        <w:t>ها موانع ایجاد شده در دور ساختمان پارلمان را شکستند</w:t>
      </w:r>
      <w:r w:rsidR="001D7581">
        <w:rPr>
          <w:rFonts w:asciiTheme="majorBidi" w:hAnsiTheme="majorBidi" w:cstheme="majorBidi" w:hint="cs"/>
          <w:sz w:val="24"/>
          <w:szCs w:val="24"/>
          <w:rtl/>
          <w:lang w:bidi="fa-IR"/>
        </w:rPr>
        <w:t>، سه نفر از تظاهرات کنندگان کشته شدند. در بسیاری از جمهوری‌</w:t>
      </w:r>
      <w:r w:rsidR="005221BB">
        <w:rPr>
          <w:rFonts w:asciiTheme="majorBidi" w:hAnsiTheme="majorBidi" w:cstheme="majorBidi" w:hint="cs"/>
          <w:sz w:val="24"/>
          <w:szCs w:val="24"/>
          <w:rtl/>
          <w:lang w:bidi="fa-IR"/>
        </w:rPr>
        <w:t>ها</w:t>
      </w:r>
      <w:r w:rsidR="001D7581">
        <w:rPr>
          <w:rFonts w:asciiTheme="majorBidi" w:hAnsiTheme="majorBidi" w:cstheme="majorBidi" w:hint="cs"/>
          <w:sz w:val="24"/>
          <w:szCs w:val="24"/>
          <w:rtl/>
          <w:lang w:bidi="fa-IR"/>
        </w:rPr>
        <w:t>، رهبران دولت‌</w:t>
      </w:r>
      <w:r w:rsidR="005221BB">
        <w:rPr>
          <w:rFonts w:asciiTheme="majorBidi" w:hAnsiTheme="majorBidi" w:cstheme="majorBidi" w:hint="cs"/>
          <w:sz w:val="24"/>
          <w:szCs w:val="24"/>
          <w:rtl/>
          <w:lang w:bidi="fa-IR"/>
        </w:rPr>
        <w:t>ها بر ضد کودتا موضع گرفتند. در اوکراین نیز پس از یک درنگ 24 ساعته،</w:t>
      </w:r>
      <w:r w:rsidR="009E3ADC">
        <w:rPr>
          <w:rFonts w:asciiTheme="majorBidi" w:hAnsiTheme="majorBidi" w:cstheme="majorBidi" w:hint="cs"/>
          <w:sz w:val="24"/>
          <w:szCs w:val="24"/>
          <w:rtl/>
          <w:lang w:bidi="fa-IR"/>
        </w:rPr>
        <w:t xml:space="preserve"> </w:t>
      </w:r>
      <w:r w:rsidR="005221BB">
        <w:rPr>
          <w:rFonts w:asciiTheme="majorBidi" w:hAnsiTheme="majorBidi" w:cstheme="majorBidi" w:hint="cs"/>
          <w:sz w:val="24"/>
          <w:szCs w:val="24"/>
          <w:rtl/>
          <w:lang w:bidi="fa-IR"/>
        </w:rPr>
        <w:t xml:space="preserve">دولت این کشور در 20 آگوست بر ضد کودتا اعلام موضع کرد. رئیس جمهور قزاقستان، </w:t>
      </w:r>
      <w:r w:rsidR="001D7581">
        <w:rPr>
          <w:rFonts w:asciiTheme="majorBidi" w:hAnsiTheme="majorBidi" w:cstheme="majorBidi" w:hint="cs"/>
          <w:sz w:val="24"/>
          <w:szCs w:val="24"/>
          <w:rtl/>
          <w:lang w:bidi="fa-IR"/>
        </w:rPr>
        <w:t>«</w:t>
      </w:r>
      <w:r w:rsidR="005221BB">
        <w:rPr>
          <w:rFonts w:asciiTheme="majorBidi" w:hAnsiTheme="majorBidi" w:cstheme="majorBidi" w:hint="cs"/>
          <w:sz w:val="24"/>
          <w:szCs w:val="24"/>
          <w:rtl/>
          <w:lang w:bidi="fa-IR"/>
        </w:rPr>
        <w:t>نظربایف</w:t>
      </w:r>
      <w:r w:rsidR="001D7581">
        <w:rPr>
          <w:rFonts w:asciiTheme="majorBidi" w:hAnsiTheme="majorBidi" w:cstheme="majorBidi" w:hint="cs"/>
          <w:sz w:val="24"/>
          <w:szCs w:val="24"/>
          <w:rtl/>
          <w:lang w:bidi="fa-IR"/>
        </w:rPr>
        <w:t>»، اقدامات کمیته‌</w:t>
      </w:r>
      <w:r w:rsidR="005221BB">
        <w:rPr>
          <w:rFonts w:asciiTheme="majorBidi" w:hAnsiTheme="majorBidi" w:cstheme="majorBidi" w:hint="cs"/>
          <w:sz w:val="24"/>
          <w:szCs w:val="24"/>
          <w:rtl/>
          <w:lang w:bidi="fa-IR"/>
        </w:rPr>
        <w:t>ی اضطراری را غیر</w:t>
      </w:r>
      <w:r w:rsidR="001D7581">
        <w:rPr>
          <w:rFonts w:asciiTheme="majorBidi" w:hAnsiTheme="majorBidi" w:cstheme="majorBidi" w:hint="cs"/>
          <w:sz w:val="24"/>
          <w:szCs w:val="24"/>
          <w:rtl/>
          <w:lang w:bidi="fa-IR"/>
        </w:rPr>
        <w:t>قانونی خواند. پارلمان‌</w:t>
      </w:r>
      <w:r w:rsidR="009E3ADC">
        <w:rPr>
          <w:rFonts w:asciiTheme="majorBidi" w:hAnsiTheme="majorBidi" w:cstheme="majorBidi" w:hint="cs"/>
          <w:sz w:val="24"/>
          <w:szCs w:val="24"/>
          <w:rtl/>
          <w:lang w:bidi="fa-IR"/>
        </w:rPr>
        <w:t>های لتونی</w:t>
      </w:r>
      <w:r w:rsidR="005221BB">
        <w:rPr>
          <w:rFonts w:asciiTheme="majorBidi" w:hAnsiTheme="majorBidi" w:cstheme="majorBidi" w:hint="cs"/>
          <w:sz w:val="24"/>
          <w:szCs w:val="24"/>
          <w:rtl/>
          <w:lang w:bidi="fa-IR"/>
        </w:rPr>
        <w:t xml:space="preserve"> و استونی در روزهای 20 و 21 آگوست اعلام استقلال کردند. </w:t>
      </w:r>
      <w:r w:rsidR="001D7581">
        <w:rPr>
          <w:rFonts w:asciiTheme="majorBidi" w:hAnsiTheme="majorBidi" w:cstheme="majorBidi" w:hint="cs"/>
          <w:sz w:val="24"/>
          <w:szCs w:val="24"/>
          <w:rtl/>
          <w:lang w:bidi="fa-IR"/>
        </w:rPr>
        <w:t xml:space="preserve">21 آگوست </w:t>
      </w:r>
      <w:r w:rsidR="005221BB">
        <w:rPr>
          <w:rFonts w:asciiTheme="majorBidi" w:hAnsiTheme="majorBidi" w:cstheme="majorBidi" w:hint="cs"/>
          <w:sz w:val="24"/>
          <w:szCs w:val="24"/>
          <w:rtl/>
          <w:lang w:bidi="fa-IR"/>
        </w:rPr>
        <w:t xml:space="preserve">در </w:t>
      </w:r>
      <w:r w:rsidR="001D7581">
        <w:rPr>
          <w:rFonts w:asciiTheme="majorBidi" w:hAnsiTheme="majorBidi" w:cstheme="majorBidi" w:hint="cs"/>
          <w:sz w:val="24"/>
          <w:szCs w:val="24"/>
          <w:rtl/>
          <w:lang w:bidi="fa-IR"/>
        </w:rPr>
        <w:t>«</w:t>
      </w:r>
      <w:r w:rsidR="005221BB">
        <w:rPr>
          <w:rFonts w:asciiTheme="majorBidi" w:hAnsiTheme="majorBidi" w:cstheme="majorBidi" w:hint="cs"/>
          <w:sz w:val="24"/>
          <w:szCs w:val="24"/>
          <w:rtl/>
          <w:lang w:bidi="fa-IR"/>
        </w:rPr>
        <w:t>ریگا</w:t>
      </w:r>
      <w:r w:rsidR="001D7581">
        <w:rPr>
          <w:rFonts w:asciiTheme="majorBidi" w:hAnsiTheme="majorBidi" w:cstheme="majorBidi" w:hint="cs"/>
          <w:sz w:val="24"/>
          <w:szCs w:val="24"/>
          <w:rtl/>
          <w:lang w:bidi="fa-IR"/>
        </w:rPr>
        <w:t>»</w:t>
      </w:r>
      <w:r w:rsidR="005221BB">
        <w:rPr>
          <w:rFonts w:asciiTheme="majorBidi" w:hAnsiTheme="majorBidi" w:cstheme="majorBidi" w:hint="cs"/>
          <w:sz w:val="24"/>
          <w:szCs w:val="24"/>
          <w:rtl/>
          <w:lang w:bidi="fa-IR"/>
        </w:rPr>
        <w:t>، پایتخت لتونی</w:t>
      </w:r>
      <w:r w:rsidR="001D7581">
        <w:rPr>
          <w:rFonts w:asciiTheme="majorBidi" w:hAnsiTheme="majorBidi" w:cstheme="majorBidi" w:hint="cs"/>
          <w:sz w:val="24"/>
          <w:szCs w:val="24"/>
          <w:rtl/>
          <w:lang w:bidi="fa-IR"/>
        </w:rPr>
        <w:t>،</w:t>
      </w:r>
      <w:r w:rsidR="005221BB">
        <w:rPr>
          <w:rFonts w:asciiTheme="majorBidi" w:hAnsiTheme="majorBidi" w:cstheme="majorBidi" w:hint="cs"/>
          <w:sz w:val="24"/>
          <w:szCs w:val="24"/>
          <w:rtl/>
          <w:lang w:bidi="fa-IR"/>
        </w:rPr>
        <w:t xml:space="preserve"> نیروهای نظام</w:t>
      </w:r>
      <w:r w:rsidR="0052719F">
        <w:rPr>
          <w:rFonts w:asciiTheme="majorBidi" w:hAnsiTheme="majorBidi" w:cstheme="majorBidi" w:hint="cs"/>
          <w:sz w:val="24"/>
          <w:szCs w:val="24"/>
          <w:rtl/>
          <w:lang w:bidi="fa-IR"/>
        </w:rPr>
        <w:t>ی با</w:t>
      </w:r>
      <w:r w:rsidR="005221BB">
        <w:rPr>
          <w:rFonts w:asciiTheme="majorBidi" w:hAnsiTheme="majorBidi" w:cstheme="majorBidi" w:hint="cs"/>
          <w:sz w:val="24"/>
          <w:szCs w:val="24"/>
          <w:rtl/>
          <w:lang w:bidi="fa-IR"/>
        </w:rPr>
        <w:t xml:space="preserve"> گاز اش</w:t>
      </w:r>
      <w:r w:rsidR="001D7581">
        <w:rPr>
          <w:rFonts w:asciiTheme="majorBidi" w:hAnsiTheme="majorBidi" w:cstheme="majorBidi" w:hint="cs"/>
          <w:sz w:val="24"/>
          <w:szCs w:val="24"/>
          <w:rtl/>
          <w:lang w:bidi="fa-IR"/>
        </w:rPr>
        <w:t>ک‌</w:t>
      </w:r>
      <w:r w:rsidR="0052719F">
        <w:rPr>
          <w:rFonts w:asciiTheme="majorBidi" w:hAnsiTheme="majorBidi" w:cstheme="majorBidi" w:hint="cs"/>
          <w:sz w:val="24"/>
          <w:szCs w:val="24"/>
          <w:rtl/>
          <w:lang w:bidi="fa-IR"/>
        </w:rPr>
        <w:t>آور و</w:t>
      </w:r>
      <w:r w:rsidR="009E3ADC">
        <w:rPr>
          <w:rFonts w:asciiTheme="majorBidi" w:hAnsiTheme="majorBidi" w:cstheme="majorBidi" w:hint="cs"/>
          <w:sz w:val="24"/>
          <w:szCs w:val="24"/>
          <w:rtl/>
          <w:lang w:bidi="fa-IR"/>
        </w:rPr>
        <w:t xml:space="preserve"> استفاده از</w:t>
      </w:r>
      <w:r w:rsidR="0052719F">
        <w:rPr>
          <w:rFonts w:asciiTheme="majorBidi" w:hAnsiTheme="majorBidi" w:cstheme="majorBidi" w:hint="cs"/>
          <w:sz w:val="24"/>
          <w:szCs w:val="24"/>
          <w:rtl/>
          <w:lang w:bidi="fa-IR"/>
        </w:rPr>
        <w:t xml:space="preserve"> قنداق تفنگ</w:t>
      </w:r>
      <w:r w:rsidR="001D7581">
        <w:rPr>
          <w:rFonts w:asciiTheme="majorBidi" w:hAnsiTheme="majorBidi" w:cstheme="majorBidi" w:hint="cs"/>
          <w:sz w:val="24"/>
          <w:szCs w:val="24"/>
          <w:rtl/>
          <w:lang w:bidi="fa-IR"/>
        </w:rPr>
        <w:t>،</w:t>
      </w:r>
      <w:r w:rsidR="0052719F">
        <w:rPr>
          <w:rFonts w:asciiTheme="majorBidi" w:hAnsiTheme="majorBidi" w:cstheme="majorBidi" w:hint="cs"/>
          <w:sz w:val="24"/>
          <w:szCs w:val="24"/>
          <w:rtl/>
          <w:lang w:bidi="fa-IR"/>
        </w:rPr>
        <w:t xml:space="preserve"> با جمعیتی که برای دفاع از پارل</w:t>
      </w:r>
      <w:r w:rsidR="009E3ADC">
        <w:rPr>
          <w:rFonts w:asciiTheme="majorBidi" w:hAnsiTheme="majorBidi" w:cstheme="majorBidi" w:hint="cs"/>
          <w:sz w:val="24"/>
          <w:szCs w:val="24"/>
          <w:rtl/>
          <w:lang w:bidi="fa-IR"/>
        </w:rPr>
        <w:t>مان تجمع کرده بودند درگیر شدند که</w:t>
      </w:r>
      <w:r w:rsidR="0052719F">
        <w:rPr>
          <w:rFonts w:asciiTheme="majorBidi" w:hAnsiTheme="majorBidi" w:cstheme="majorBidi" w:hint="cs"/>
          <w:sz w:val="24"/>
          <w:szCs w:val="24"/>
          <w:rtl/>
          <w:lang w:bidi="fa-IR"/>
        </w:rPr>
        <w:t xml:space="preserve"> در این میان چندین نفر مجروح شدند. تا پایان عصر چهارشنبه، 21 آگوست، کودتا دیگر شکست خورده بود. </w:t>
      </w:r>
    </w:p>
    <w:p w:rsidR="00455771" w:rsidRDefault="0052719F" w:rsidP="009E3ADC">
      <w:pPr>
        <w:bidi/>
        <w:rPr>
          <w:rFonts w:asciiTheme="majorBidi" w:hAnsiTheme="majorBidi" w:cstheme="majorBidi"/>
          <w:sz w:val="24"/>
          <w:szCs w:val="24"/>
          <w:rtl/>
          <w:lang w:bidi="fa-IR"/>
        </w:rPr>
      </w:pPr>
      <w:r>
        <w:rPr>
          <w:rFonts w:asciiTheme="majorBidi" w:hAnsiTheme="majorBidi" w:cstheme="majorBidi" w:hint="cs"/>
          <w:sz w:val="24"/>
          <w:szCs w:val="24"/>
          <w:rtl/>
          <w:lang w:bidi="fa-IR"/>
        </w:rPr>
        <w:t>این رویدادها</w:t>
      </w:r>
      <w:r w:rsidR="0022304A">
        <w:rPr>
          <w:rFonts w:asciiTheme="majorBidi" w:hAnsiTheme="majorBidi" w:cstheme="majorBidi" w:hint="cs"/>
          <w:sz w:val="24"/>
          <w:szCs w:val="24"/>
          <w:rtl/>
          <w:lang w:bidi="fa-IR"/>
        </w:rPr>
        <w:t xml:space="preserve"> </w:t>
      </w:r>
      <w:r w:rsidR="001D7581">
        <w:rPr>
          <w:rFonts w:asciiTheme="majorBidi" w:hAnsiTheme="majorBidi" w:cstheme="majorBidi" w:hint="cs"/>
          <w:sz w:val="24"/>
          <w:szCs w:val="24"/>
          <w:rtl/>
          <w:lang w:bidi="fa-IR"/>
        </w:rPr>
        <w:t xml:space="preserve">از </w:t>
      </w:r>
      <w:r w:rsidR="0022304A">
        <w:rPr>
          <w:rFonts w:asciiTheme="majorBidi" w:hAnsiTheme="majorBidi" w:cstheme="majorBidi" w:hint="cs"/>
          <w:sz w:val="24"/>
          <w:szCs w:val="24"/>
          <w:rtl/>
          <w:lang w:bidi="fa-IR"/>
        </w:rPr>
        <w:t>اهمیت تاریخی بسزایی برخوردار هستند</w:t>
      </w:r>
      <w:r>
        <w:rPr>
          <w:rFonts w:asciiTheme="majorBidi" w:hAnsiTheme="majorBidi" w:cstheme="majorBidi" w:hint="cs"/>
          <w:sz w:val="24"/>
          <w:szCs w:val="24"/>
          <w:rtl/>
          <w:lang w:bidi="fa-IR"/>
        </w:rPr>
        <w:t>. شکست کودتا</w:t>
      </w:r>
      <w:r w:rsidR="001D7581">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این بیم که نیرو</w:t>
      </w:r>
      <w:r w:rsidR="009E3ADC">
        <w:rPr>
          <w:rFonts w:asciiTheme="majorBidi" w:hAnsiTheme="majorBidi" w:cstheme="majorBidi" w:hint="cs"/>
          <w:sz w:val="24"/>
          <w:szCs w:val="24"/>
          <w:rtl/>
          <w:lang w:bidi="fa-IR"/>
        </w:rPr>
        <w:t>ها</w:t>
      </w:r>
      <w:r w:rsidR="001D7581">
        <w:rPr>
          <w:rFonts w:asciiTheme="majorBidi" w:hAnsiTheme="majorBidi" w:cstheme="majorBidi" w:hint="cs"/>
          <w:sz w:val="24"/>
          <w:szCs w:val="24"/>
          <w:rtl/>
          <w:lang w:bidi="fa-IR"/>
        </w:rPr>
        <w:t>ی محافظه کار همواره می‌</w:t>
      </w:r>
      <w:r>
        <w:rPr>
          <w:rFonts w:asciiTheme="majorBidi" w:hAnsiTheme="majorBidi" w:cstheme="majorBidi" w:hint="cs"/>
          <w:sz w:val="24"/>
          <w:szCs w:val="24"/>
          <w:rtl/>
          <w:lang w:bidi="fa-IR"/>
        </w:rPr>
        <w:t xml:space="preserve">توانند </w:t>
      </w:r>
      <w:r w:rsidR="001D7581">
        <w:rPr>
          <w:rFonts w:asciiTheme="majorBidi" w:hAnsiTheme="majorBidi" w:cstheme="majorBidi" w:hint="cs"/>
          <w:sz w:val="24"/>
          <w:szCs w:val="24"/>
          <w:rtl/>
          <w:lang w:bidi="fa-IR"/>
        </w:rPr>
        <w:t>عقربه‌ی ساعت را به دوره‌</w:t>
      </w:r>
      <w:r w:rsidR="0022304A">
        <w:rPr>
          <w:rFonts w:asciiTheme="majorBidi" w:hAnsiTheme="majorBidi" w:cstheme="majorBidi" w:hint="cs"/>
          <w:sz w:val="24"/>
          <w:szCs w:val="24"/>
          <w:rtl/>
          <w:lang w:bidi="fa-IR"/>
        </w:rPr>
        <w:t>ی حکمرانی شوروی بازگردانند</w:t>
      </w:r>
      <w:r w:rsidR="007F2216">
        <w:rPr>
          <w:rFonts w:asciiTheme="majorBidi" w:hAnsiTheme="majorBidi" w:cstheme="majorBidi" w:hint="cs"/>
          <w:sz w:val="24"/>
          <w:szCs w:val="24"/>
          <w:rtl/>
          <w:lang w:bidi="fa-IR"/>
        </w:rPr>
        <w:t>،</w:t>
      </w:r>
      <w:r w:rsidR="0022304A">
        <w:rPr>
          <w:rFonts w:asciiTheme="majorBidi" w:hAnsiTheme="majorBidi" w:cstheme="majorBidi" w:hint="cs"/>
          <w:sz w:val="24"/>
          <w:szCs w:val="24"/>
          <w:rtl/>
          <w:lang w:bidi="fa-IR"/>
        </w:rPr>
        <w:t xml:space="preserve"> ت</w:t>
      </w:r>
      <w:r w:rsidR="009E7948">
        <w:rPr>
          <w:rFonts w:asciiTheme="majorBidi" w:hAnsiTheme="majorBidi" w:cstheme="majorBidi" w:hint="cs"/>
          <w:sz w:val="24"/>
          <w:szCs w:val="24"/>
          <w:rtl/>
          <w:lang w:bidi="fa-IR"/>
        </w:rPr>
        <w:t>ا میزان زیادی کاهش داد</w:t>
      </w:r>
      <w:r w:rsidR="0022304A">
        <w:rPr>
          <w:rFonts w:asciiTheme="majorBidi" w:hAnsiTheme="majorBidi" w:cstheme="majorBidi" w:hint="cs"/>
          <w:sz w:val="24"/>
          <w:szCs w:val="24"/>
          <w:rtl/>
          <w:lang w:bidi="fa-IR"/>
        </w:rPr>
        <w:t>.</w:t>
      </w:r>
      <w:r w:rsidR="007F2216">
        <w:rPr>
          <w:rFonts w:asciiTheme="majorBidi" w:hAnsiTheme="majorBidi" w:cstheme="majorBidi" w:hint="cs"/>
          <w:sz w:val="24"/>
          <w:szCs w:val="24"/>
          <w:rtl/>
          <w:lang w:bidi="fa-IR"/>
        </w:rPr>
        <w:t xml:space="preserve"> عم</w:t>
      </w:r>
      <w:r w:rsidR="00C90B22">
        <w:rPr>
          <w:rFonts w:asciiTheme="majorBidi" w:hAnsiTheme="majorBidi" w:cstheme="majorBidi" w:hint="cs"/>
          <w:sz w:val="24"/>
          <w:szCs w:val="24"/>
          <w:rtl/>
          <w:lang w:bidi="fa-IR"/>
        </w:rPr>
        <w:t>ل</w:t>
      </w:r>
      <w:r w:rsidR="007F2216">
        <w:rPr>
          <w:rFonts w:asciiTheme="majorBidi" w:hAnsiTheme="majorBidi" w:cstheme="majorBidi" w:hint="cs"/>
          <w:sz w:val="24"/>
          <w:szCs w:val="24"/>
          <w:rtl/>
          <w:lang w:bidi="fa-IR"/>
        </w:rPr>
        <w:t>کرد ضعیف حزب کمونیست اتحاد جماهیر شوروی از اعتبار این احزب کاست و در واقع باعث حذف آن به عنوان یک نیروی عمده در شو</w:t>
      </w:r>
      <w:r w:rsidR="009E7948">
        <w:rPr>
          <w:rFonts w:asciiTheme="majorBidi" w:hAnsiTheme="majorBidi" w:cstheme="majorBidi" w:hint="cs"/>
          <w:sz w:val="24"/>
          <w:szCs w:val="24"/>
          <w:rtl/>
          <w:lang w:bidi="fa-IR"/>
        </w:rPr>
        <w:t>روی شد. مقاومت در برابر کودتا</w:t>
      </w:r>
      <w:r w:rsidR="007F2216">
        <w:rPr>
          <w:rFonts w:asciiTheme="majorBidi" w:hAnsiTheme="majorBidi" w:cstheme="majorBidi" w:hint="cs"/>
          <w:sz w:val="24"/>
          <w:szCs w:val="24"/>
          <w:rtl/>
          <w:lang w:bidi="fa-IR"/>
        </w:rPr>
        <w:t xml:space="preserve"> درون ک. گ. ب.، ارتش و دیگر نهادها</w:t>
      </w:r>
      <w:r w:rsidR="009E7948">
        <w:rPr>
          <w:rFonts w:asciiTheme="majorBidi" w:hAnsiTheme="majorBidi" w:cstheme="majorBidi" w:hint="cs"/>
          <w:sz w:val="24"/>
          <w:szCs w:val="24"/>
          <w:rtl/>
          <w:lang w:bidi="fa-IR"/>
        </w:rPr>
        <w:t xml:space="preserve"> ظهور</w:t>
      </w:r>
      <w:r w:rsidR="00453DBE">
        <w:rPr>
          <w:rFonts w:asciiTheme="majorBidi" w:hAnsiTheme="majorBidi" w:cstheme="majorBidi" w:hint="cs"/>
          <w:sz w:val="24"/>
          <w:szCs w:val="24"/>
          <w:rtl/>
          <w:lang w:bidi="fa-IR"/>
        </w:rPr>
        <w:t xml:space="preserve"> نوعی از</w:t>
      </w:r>
      <w:r w:rsidR="009E7948">
        <w:rPr>
          <w:rFonts w:asciiTheme="majorBidi" w:hAnsiTheme="majorBidi" w:cstheme="majorBidi" w:hint="cs"/>
          <w:sz w:val="24"/>
          <w:szCs w:val="24"/>
          <w:rtl/>
          <w:lang w:bidi="fa-IR"/>
        </w:rPr>
        <w:t xml:space="preserve"> جامعه‌</w:t>
      </w:r>
      <w:r w:rsidR="009E3ADC">
        <w:rPr>
          <w:rFonts w:asciiTheme="majorBidi" w:hAnsiTheme="majorBidi" w:cstheme="majorBidi" w:hint="cs"/>
          <w:sz w:val="24"/>
          <w:szCs w:val="24"/>
          <w:rtl/>
          <w:lang w:bidi="fa-IR"/>
        </w:rPr>
        <w:t>ی مدنی را مورد تایید</w:t>
      </w:r>
      <w:r w:rsidR="007F2216">
        <w:rPr>
          <w:rFonts w:asciiTheme="majorBidi" w:hAnsiTheme="majorBidi" w:cstheme="majorBidi" w:hint="cs"/>
          <w:sz w:val="24"/>
          <w:szCs w:val="24"/>
          <w:rtl/>
          <w:lang w:bidi="fa-IR"/>
        </w:rPr>
        <w:t xml:space="preserve"> قرار داد که در آن</w:t>
      </w:r>
      <w:r w:rsidR="009E7948">
        <w:rPr>
          <w:rFonts w:asciiTheme="majorBidi" w:hAnsiTheme="majorBidi" w:cstheme="majorBidi" w:hint="cs"/>
          <w:sz w:val="24"/>
          <w:szCs w:val="24"/>
          <w:rtl/>
          <w:lang w:bidi="fa-IR"/>
        </w:rPr>
        <w:t xml:space="preserve"> تعهد به ارزش‌</w:t>
      </w:r>
      <w:r w:rsidR="007F2216">
        <w:rPr>
          <w:rFonts w:asciiTheme="majorBidi" w:hAnsiTheme="majorBidi" w:cstheme="majorBidi" w:hint="cs"/>
          <w:sz w:val="24"/>
          <w:szCs w:val="24"/>
          <w:rtl/>
          <w:lang w:bidi="fa-IR"/>
        </w:rPr>
        <w:t>ها و هنجارهای ت</w:t>
      </w:r>
      <w:r w:rsidR="009E7948">
        <w:rPr>
          <w:rFonts w:asciiTheme="majorBidi" w:hAnsiTheme="majorBidi" w:cstheme="majorBidi" w:hint="cs"/>
          <w:sz w:val="24"/>
          <w:szCs w:val="24"/>
          <w:rtl/>
          <w:lang w:bidi="fa-IR"/>
        </w:rPr>
        <w:t>اسیسی نسبت به فرمانبرداری بی‌</w:t>
      </w:r>
      <w:r w:rsidR="00455771">
        <w:rPr>
          <w:rFonts w:asciiTheme="majorBidi" w:hAnsiTheme="majorBidi" w:cstheme="majorBidi" w:hint="cs"/>
          <w:sz w:val="24"/>
          <w:szCs w:val="24"/>
          <w:rtl/>
          <w:lang w:bidi="fa-IR"/>
        </w:rPr>
        <w:t>چون و چرا</w:t>
      </w:r>
      <w:r w:rsidR="007F2216">
        <w:rPr>
          <w:rFonts w:asciiTheme="majorBidi" w:hAnsiTheme="majorBidi" w:cstheme="majorBidi" w:hint="cs"/>
          <w:sz w:val="24"/>
          <w:szCs w:val="24"/>
          <w:rtl/>
          <w:lang w:bidi="fa-IR"/>
        </w:rPr>
        <w:t xml:space="preserve"> از دستورات </w:t>
      </w:r>
      <w:r w:rsidR="009E3ADC">
        <w:rPr>
          <w:rFonts w:asciiTheme="majorBidi" w:hAnsiTheme="majorBidi" w:cstheme="majorBidi" w:hint="cs"/>
          <w:sz w:val="24"/>
          <w:szCs w:val="24"/>
          <w:rtl/>
          <w:lang w:bidi="fa-IR"/>
        </w:rPr>
        <w:t>ارجحیت داشت</w:t>
      </w:r>
      <w:r w:rsidR="007F2216">
        <w:rPr>
          <w:rFonts w:asciiTheme="majorBidi" w:hAnsiTheme="majorBidi" w:cstheme="majorBidi" w:hint="cs"/>
          <w:sz w:val="24"/>
          <w:szCs w:val="24"/>
          <w:rtl/>
          <w:lang w:bidi="fa-IR"/>
        </w:rPr>
        <w:t xml:space="preserve">. </w:t>
      </w:r>
      <w:r w:rsidR="009E7948">
        <w:rPr>
          <w:rFonts w:asciiTheme="majorBidi" w:hAnsiTheme="majorBidi" w:cstheme="majorBidi" w:hint="cs"/>
          <w:sz w:val="24"/>
          <w:szCs w:val="24"/>
          <w:rtl/>
          <w:lang w:bidi="fa-IR"/>
        </w:rPr>
        <w:t>جمه</w:t>
      </w:r>
      <w:r w:rsidR="00453DBE">
        <w:rPr>
          <w:rFonts w:asciiTheme="majorBidi" w:hAnsiTheme="majorBidi" w:cstheme="majorBidi" w:hint="cs"/>
          <w:sz w:val="24"/>
          <w:szCs w:val="24"/>
          <w:rtl/>
          <w:lang w:bidi="fa-IR"/>
        </w:rPr>
        <w:t>وری‌ها در جستجوی استقلال جسورتر</w:t>
      </w:r>
      <w:r w:rsidR="00455771">
        <w:rPr>
          <w:rFonts w:asciiTheme="majorBidi" w:hAnsiTheme="majorBidi" w:cstheme="majorBidi" w:hint="cs"/>
          <w:sz w:val="24"/>
          <w:szCs w:val="24"/>
          <w:rtl/>
          <w:lang w:bidi="fa-IR"/>
        </w:rPr>
        <w:t xml:space="preserve"> شدند و اتحاد جماهیر</w:t>
      </w:r>
      <w:r w:rsidR="00453DBE">
        <w:rPr>
          <w:rFonts w:asciiTheme="majorBidi" w:hAnsiTheme="majorBidi" w:cstheme="majorBidi" w:hint="cs"/>
          <w:sz w:val="24"/>
          <w:szCs w:val="24"/>
          <w:rtl/>
          <w:lang w:bidi="fa-IR"/>
        </w:rPr>
        <w:t xml:space="preserve"> سوسیالیستی</w:t>
      </w:r>
      <w:r w:rsidR="00455771">
        <w:rPr>
          <w:rFonts w:asciiTheme="majorBidi" w:hAnsiTheme="majorBidi" w:cstheme="majorBidi" w:hint="cs"/>
          <w:sz w:val="24"/>
          <w:szCs w:val="24"/>
          <w:rtl/>
          <w:lang w:bidi="fa-IR"/>
        </w:rPr>
        <w:t xml:space="preserve"> همراه با حزب کمونیست</w:t>
      </w:r>
      <w:r w:rsidR="009E7948">
        <w:rPr>
          <w:rFonts w:asciiTheme="majorBidi" w:hAnsiTheme="majorBidi" w:cstheme="majorBidi" w:hint="cs"/>
          <w:sz w:val="24"/>
          <w:szCs w:val="24"/>
          <w:rtl/>
          <w:lang w:bidi="fa-IR"/>
        </w:rPr>
        <w:t>‌ا</w:t>
      </w:r>
      <w:r w:rsidR="00455771">
        <w:rPr>
          <w:rFonts w:asciiTheme="majorBidi" w:hAnsiTheme="majorBidi" w:cstheme="majorBidi" w:hint="cs"/>
          <w:sz w:val="24"/>
          <w:szCs w:val="24"/>
          <w:rtl/>
          <w:lang w:bidi="fa-IR"/>
        </w:rPr>
        <w:t xml:space="preserve">ش در واقع به پایان حیات خود رسید. </w:t>
      </w:r>
    </w:p>
    <w:p w:rsidR="006C39BB" w:rsidRDefault="00455771" w:rsidP="009E7948">
      <w:pPr>
        <w:bidi/>
        <w:rPr>
          <w:rFonts w:asciiTheme="majorBidi" w:hAnsiTheme="majorBidi" w:cstheme="majorBidi"/>
          <w:sz w:val="24"/>
          <w:szCs w:val="24"/>
          <w:rtl/>
          <w:lang w:bidi="fa-IR"/>
        </w:rPr>
      </w:pPr>
      <w:r>
        <w:rPr>
          <w:rFonts w:asciiTheme="majorBidi" w:hAnsiTheme="majorBidi" w:cstheme="majorBidi" w:hint="cs"/>
          <w:sz w:val="24"/>
          <w:szCs w:val="24"/>
          <w:rtl/>
          <w:lang w:bidi="fa-IR"/>
        </w:rPr>
        <w:t>مقاومت مدنی همان</w:t>
      </w:r>
      <w:r w:rsidR="009E7948">
        <w:rPr>
          <w:rFonts w:asciiTheme="majorBidi" w:hAnsiTheme="majorBidi" w:cstheme="majorBidi" w:hint="cs"/>
          <w:sz w:val="24"/>
          <w:szCs w:val="24"/>
          <w:rtl/>
          <w:lang w:bidi="fa-IR"/>
        </w:rPr>
        <w:t>‌</w:t>
      </w:r>
      <w:r>
        <w:rPr>
          <w:rFonts w:asciiTheme="majorBidi" w:hAnsiTheme="majorBidi" w:cstheme="majorBidi" w:hint="cs"/>
          <w:sz w:val="24"/>
          <w:szCs w:val="24"/>
          <w:rtl/>
          <w:lang w:bidi="fa-IR"/>
        </w:rPr>
        <w:t>گونه که در طول تاریخ معاصر نشان داده بود، نقش کلیدی در شکست این کودتا ایفا کرد. درخواست از نیروهای نظامی ب</w:t>
      </w:r>
      <w:r w:rsidR="009E7948">
        <w:rPr>
          <w:rFonts w:asciiTheme="majorBidi" w:hAnsiTheme="majorBidi" w:cstheme="majorBidi" w:hint="cs"/>
          <w:sz w:val="24"/>
          <w:szCs w:val="24"/>
          <w:rtl/>
          <w:lang w:bidi="fa-IR"/>
        </w:rPr>
        <w:t>ه سرپیچی از کودتاگران، مقاومت درون سازمان‌های دولتی، تظاهرات و اعتصاب‌</w:t>
      </w:r>
      <w:r>
        <w:rPr>
          <w:rFonts w:asciiTheme="majorBidi" w:hAnsiTheme="majorBidi" w:cstheme="majorBidi" w:hint="cs"/>
          <w:sz w:val="24"/>
          <w:szCs w:val="24"/>
          <w:rtl/>
          <w:lang w:bidi="fa-IR"/>
        </w:rPr>
        <w:t>های ناگهانی</w:t>
      </w:r>
      <w:r w:rsidR="009E7948">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همگی </w:t>
      </w:r>
      <w:r w:rsidR="008E2E88">
        <w:rPr>
          <w:rFonts w:asciiTheme="majorBidi" w:hAnsiTheme="majorBidi" w:cstheme="majorBidi" w:hint="cs"/>
          <w:sz w:val="24"/>
          <w:szCs w:val="24"/>
          <w:rtl/>
          <w:lang w:bidi="fa-IR"/>
        </w:rPr>
        <w:t>قدرت عدم همکاری با کودتا را به تصویر کشیدند.</w:t>
      </w:r>
      <w:r w:rsidR="009E7948">
        <w:rPr>
          <w:rFonts w:asciiTheme="majorBidi" w:hAnsiTheme="majorBidi" w:cstheme="majorBidi" w:hint="cs"/>
          <w:sz w:val="24"/>
          <w:szCs w:val="24"/>
          <w:rtl/>
          <w:lang w:bidi="fa-IR"/>
        </w:rPr>
        <w:t xml:space="preserve"> با این حال، بی‌</w:t>
      </w:r>
      <w:r w:rsidR="00DB4BD5">
        <w:rPr>
          <w:rFonts w:asciiTheme="majorBidi" w:hAnsiTheme="majorBidi" w:cstheme="majorBidi" w:hint="cs"/>
          <w:sz w:val="24"/>
          <w:szCs w:val="24"/>
          <w:rtl/>
          <w:lang w:bidi="fa-IR"/>
        </w:rPr>
        <w:t>گمان این مقاومت</w:t>
      </w:r>
      <w:r w:rsidR="009E7948">
        <w:rPr>
          <w:rFonts w:asciiTheme="majorBidi" w:hAnsiTheme="majorBidi" w:cstheme="majorBidi" w:hint="cs"/>
          <w:sz w:val="24"/>
          <w:szCs w:val="24"/>
          <w:rtl/>
          <w:lang w:bidi="fa-IR"/>
        </w:rPr>
        <w:t xml:space="preserve"> کاملا هم بی‌</w:t>
      </w:r>
      <w:r w:rsidR="008E2E88">
        <w:rPr>
          <w:rFonts w:asciiTheme="majorBidi" w:hAnsiTheme="majorBidi" w:cstheme="majorBidi" w:hint="cs"/>
          <w:sz w:val="24"/>
          <w:szCs w:val="24"/>
          <w:rtl/>
          <w:lang w:bidi="fa-IR"/>
        </w:rPr>
        <w:t>خشونت نبود؛ ساختن کو</w:t>
      </w:r>
      <w:r w:rsidR="009E7948">
        <w:rPr>
          <w:rFonts w:asciiTheme="majorBidi" w:hAnsiTheme="majorBidi" w:cstheme="majorBidi" w:hint="cs"/>
          <w:sz w:val="24"/>
          <w:szCs w:val="24"/>
          <w:rtl/>
          <w:lang w:bidi="fa-IR"/>
        </w:rPr>
        <w:t>کتل مولوتوف، پشتیبانی برخی تانک‌</w:t>
      </w:r>
      <w:r w:rsidR="008E2E88">
        <w:rPr>
          <w:rFonts w:asciiTheme="majorBidi" w:hAnsiTheme="majorBidi" w:cstheme="majorBidi" w:hint="cs"/>
          <w:sz w:val="24"/>
          <w:szCs w:val="24"/>
          <w:rtl/>
          <w:lang w:bidi="fa-IR"/>
        </w:rPr>
        <w:t>ه</w:t>
      </w:r>
      <w:r w:rsidR="009E7948">
        <w:rPr>
          <w:rFonts w:asciiTheme="majorBidi" w:hAnsiTheme="majorBidi" w:cstheme="majorBidi" w:hint="cs"/>
          <w:sz w:val="24"/>
          <w:szCs w:val="24"/>
          <w:rtl/>
          <w:lang w:bidi="fa-IR"/>
        </w:rPr>
        <w:t>ا و واحدهای نظامی و پوشیدن لباس‌</w:t>
      </w:r>
      <w:r w:rsidR="008E2E88">
        <w:rPr>
          <w:rFonts w:asciiTheme="majorBidi" w:hAnsiTheme="majorBidi" w:cstheme="majorBidi" w:hint="cs"/>
          <w:sz w:val="24"/>
          <w:szCs w:val="24"/>
          <w:rtl/>
          <w:lang w:bidi="fa-IR"/>
        </w:rPr>
        <w:t>های مختلف نظامی و شبه نظامی از سوی تظاهرات کنندگان</w:t>
      </w:r>
      <w:r w:rsidR="009E7948">
        <w:rPr>
          <w:rFonts w:asciiTheme="majorBidi" w:hAnsiTheme="majorBidi" w:cstheme="majorBidi" w:hint="cs"/>
          <w:sz w:val="24"/>
          <w:szCs w:val="24"/>
          <w:rtl/>
          <w:lang w:bidi="fa-IR"/>
        </w:rPr>
        <w:t xml:space="preserve"> در مسکو شاهدی بر این مدعا است</w:t>
      </w:r>
      <w:r w:rsidR="008E2E88">
        <w:rPr>
          <w:rFonts w:asciiTheme="majorBidi" w:hAnsiTheme="majorBidi" w:cstheme="majorBidi" w:hint="cs"/>
          <w:sz w:val="24"/>
          <w:szCs w:val="24"/>
          <w:rtl/>
          <w:lang w:bidi="fa-IR"/>
        </w:rPr>
        <w:t>. در روز 20 آگوست، رئیس جمهور یلتسین</w:t>
      </w:r>
      <w:r w:rsidR="009E7948">
        <w:rPr>
          <w:rFonts w:asciiTheme="majorBidi" w:hAnsiTheme="majorBidi" w:cstheme="majorBidi" w:hint="cs"/>
          <w:sz w:val="24"/>
          <w:szCs w:val="24"/>
          <w:rtl/>
          <w:lang w:bidi="fa-IR"/>
        </w:rPr>
        <w:t>،</w:t>
      </w:r>
      <w:r w:rsidR="008E2E88">
        <w:rPr>
          <w:rFonts w:asciiTheme="majorBidi" w:hAnsiTheme="majorBidi" w:cstheme="majorBidi" w:hint="cs"/>
          <w:sz w:val="24"/>
          <w:szCs w:val="24"/>
          <w:rtl/>
          <w:lang w:bidi="fa-IR"/>
        </w:rPr>
        <w:t xml:space="preserve"> فرمانی را صادر کرد که بر اساس آن</w:t>
      </w:r>
      <w:r w:rsidR="009E7948">
        <w:rPr>
          <w:rFonts w:asciiTheme="majorBidi" w:hAnsiTheme="majorBidi" w:cstheme="majorBidi" w:hint="cs"/>
          <w:sz w:val="24"/>
          <w:szCs w:val="24"/>
          <w:rtl/>
          <w:lang w:bidi="fa-IR"/>
        </w:rPr>
        <w:t>،</w:t>
      </w:r>
      <w:r w:rsidR="008E2E88">
        <w:rPr>
          <w:rFonts w:asciiTheme="majorBidi" w:hAnsiTheme="majorBidi" w:cstheme="majorBidi" w:hint="cs"/>
          <w:sz w:val="24"/>
          <w:szCs w:val="24"/>
          <w:rtl/>
          <w:lang w:bidi="fa-IR"/>
        </w:rPr>
        <w:t xml:space="preserve"> وی ادا</w:t>
      </w:r>
      <w:r w:rsidR="009E7948">
        <w:rPr>
          <w:rFonts w:asciiTheme="majorBidi" w:hAnsiTheme="majorBidi" w:cstheme="majorBidi" w:hint="cs"/>
          <w:sz w:val="24"/>
          <w:szCs w:val="24"/>
          <w:rtl/>
          <w:lang w:bidi="fa-IR"/>
        </w:rPr>
        <w:t>ره‌</w:t>
      </w:r>
      <w:r w:rsidR="008E2E88">
        <w:rPr>
          <w:rFonts w:asciiTheme="majorBidi" w:hAnsiTheme="majorBidi" w:cstheme="majorBidi" w:hint="cs"/>
          <w:sz w:val="24"/>
          <w:szCs w:val="24"/>
          <w:rtl/>
          <w:lang w:bidi="fa-IR"/>
        </w:rPr>
        <w:t xml:space="preserve">ی تمامی </w:t>
      </w:r>
      <w:r w:rsidR="009E7948">
        <w:rPr>
          <w:rFonts w:asciiTheme="majorBidi" w:hAnsiTheme="majorBidi" w:cstheme="majorBidi" w:hint="cs"/>
          <w:sz w:val="24"/>
          <w:szCs w:val="24"/>
          <w:rtl/>
          <w:lang w:bidi="fa-IR"/>
        </w:rPr>
        <w:t>نیروهای مسلح شوروی را در دست می‌</w:t>
      </w:r>
      <w:r w:rsidR="008E2E88">
        <w:rPr>
          <w:rFonts w:asciiTheme="majorBidi" w:hAnsiTheme="majorBidi" w:cstheme="majorBidi" w:hint="cs"/>
          <w:sz w:val="24"/>
          <w:szCs w:val="24"/>
          <w:rtl/>
          <w:lang w:bidi="fa-IR"/>
        </w:rPr>
        <w:t>گرفت، و البته طبیعی بود که این حکم با مخا</w:t>
      </w:r>
      <w:r w:rsidR="00DB4BD5">
        <w:rPr>
          <w:rFonts w:asciiTheme="majorBidi" w:hAnsiTheme="majorBidi" w:cstheme="majorBidi" w:hint="cs"/>
          <w:sz w:val="24"/>
          <w:szCs w:val="24"/>
          <w:rtl/>
          <w:lang w:bidi="fa-IR"/>
        </w:rPr>
        <w:t>لفت رهبران کودتا روبرو شود</w:t>
      </w:r>
      <w:r w:rsidR="009E7948">
        <w:rPr>
          <w:rFonts w:asciiTheme="majorBidi" w:hAnsiTheme="majorBidi" w:cstheme="majorBidi" w:hint="cs"/>
          <w:sz w:val="24"/>
          <w:szCs w:val="24"/>
          <w:rtl/>
          <w:lang w:bidi="fa-IR"/>
        </w:rPr>
        <w:t>. این احساس که کشور در آستانه‌</w:t>
      </w:r>
      <w:r w:rsidR="008E2E88">
        <w:rPr>
          <w:rFonts w:asciiTheme="majorBidi" w:hAnsiTheme="majorBidi" w:cstheme="majorBidi" w:hint="cs"/>
          <w:sz w:val="24"/>
          <w:szCs w:val="24"/>
          <w:rtl/>
          <w:lang w:bidi="fa-IR"/>
        </w:rPr>
        <w:t xml:space="preserve">ی جنگ داخلی قراردارد </w:t>
      </w:r>
      <w:r w:rsidR="008B09CE">
        <w:rPr>
          <w:rFonts w:asciiTheme="majorBidi" w:hAnsiTheme="majorBidi" w:cstheme="majorBidi" w:hint="cs"/>
          <w:sz w:val="24"/>
          <w:szCs w:val="24"/>
          <w:rtl/>
          <w:lang w:bidi="fa-IR"/>
        </w:rPr>
        <w:t>در ب</w:t>
      </w:r>
      <w:r w:rsidR="00DB4BD5">
        <w:rPr>
          <w:rFonts w:asciiTheme="majorBidi" w:hAnsiTheme="majorBidi" w:cstheme="majorBidi" w:hint="cs"/>
          <w:sz w:val="24"/>
          <w:szCs w:val="24"/>
          <w:rtl/>
          <w:lang w:bidi="fa-IR"/>
        </w:rPr>
        <w:t>سیاری از بیان</w:t>
      </w:r>
      <w:r w:rsidR="009240D3">
        <w:rPr>
          <w:rFonts w:asciiTheme="majorBidi" w:hAnsiTheme="majorBidi" w:cstheme="majorBidi" w:hint="cs"/>
          <w:sz w:val="24"/>
          <w:szCs w:val="24"/>
          <w:rtl/>
          <w:lang w:bidi="fa-IR"/>
        </w:rPr>
        <w:t>یه‌های آن دوره بازتاب یافت و</w:t>
      </w:r>
      <w:r w:rsidR="008B09CE">
        <w:rPr>
          <w:rFonts w:asciiTheme="majorBidi" w:hAnsiTheme="majorBidi" w:cstheme="majorBidi" w:hint="cs"/>
          <w:sz w:val="24"/>
          <w:szCs w:val="24"/>
          <w:rtl/>
          <w:lang w:bidi="fa-IR"/>
        </w:rPr>
        <w:t xml:space="preserve"> احتمالا در سقوط کودتا</w:t>
      </w:r>
      <w:r w:rsidR="009240D3">
        <w:rPr>
          <w:rFonts w:asciiTheme="majorBidi" w:hAnsiTheme="majorBidi" w:cstheme="majorBidi" w:hint="cs"/>
          <w:sz w:val="24"/>
          <w:szCs w:val="24"/>
          <w:rtl/>
          <w:lang w:bidi="fa-IR"/>
        </w:rPr>
        <w:t xml:space="preserve"> هم</w:t>
      </w:r>
      <w:r w:rsidR="008B09CE">
        <w:rPr>
          <w:rFonts w:asciiTheme="majorBidi" w:hAnsiTheme="majorBidi" w:cstheme="majorBidi" w:hint="cs"/>
          <w:sz w:val="24"/>
          <w:szCs w:val="24"/>
          <w:rtl/>
          <w:lang w:bidi="fa-IR"/>
        </w:rPr>
        <w:t xml:space="preserve"> نقش داشت. </w:t>
      </w:r>
      <w:r w:rsidR="008B09CE">
        <w:rPr>
          <w:rFonts w:asciiTheme="majorBidi" w:hAnsiTheme="majorBidi" w:cstheme="majorBidi"/>
          <w:sz w:val="24"/>
          <w:szCs w:val="24"/>
          <w:rtl/>
          <w:lang w:bidi="fa-IR"/>
        </w:rPr>
        <w:br/>
      </w:r>
    </w:p>
    <w:p w:rsidR="0052719F" w:rsidRDefault="008B09CE" w:rsidP="006C39BB">
      <w:pPr>
        <w:bidi/>
        <w:rPr>
          <w:rFonts w:asciiTheme="majorBidi" w:hAnsiTheme="majorBidi" w:cstheme="majorBidi"/>
          <w:b/>
          <w:bCs/>
          <w:sz w:val="28"/>
          <w:szCs w:val="28"/>
          <w:rtl/>
          <w:lang w:bidi="fa-IR"/>
        </w:rPr>
      </w:pPr>
      <w:r>
        <w:rPr>
          <w:rFonts w:asciiTheme="majorBidi" w:hAnsiTheme="majorBidi" w:cstheme="majorBidi" w:hint="cs"/>
          <w:sz w:val="24"/>
          <w:szCs w:val="24"/>
          <w:rtl/>
          <w:lang w:bidi="fa-IR"/>
        </w:rPr>
        <w:br/>
      </w:r>
      <w:r w:rsidR="00A30EE1">
        <w:rPr>
          <w:rFonts w:asciiTheme="majorBidi" w:hAnsiTheme="majorBidi" w:cstheme="majorBidi" w:hint="cs"/>
          <w:b/>
          <w:bCs/>
          <w:sz w:val="28"/>
          <w:szCs w:val="28"/>
          <w:rtl/>
          <w:lang w:bidi="fa-IR"/>
        </w:rPr>
        <w:t>مسائل کلی</w:t>
      </w:r>
      <w:r w:rsidR="008E2E88" w:rsidRPr="008B09CE">
        <w:rPr>
          <w:rFonts w:asciiTheme="majorBidi" w:hAnsiTheme="majorBidi" w:cstheme="majorBidi" w:hint="cs"/>
          <w:b/>
          <w:bCs/>
          <w:sz w:val="28"/>
          <w:szCs w:val="28"/>
          <w:rtl/>
          <w:lang w:bidi="fa-IR"/>
        </w:rPr>
        <w:t xml:space="preserve">  </w:t>
      </w:r>
      <w:r w:rsidR="00455771" w:rsidRPr="008B09CE">
        <w:rPr>
          <w:rFonts w:asciiTheme="majorBidi" w:hAnsiTheme="majorBidi" w:cstheme="majorBidi" w:hint="cs"/>
          <w:b/>
          <w:bCs/>
          <w:sz w:val="28"/>
          <w:szCs w:val="28"/>
          <w:rtl/>
          <w:lang w:bidi="fa-IR"/>
        </w:rPr>
        <w:t xml:space="preserve">  </w:t>
      </w:r>
      <w:r w:rsidR="007F2216" w:rsidRPr="008B09CE">
        <w:rPr>
          <w:rFonts w:asciiTheme="majorBidi" w:hAnsiTheme="majorBidi" w:cstheme="majorBidi" w:hint="cs"/>
          <w:b/>
          <w:bCs/>
          <w:sz w:val="28"/>
          <w:szCs w:val="28"/>
          <w:rtl/>
          <w:lang w:bidi="fa-IR"/>
        </w:rPr>
        <w:t xml:space="preserve"> </w:t>
      </w:r>
      <w:r w:rsidR="0022304A" w:rsidRPr="008B09CE">
        <w:rPr>
          <w:rFonts w:asciiTheme="majorBidi" w:hAnsiTheme="majorBidi" w:cstheme="majorBidi" w:hint="cs"/>
          <w:b/>
          <w:bCs/>
          <w:sz w:val="28"/>
          <w:szCs w:val="28"/>
          <w:rtl/>
          <w:lang w:bidi="fa-IR"/>
        </w:rPr>
        <w:t xml:space="preserve"> </w:t>
      </w:r>
    </w:p>
    <w:p w:rsidR="00B556FD" w:rsidRDefault="008B09CE" w:rsidP="00B556FD">
      <w:pPr>
        <w:bidi/>
        <w:rPr>
          <w:rFonts w:asciiTheme="majorBidi" w:hAnsiTheme="majorBidi" w:cstheme="majorBidi"/>
          <w:sz w:val="24"/>
          <w:szCs w:val="24"/>
          <w:rtl/>
          <w:lang w:bidi="fa-IR"/>
        </w:rPr>
      </w:pPr>
      <w:r w:rsidRPr="00B556FD">
        <w:rPr>
          <w:rFonts w:asciiTheme="majorBidi" w:hAnsiTheme="majorBidi" w:cstheme="majorBidi" w:hint="cs"/>
          <w:sz w:val="24"/>
          <w:szCs w:val="24"/>
          <w:rtl/>
          <w:lang w:bidi="fa-IR"/>
        </w:rPr>
        <w:t>روی</w:t>
      </w:r>
      <w:r w:rsidR="009E7948">
        <w:rPr>
          <w:rFonts w:asciiTheme="majorBidi" w:hAnsiTheme="majorBidi" w:cstheme="majorBidi" w:hint="cs"/>
          <w:sz w:val="24"/>
          <w:szCs w:val="24"/>
          <w:rtl/>
          <w:lang w:bidi="fa-IR"/>
        </w:rPr>
        <w:t>دادهای شرق اروپا و شوروی در سال‌</w:t>
      </w:r>
      <w:r w:rsidRPr="00B556FD">
        <w:rPr>
          <w:rFonts w:asciiTheme="majorBidi" w:hAnsiTheme="majorBidi" w:cstheme="majorBidi" w:hint="cs"/>
          <w:sz w:val="24"/>
          <w:szCs w:val="24"/>
          <w:rtl/>
          <w:lang w:bidi="fa-IR"/>
        </w:rPr>
        <w:t>های 91-1989 در</w:t>
      </w:r>
      <w:r w:rsidR="00B556FD" w:rsidRPr="00B556FD">
        <w:rPr>
          <w:rFonts w:asciiTheme="majorBidi" w:hAnsiTheme="majorBidi" w:cstheme="majorBidi" w:hint="cs"/>
          <w:sz w:val="24"/>
          <w:szCs w:val="24"/>
          <w:rtl/>
          <w:lang w:bidi="fa-IR"/>
        </w:rPr>
        <w:t xml:space="preserve"> بسیاری </w:t>
      </w:r>
      <w:r w:rsidR="009E7948">
        <w:rPr>
          <w:rFonts w:asciiTheme="majorBidi" w:hAnsiTheme="majorBidi" w:cstheme="majorBidi" w:hint="cs"/>
          <w:sz w:val="24"/>
          <w:szCs w:val="24"/>
          <w:rtl/>
          <w:lang w:bidi="fa-IR"/>
        </w:rPr>
        <w:t>از مسائل بازتاب داشت. دلیلی نمی‌</w:t>
      </w:r>
      <w:r w:rsidR="00B556FD" w:rsidRPr="00B556FD">
        <w:rPr>
          <w:rFonts w:asciiTheme="majorBidi" w:hAnsiTheme="majorBidi" w:cstheme="majorBidi" w:hint="cs"/>
          <w:sz w:val="24"/>
          <w:szCs w:val="24"/>
          <w:rtl/>
          <w:lang w:bidi="fa-IR"/>
        </w:rPr>
        <w:t xml:space="preserve">توان یافت که گفته شود </w:t>
      </w:r>
      <w:r w:rsidR="009E7948">
        <w:rPr>
          <w:rFonts w:asciiTheme="majorBidi" w:hAnsiTheme="majorBidi" w:cstheme="majorBidi" w:hint="cs"/>
          <w:sz w:val="24"/>
          <w:szCs w:val="24"/>
          <w:rtl/>
          <w:lang w:bidi="fa-IR"/>
        </w:rPr>
        <w:t>مقاومت مدنی به تنهایی و با جلوه‌</w:t>
      </w:r>
      <w:r w:rsidR="00B556FD" w:rsidRPr="00B556FD">
        <w:rPr>
          <w:rFonts w:asciiTheme="majorBidi" w:hAnsiTheme="majorBidi" w:cstheme="majorBidi" w:hint="cs"/>
          <w:sz w:val="24"/>
          <w:szCs w:val="24"/>
          <w:rtl/>
          <w:lang w:bidi="fa-IR"/>
        </w:rPr>
        <w:t xml:space="preserve">ی خاص خود این تغییرات عمیق را رقم زد. </w:t>
      </w:r>
      <w:r w:rsidR="00B556FD">
        <w:rPr>
          <w:rFonts w:asciiTheme="majorBidi" w:hAnsiTheme="majorBidi" w:cstheme="majorBidi" w:hint="cs"/>
          <w:sz w:val="24"/>
          <w:szCs w:val="24"/>
          <w:rtl/>
          <w:lang w:bidi="fa-IR"/>
        </w:rPr>
        <w:t>افراد بسیاری با شتاب</w:t>
      </w:r>
      <w:r w:rsidR="00B556FD" w:rsidRPr="00B556FD">
        <w:rPr>
          <w:rFonts w:asciiTheme="majorBidi" w:hAnsiTheme="majorBidi" w:cstheme="majorBidi" w:hint="cs"/>
          <w:sz w:val="24"/>
          <w:szCs w:val="24"/>
          <w:rtl/>
          <w:lang w:bidi="fa-IR"/>
        </w:rPr>
        <w:t xml:space="preserve"> تلاش کر</w:t>
      </w:r>
      <w:r w:rsidR="00B556FD">
        <w:rPr>
          <w:rFonts w:asciiTheme="majorBidi" w:hAnsiTheme="majorBidi" w:cstheme="majorBidi" w:hint="cs"/>
          <w:sz w:val="24"/>
          <w:szCs w:val="24"/>
          <w:rtl/>
          <w:lang w:bidi="fa-IR"/>
        </w:rPr>
        <w:t>دند که اعتبار رویدادهای رخ</w:t>
      </w:r>
      <w:r w:rsidR="009E7948">
        <w:rPr>
          <w:rFonts w:asciiTheme="majorBidi" w:hAnsiTheme="majorBidi" w:cstheme="majorBidi" w:hint="cs"/>
          <w:sz w:val="24"/>
          <w:szCs w:val="24"/>
          <w:rtl/>
          <w:lang w:bidi="fa-IR"/>
        </w:rPr>
        <w:t xml:space="preserve"> </w:t>
      </w:r>
      <w:r w:rsidR="00B556FD">
        <w:rPr>
          <w:rFonts w:asciiTheme="majorBidi" w:hAnsiTheme="majorBidi" w:cstheme="majorBidi" w:hint="cs"/>
          <w:sz w:val="24"/>
          <w:szCs w:val="24"/>
          <w:rtl/>
          <w:lang w:bidi="fa-IR"/>
        </w:rPr>
        <w:t>داده را به عاملی خاص ربط دهند، در حالی</w:t>
      </w:r>
      <w:r w:rsidR="009E7948">
        <w:rPr>
          <w:rFonts w:asciiTheme="majorBidi" w:hAnsiTheme="majorBidi" w:cstheme="majorBidi" w:hint="cs"/>
          <w:sz w:val="24"/>
          <w:szCs w:val="24"/>
          <w:rtl/>
          <w:lang w:bidi="fa-IR"/>
        </w:rPr>
        <w:t>‌</w:t>
      </w:r>
      <w:r w:rsidR="00B556FD">
        <w:rPr>
          <w:rFonts w:asciiTheme="majorBidi" w:hAnsiTheme="majorBidi" w:cstheme="majorBidi" w:hint="cs"/>
          <w:sz w:val="24"/>
          <w:szCs w:val="24"/>
          <w:rtl/>
          <w:lang w:bidi="fa-IR"/>
        </w:rPr>
        <w:t xml:space="preserve">که این </w:t>
      </w:r>
      <w:r w:rsidR="009E7948">
        <w:rPr>
          <w:rFonts w:asciiTheme="majorBidi" w:hAnsiTheme="majorBidi" w:cstheme="majorBidi" w:hint="cs"/>
          <w:sz w:val="24"/>
          <w:szCs w:val="24"/>
          <w:rtl/>
          <w:lang w:bidi="fa-IR"/>
        </w:rPr>
        <w:t>رویدادها دلایل پیچیده و چندگانه‌</w:t>
      </w:r>
      <w:r w:rsidR="00B556FD">
        <w:rPr>
          <w:rFonts w:asciiTheme="majorBidi" w:hAnsiTheme="majorBidi" w:cstheme="majorBidi" w:hint="cs"/>
          <w:sz w:val="24"/>
          <w:szCs w:val="24"/>
          <w:rtl/>
          <w:lang w:bidi="fa-IR"/>
        </w:rPr>
        <w:t xml:space="preserve">ای داشت. </w:t>
      </w:r>
    </w:p>
    <w:p w:rsidR="00FB7CE0" w:rsidRDefault="00B556FD" w:rsidP="00B556FD">
      <w:pPr>
        <w:bidi/>
        <w:rPr>
          <w:rFonts w:asciiTheme="majorBidi" w:hAnsiTheme="majorBidi" w:cstheme="majorBidi"/>
          <w:sz w:val="24"/>
          <w:szCs w:val="24"/>
          <w:rtl/>
          <w:lang w:bidi="fa-IR"/>
        </w:rPr>
      </w:pPr>
      <w:r>
        <w:rPr>
          <w:rFonts w:asciiTheme="majorBidi" w:hAnsiTheme="majorBidi" w:cstheme="majorBidi" w:hint="cs"/>
          <w:sz w:val="24"/>
          <w:szCs w:val="24"/>
          <w:rtl/>
          <w:lang w:bidi="fa-IR"/>
        </w:rPr>
        <w:t>بهترین توضیح کلی برای این روند</w:t>
      </w:r>
      <w:r w:rsidR="009E7948">
        <w:rPr>
          <w:rFonts w:asciiTheme="majorBidi" w:hAnsiTheme="majorBidi" w:cstheme="majorBidi" w:hint="cs"/>
          <w:sz w:val="24"/>
          <w:szCs w:val="24"/>
          <w:rtl/>
          <w:lang w:bidi="fa-IR"/>
        </w:rPr>
        <w:t xml:space="preserve"> دگرگونی را شاید بتوان در جمله‌</w:t>
      </w:r>
      <w:r>
        <w:rPr>
          <w:rFonts w:asciiTheme="majorBidi" w:hAnsiTheme="majorBidi" w:cstheme="majorBidi" w:hint="cs"/>
          <w:sz w:val="24"/>
          <w:szCs w:val="24"/>
          <w:rtl/>
          <w:lang w:bidi="fa-IR"/>
        </w:rPr>
        <w:t xml:space="preserve">ی منتسب به </w:t>
      </w:r>
      <w:r w:rsidR="009E7948">
        <w:rPr>
          <w:rFonts w:asciiTheme="majorBidi" w:hAnsiTheme="majorBidi" w:cstheme="majorBidi" w:hint="cs"/>
          <w:sz w:val="24"/>
          <w:szCs w:val="24"/>
          <w:rtl/>
          <w:lang w:bidi="fa-IR"/>
        </w:rPr>
        <w:t>«</w:t>
      </w:r>
      <w:r>
        <w:rPr>
          <w:rFonts w:asciiTheme="majorBidi" w:hAnsiTheme="majorBidi" w:cstheme="majorBidi" w:hint="cs"/>
          <w:sz w:val="24"/>
          <w:szCs w:val="24"/>
          <w:rtl/>
          <w:lang w:bidi="fa-IR"/>
        </w:rPr>
        <w:t>ناپلئون</w:t>
      </w:r>
      <w:r w:rsidR="009E7948">
        <w:rPr>
          <w:rFonts w:asciiTheme="majorBidi" w:hAnsiTheme="majorBidi" w:cstheme="majorBidi" w:hint="cs"/>
          <w:sz w:val="24"/>
          <w:szCs w:val="24"/>
          <w:rtl/>
          <w:lang w:bidi="fa-IR"/>
        </w:rPr>
        <w:t>» یافت: "تمام امپراتوری‌ها از سوء هاضمه می‌</w:t>
      </w:r>
      <w:r>
        <w:rPr>
          <w:rFonts w:asciiTheme="majorBidi" w:hAnsiTheme="majorBidi" w:cstheme="majorBidi" w:hint="cs"/>
          <w:sz w:val="24"/>
          <w:szCs w:val="24"/>
          <w:rtl/>
          <w:lang w:bidi="fa-IR"/>
        </w:rPr>
        <w:t>میرند</w:t>
      </w:r>
      <w:r w:rsidR="00422900">
        <w:rPr>
          <w:rFonts w:asciiTheme="majorBidi" w:hAnsiTheme="majorBidi" w:cstheme="majorBidi" w:hint="cs"/>
          <w:sz w:val="24"/>
          <w:szCs w:val="24"/>
          <w:rtl/>
          <w:lang w:bidi="fa-IR"/>
        </w:rPr>
        <w:t xml:space="preserve">." یا همچنین در اظهار نظر </w:t>
      </w:r>
      <w:r w:rsidR="009E7948">
        <w:rPr>
          <w:rFonts w:asciiTheme="majorBidi" w:hAnsiTheme="majorBidi" w:cstheme="majorBidi" w:hint="cs"/>
          <w:sz w:val="24"/>
          <w:szCs w:val="24"/>
          <w:rtl/>
          <w:lang w:bidi="fa-IR"/>
        </w:rPr>
        <w:t>«</w:t>
      </w:r>
      <w:r w:rsidR="00422900">
        <w:rPr>
          <w:rFonts w:asciiTheme="majorBidi" w:hAnsiTheme="majorBidi" w:cstheme="majorBidi" w:hint="cs"/>
          <w:sz w:val="24"/>
          <w:szCs w:val="24"/>
          <w:rtl/>
          <w:lang w:bidi="fa-IR"/>
        </w:rPr>
        <w:t>توماس ماکولای</w:t>
      </w:r>
      <w:r w:rsidR="009E7948">
        <w:rPr>
          <w:rFonts w:asciiTheme="majorBidi" w:hAnsiTheme="majorBidi" w:cstheme="majorBidi" w:hint="cs"/>
          <w:sz w:val="24"/>
          <w:szCs w:val="24"/>
          <w:rtl/>
          <w:lang w:bidi="fa-IR"/>
        </w:rPr>
        <w:t>»</w:t>
      </w:r>
      <w:r w:rsidR="00422900">
        <w:rPr>
          <w:rFonts w:asciiTheme="majorBidi" w:hAnsiTheme="majorBidi" w:cstheme="majorBidi" w:hint="cs"/>
          <w:sz w:val="24"/>
          <w:szCs w:val="24"/>
          <w:rtl/>
          <w:lang w:bidi="fa-IR"/>
        </w:rPr>
        <w:t xml:space="preserve"> (</w:t>
      </w:r>
      <w:r w:rsidR="00422900">
        <w:rPr>
          <w:rFonts w:asciiTheme="majorBidi" w:hAnsiTheme="majorBidi" w:cstheme="majorBidi"/>
          <w:sz w:val="24"/>
          <w:szCs w:val="24"/>
          <w:lang w:val="sv-SE" w:bidi="fa-IR"/>
        </w:rPr>
        <w:t>Thomas Macaulay</w:t>
      </w:r>
      <w:r w:rsidR="00422900">
        <w:rPr>
          <w:rFonts w:asciiTheme="majorBidi" w:hAnsiTheme="majorBidi" w:cstheme="majorBidi" w:hint="cs"/>
          <w:sz w:val="24"/>
          <w:szCs w:val="24"/>
          <w:rtl/>
          <w:lang w:bidi="fa-IR"/>
        </w:rPr>
        <w:t xml:space="preserve">): </w:t>
      </w:r>
      <w:r w:rsidR="009E7948">
        <w:rPr>
          <w:rFonts w:asciiTheme="majorBidi" w:hAnsiTheme="majorBidi" w:cstheme="majorBidi" w:hint="cs"/>
          <w:sz w:val="24"/>
          <w:szCs w:val="24"/>
          <w:rtl/>
          <w:lang w:bidi="fa-IR"/>
        </w:rPr>
        <w:t>"</w:t>
      </w:r>
      <w:r w:rsidR="00E717B0">
        <w:rPr>
          <w:rFonts w:asciiTheme="majorBidi" w:hAnsiTheme="majorBidi" w:cstheme="majorBidi" w:hint="cs"/>
          <w:sz w:val="24"/>
          <w:szCs w:val="24"/>
          <w:rtl/>
          <w:lang w:bidi="fa-IR"/>
        </w:rPr>
        <w:t xml:space="preserve">هزینه </w:t>
      </w:r>
      <w:r w:rsidR="009E7948">
        <w:rPr>
          <w:rFonts w:asciiTheme="majorBidi" w:hAnsiTheme="majorBidi" w:cstheme="majorBidi" w:hint="cs"/>
          <w:sz w:val="24"/>
          <w:szCs w:val="24"/>
          <w:rtl/>
          <w:lang w:bidi="fa-IR"/>
        </w:rPr>
        <w:t>‌ی فرمانبری بی‌</w:t>
      </w:r>
      <w:r w:rsidR="00E717B0">
        <w:rPr>
          <w:rFonts w:asciiTheme="majorBidi" w:hAnsiTheme="majorBidi" w:cstheme="majorBidi" w:hint="cs"/>
          <w:sz w:val="24"/>
          <w:szCs w:val="24"/>
          <w:rtl/>
          <w:lang w:bidi="fa-IR"/>
        </w:rPr>
        <w:t>م</w:t>
      </w:r>
      <w:r w:rsidR="00A30EE1">
        <w:rPr>
          <w:rFonts w:asciiTheme="majorBidi" w:hAnsiTheme="majorBidi" w:cstheme="majorBidi" w:hint="cs"/>
          <w:sz w:val="24"/>
          <w:szCs w:val="24"/>
          <w:rtl/>
          <w:lang w:bidi="fa-IR"/>
        </w:rPr>
        <w:t>یل از واحدهای سیاسی دوردست بیش</w:t>
      </w:r>
      <w:r w:rsidR="009E7948">
        <w:rPr>
          <w:rFonts w:asciiTheme="majorBidi" w:hAnsiTheme="majorBidi" w:cstheme="majorBidi" w:hint="cs"/>
          <w:sz w:val="24"/>
          <w:szCs w:val="24"/>
          <w:rtl/>
          <w:lang w:bidi="fa-IR"/>
        </w:rPr>
        <w:t xml:space="preserve"> از فایده‌</w:t>
      </w:r>
      <w:r w:rsidR="00E717B0">
        <w:rPr>
          <w:rFonts w:asciiTheme="majorBidi" w:hAnsiTheme="majorBidi" w:cstheme="majorBidi" w:hint="cs"/>
          <w:sz w:val="24"/>
          <w:szCs w:val="24"/>
          <w:rtl/>
          <w:lang w:bidi="fa-IR"/>
        </w:rPr>
        <w:t>ی آن است."</w:t>
      </w:r>
      <w:r w:rsidR="00E717B0">
        <w:rPr>
          <w:rFonts w:asciiTheme="majorBidi" w:hAnsiTheme="majorBidi" w:cstheme="majorBidi" w:hint="cs"/>
          <w:sz w:val="24"/>
          <w:szCs w:val="24"/>
          <w:vertAlign w:val="superscript"/>
          <w:rtl/>
          <w:lang w:bidi="fa-IR"/>
        </w:rPr>
        <w:t>58</w:t>
      </w:r>
      <w:r w:rsidR="00E717B0">
        <w:rPr>
          <w:rFonts w:asciiTheme="majorBidi" w:hAnsiTheme="majorBidi" w:cstheme="majorBidi" w:hint="cs"/>
          <w:sz w:val="24"/>
          <w:szCs w:val="24"/>
          <w:rtl/>
          <w:lang w:bidi="fa-IR"/>
        </w:rPr>
        <w:t xml:space="preserve"> </w:t>
      </w:r>
      <w:r w:rsidR="009E7948">
        <w:rPr>
          <w:rFonts w:asciiTheme="majorBidi" w:hAnsiTheme="majorBidi" w:cstheme="majorBidi" w:hint="cs"/>
          <w:sz w:val="24"/>
          <w:szCs w:val="24"/>
          <w:rtl/>
          <w:lang w:bidi="fa-IR"/>
        </w:rPr>
        <w:t>الگوی کلی رویدادها در روابط بین‌</w:t>
      </w:r>
      <w:r w:rsidR="00E717B0">
        <w:rPr>
          <w:rFonts w:asciiTheme="majorBidi" w:hAnsiTheme="majorBidi" w:cstheme="majorBidi" w:hint="cs"/>
          <w:sz w:val="24"/>
          <w:szCs w:val="24"/>
          <w:rtl/>
          <w:lang w:bidi="fa-IR"/>
        </w:rPr>
        <w:t>الملل از سال 1</w:t>
      </w:r>
      <w:r w:rsidR="009E7948">
        <w:rPr>
          <w:rFonts w:asciiTheme="majorBidi" w:hAnsiTheme="majorBidi" w:cstheme="majorBidi" w:hint="cs"/>
          <w:sz w:val="24"/>
          <w:szCs w:val="24"/>
          <w:rtl/>
          <w:lang w:bidi="fa-IR"/>
        </w:rPr>
        <w:t>945 نشان می‌</w:t>
      </w:r>
      <w:r w:rsidR="00A30EE1">
        <w:rPr>
          <w:rFonts w:asciiTheme="majorBidi" w:hAnsiTheme="majorBidi" w:cstheme="majorBidi" w:hint="cs"/>
          <w:sz w:val="24"/>
          <w:szCs w:val="24"/>
          <w:rtl/>
          <w:lang w:bidi="fa-IR"/>
        </w:rPr>
        <w:t>داد که به هم پیوستن</w:t>
      </w:r>
      <w:r w:rsidR="009E7948">
        <w:rPr>
          <w:rFonts w:asciiTheme="majorBidi" w:hAnsiTheme="majorBidi" w:cstheme="majorBidi" w:hint="cs"/>
          <w:sz w:val="24"/>
          <w:szCs w:val="24"/>
          <w:rtl/>
          <w:lang w:bidi="fa-IR"/>
        </w:rPr>
        <w:t>،</w:t>
      </w:r>
      <w:r w:rsidR="00E717B0">
        <w:rPr>
          <w:rFonts w:asciiTheme="majorBidi" w:hAnsiTheme="majorBidi" w:cstheme="majorBidi" w:hint="cs"/>
          <w:sz w:val="24"/>
          <w:szCs w:val="24"/>
          <w:rtl/>
          <w:lang w:bidi="fa-IR"/>
        </w:rPr>
        <w:t xml:space="preserve"> نسبت به جدایی، الگوی غالب زمان بود. دو یمن جنوبی و شمالی و آلمان شرقی و غربی در سال 19</w:t>
      </w:r>
      <w:r w:rsidR="009E7948">
        <w:rPr>
          <w:rFonts w:asciiTheme="majorBidi" w:hAnsiTheme="majorBidi" w:cstheme="majorBidi" w:hint="cs"/>
          <w:sz w:val="24"/>
          <w:szCs w:val="24"/>
          <w:rtl/>
          <w:lang w:bidi="fa-IR"/>
        </w:rPr>
        <w:t>90 به هم پیوستند، اما امپراتوری‌</w:t>
      </w:r>
      <w:r w:rsidR="00E717B0">
        <w:rPr>
          <w:rFonts w:asciiTheme="majorBidi" w:hAnsiTheme="majorBidi" w:cstheme="majorBidi" w:hint="cs"/>
          <w:sz w:val="24"/>
          <w:szCs w:val="24"/>
          <w:rtl/>
          <w:lang w:bidi="fa-IR"/>
        </w:rPr>
        <w:t>های بزرگ اروپا از جمله امپراتوری ش</w:t>
      </w:r>
      <w:r w:rsidR="00A30EE1">
        <w:rPr>
          <w:rFonts w:asciiTheme="majorBidi" w:hAnsiTheme="majorBidi" w:cstheme="majorBidi" w:hint="cs"/>
          <w:sz w:val="24"/>
          <w:szCs w:val="24"/>
          <w:rtl/>
          <w:lang w:bidi="fa-IR"/>
        </w:rPr>
        <w:t>وروی خرد شد</w:t>
      </w:r>
      <w:r w:rsidR="009E7948">
        <w:rPr>
          <w:rFonts w:asciiTheme="majorBidi" w:hAnsiTheme="majorBidi" w:cstheme="majorBidi" w:hint="cs"/>
          <w:sz w:val="24"/>
          <w:szCs w:val="24"/>
          <w:rtl/>
          <w:lang w:bidi="fa-IR"/>
        </w:rPr>
        <w:t>. حتی اگر این دگرگونی‌</w:t>
      </w:r>
      <w:r w:rsidR="00E717B0">
        <w:rPr>
          <w:rFonts w:asciiTheme="majorBidi" w:hAnsiTheme="majorBidi" w:cstheme="majorBidi" w:hint="cs"/>
          <w:sz w:val="24"/>
          <w:szCs w:val="24"/>
          <w:rtl/>
          <w:lang w:bidi="fa-IR"/>
        </w:rPr>
        <w:t>ها همچون روند استعمارزدایی</w:t>
      </w:r>
      <w:r w:rsidR="009E7948">
        <w:rPr>
          <w:rFonts w:asciiTheme="majorBidi" w:hAnsiTheme="majorBidi" w:cstheme="majorBidi" w:hint="cs"/>
          <w:sz w:val="24"/>
          <w:szCs w:val="24"/>
          <w:rtl/>
          <w:lang w:bidi="fa-IR"/>
        </w:rPr>
        <w:t xml:space="preserve"> به بی‌ثباتی‌</w:t>
      </w:r>
      <w:r w:rsidR="00FB7CE0">
        <w:rPr>
          <w:rFonts w:asciiTheme="majorBidi" w:hAnsiTheme="majorBidi" w:cstheme="majorBidi" w:hint="cs"/>
          <w:sz w:val="24"/>
          <w:szCs w:val="24"/>
          <w:rtl/>
          <w:lang w:bidi="fa-IR"/>
        </w:rPr>
        <w:t>های عمده منجر شود، باز هم به احتمال فراوان کسی برای</w:t>
      </w:r>
      <w:r w:rsidR="00A30EE1">
        <w:rPr>
          <w:rFonts w:asciiTheme="majorBidi" w:hAnsiTheme="majorBidi" w:cstheme="majorBidi" w:hint="cs"/>
          <w:sz w:val="24"/>
          <w:szCs w:val="24"/>
          <w:rtl/>
          <w:lang w:bidi="fa-IR"/>
        </w:rPr>
        <w:t xml:space="preserve"> بازگشت امپراتوری شوروی دلتنگ نخواهد ش</w:t>
      </w:r>
      <w:r w:rsidR="00FB7CE0">
        <w:rPr>
          <w:rFonts w:asciiTheme="majorBidi" w:hAnsiTheme="majorBidi" w:cstheme="majorBidi" w:hint="cs"/>
          <w:sz w:val="24"/>
          <w:szCs w:val="24"/>
          <w:rtl/>
          <w:lang w:bidi="fa-IR"/>
        </w:rPr>
        <w:t xml:space="preserve">د. </w:t>
      </w:r>
    </w:p>
    <w:p w:rsidR="008B09CE" w:rsidRDefault="00FB7CE0" w:rsidP="009E7948">
      <w:pPr>
        <w:bidi/>
        <w:rPr>
          <w:rFonts w:asciiTheme="majorBidi" w:hAnsiTheme="majorBidi" w:cstheme="majorBidi"/>
          <w:sz w:val="24"/>
          <w:szCs w:val="24"/>
          <w:rtl/>
          <w:lang w:bidi="fa-IR"/>
        </w:rPr>
      </w:pPr>
      <w:r>
        <w:rPr>
          <w:rFonts w:asciiTheme="majorBidi" w:hAnsiTheme="majorBidi" w:cstheme="majorBidi" w:hint="cs"/>
          <w:sz w:val="24"/>
          <w:szCs w:val="24"/>
          <w:rtl/>
          <w:lang w:bidi="fa-IR"/>
        </w:rPr>
        <w:t>بخ</w:t>
      </w:r>
      <w:r w:rsidR="009E7948">
        <w:rPr>
          <w:rFonts w:asciiTheme="majorBidi" w:hAnsiTheme="majorBidi" w:cstheme="majorBidi" w:hint="cs"/>
          <w:sz w:val="24"/>
          <w:szCs w:val="24"/>
          <w:rtl/>
          <w:lang w:bidi="fa-IR"/>
        </w:rPr>
        <w:t>ش عمده‌</w:t>
      </w:r>
      <w:r w:rsidR="00A30EE1">
        <w:rPr>
          <w:rFonts w:asciiTheme="majorBidi" w:hAnsiTheme="majorBidi" w:cstheme="majorBidi" w:hint="cs"/>
          <w:sz w:val="24"/>
          <w:szCs w:val="24"/>
          <w:rtl/>
          <w:lang w:bidi="fa-IR"/>
        </w:rPr>
        <w:t>ی این دگرگونی، نه تنها</w:t>
      </w:r>
      <w:r w:rsidR="009E7948">
        <w:rPr>
          <w:rFonts w:asciiTheme="majorBidi" w:hAnsiTheme="majorBidi" w:cstheme="majorBidi" w:hint="cs"/>
          <w:sz w:val="24"/>
          <w:szCs w:val="24"/>
          <w:rtl/>
          <w:lang w:bidi="fa-IR"/>
        </w:rPr>
        <w:t xml:space="preserve"> با یک شیوه‌ی مقاومت، بلکه به واسطه‌</w:t>
      </w:r>
      <w:r>
        <w:rPr>
          <w:rFonts w:asciiTheme="majorBidi" w:hAnsiTheme="majorBidi" w:cstheme="majorBidi" w:hint="cs"/>
          <w:sz w:val="24"/>
          <w:szCs w:val="24"/>
          <w:rtl/>
          <w:lang w:bidi="fa-IR"/>
        </w:rPr>
        <w:t>ی تغییر</w:t>
      </w:r>
      <w:r w:rsidR="009240D3">
        <w:rPr>
          <w:rFonts w:asciiTheme="majorBidi" w:hAnsiTheme="majorBidi" w:cstheme="majorBidi" w:hint="cs"/>
          <w:sz w:val="24"/>
          <w:szCs w:val="24"/>
          <w:rtl/>
          <w:lang w:bidi="fa-IR"/>
        </w:rPr>
        <w:t>ات</w:t>
      </w:r>
      <w:r>
        <w:rPr>
          <w:rFonts w:asciiTheme="majorBidi" w:hAnsiTheme="majorBidi" w:cstheme="majorBidi" w:hint="cs"/>
          <w:sz w:val="24"/>
          <w:szCs w:val="24"/>
          <w:rtl/>
          <w:lang w:bidi="fa-IR"/>
        </w:rPr>
        <w:t xml:space="preserve"> گسترده در تفکر سیاسی و اجتماعی روی</w:t>
      </w:r>
      <w:r w:rsidR="009E7948">
        <w:rPr>
          <w:rFonts w:asciiTheme="majorBidi" w:hAnsiTheme="majorBidi" w:cstheme="majorBidi" w:hint="cs"/>
          <w:sz w:val="24"/>
          <w:szCs w:val="24"/>
          <w:rtl/>
          <w:lang w:bidi="fa-IR"/>
        </w:rPr>
        <w:t xml:space="preserve"> داد،</w:t>
      </w:r>
      <w:r>
        <w:rPr>
          <w:rFonts w:asciiTheme="majorBidi" w:hAnsiTheme="majorBidi" w:cstheme="majorBidi" w:hint="cs"/>
          <w:sz w:val="24"/>
          <w:szCs w:val="24"/>
          <w:rtl/>
          <w:lang w:bidi="fa-IR"/>
        </w:rPr>
        <w:t xml:space="preserve"> به ویژه</w:t>
      </w:r>
      <w:r w:rsidR="009E7948">
        <w:rPr>
          <w:rFonts w:asciiTheme="majorBidi" w:hAnsiTheme="majorBidi" w:cstheme="majorBidi" w:hint="cs"/>
          <w:sz w:val="24"/>
          <w:szCs w:val="24"/>
          <w:rtl/>
          <w:lang w:bidi="fa-IR"/>
        </w:rPr>
        <w:t xml:space="preserve"> فساد نظام کمونیستی و ضعف عمده‌</w:t>
      </w:r>
      <w:r w:rsidR="00342D78">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موسسات کمونیستی</w:t>
      </w:r>
      <w:r w:rsidR="009E7948">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فرصت استثنایی ایجاد ک</w:t>
      </w:r>
      <w:r w:rsidR="009E7948">
        <w:rPr>
          <w:rFonts w:asciiTheme="majorBidi" w:hAnsiTheme="majorBidi" w:cstheme="majorBidi" w:hint="cs"/>
          <w:sz w:val="24"/>
          <w:szCs w:val="24"/>
          <w:rtl/>
          <w:lang w:bidi="fa-IR"/>
        </w:rPr>
        <w:t>رد. در چین، جای</w:t>
      </w:r>
      <w:r>
        <w:rPr>
          <w:rFonts w:asciiTheme="majorBidi" w:hAnsiTheme="majorBidi" w:cstheme="majorBidi" w:hint="cs"/>
          <w:sz w:val="24"/>
          <w:szCs w:val="24"/>
          <w:rtl/>
          <w:lang w:bidi="fa-IR"/>
        </w:rPr>
        <w:t>ی</w:t>
      </w:r>
      <w:r w:rsidR="009E7948">
        <w:rPr>
          <w:rFonts w:asciiTheme="majorBidi" w:hAnsiTheme="majorBidi" w:cstheme="majorBidi" w:hint="cs"/>
          <w:sz w:val="24"/>
          <w:szCs w:val="24"/>
          <w:rtl/>
          <w:lang w:bidi="fa-IR"/>
        </w:rPr>
        <w:t>‌که اصلاحات اقتصادی  موفق‌</w:t>
      </w:r>
      <w:r>
        <w:rPr>
          <w:rFonts w:asciiTheme="majorBidi" w:hAnsiTheme="majorBidi" w:cstheme="majorBidi" w:hint="cs"/>
          <w:sz w:val="24"/>
          <w:szCs w:val="24"/>
          <w:rtl/>
          <w:lang w:bidi="fa-IR"/>
        </w:rPr>
        <w:t>تر از هرجای دیگری در دنیای کمونیسم بوده و در آن سنت نیرومندی برای دموکراسی چند حزبی وجود ندارد، رژیم</w:t>
      </w:r>
      <w:r w:rsidR="00342D78">
        <w:rPr>
          <w:rFonts w:asciiTheme="majorBidi" w:hAnsiTheme="majorBidi" w:cstheme="majorBidi" w:hint="cs"/>
          <w:sz w:val="24"/>
          <w:szCs w:val="24"/>
          <w:rtl/>
          <w:lang w:bidi="fa-IR"/>
        </w:rPr>
        <w:t xml:space="preserve"> حاکم</w:t>
      </w:r>
      <w:r>
        <w:rPr>
          <w:rFonts w:asciiTheme="majorBidi" w:hAnsiTheme="majorBidi" w:cstheme="majorBidi" w:hint="cs"/>
          <w:sz w:val="24"/>
          <w:szCs w:val="24"/>
          <w:rtl/>
          <w:lang w:bidi="fa-IR"/>
        </w:rPr>
        <w:t xml:space="preserve"> به شکلی به حیات خود ادامه داد که مشابه آن در هر کشور دیگر</w:t>
      </w:r>
      <w:r w:rsidR="001559C8">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غیرممکن است.   </w:t>
      </w:r>
      <w:r w:rsidR="00E717B0">
        <w:rPr>
          <w:rFonts w:asciiTheme="majorBidi" w:hAnsiTheme="majorBidi" w:cstheme="majorBidi" w:hint="cs"/>
          <w:sz w:val="24"/>
          <w:szCs w:val="24"/>
          <w:rtl/>
          <w:lang w:bidi="fa-IR"/>
        </w:rPr>
        <w:t xml:space="preserve">   </w:t>
      </w:r>
    </w:p>
    <w:p w:rsidR="00803474" w:rsidRDefault="002C3A40" w:rsidP="00B64A86">
      <w:pPr>
        <w:bidi/>
        <w:rPr>
          <w:rFonts w:asciiTheme="majorBidi" w:hAnsiTheme="majorBidi" w:cstheme="majorBidi"/>
          <w:sz w:val="24"/>
          <w:szCs w:val="24"/>
          <w:rtl/>
          <w:lang w:bidi="fa-IR"/>
        </w:rPr>
      </w:pPr>
      <w:r>
        <w:rPr>
          <w:rFonts w:asciiTheme="majorBidi" w:hAnsiTheme="majorBidi" w:cstheme="majorBidi" w:hint="cs"/>
          <w:sz w:val="24"/>
          <w:szCs w:val="24"/>
          <w:rtl/>
          <w:lang w:bidi="fa-IR"/>
        </w:rPr>
        <w:t>دگرگونی شگرف در ایده‌</w:t>
      </w:r>
      <w:r w:rsidR="001559C8">
        <w:rPr>
          <w:rFonts w:asciiTheme="majorBidi" w:hAnsiTheme="majorBidi" w:cstheme="majorBidi" w:hint="cs"/>
          <w:sz w:val="24"/>
          <w:szCs w:val="24"/>
          <w:rtl/>
          <w:lang w:bidi="fa-IR"/>
        </w:rPr>
        <w:t xml:space="preserve">ها در </w:t>
      </w:r>
      <w:r>
        <w:rPr>
          <w:rFonts w:asciiTheme="majorBidi" w:hAnsiTheme="majorBidi" w:cstheme="majorBidi" w:hint="cs"/>
          <w:sz w:val="24"/>
          <w:szCs w:val="24"/>
          <w:rtl/>
          <w:lang w:bidi="fa-IR"/>
        </w:rPr>
        <w:t>سال‌</w:t>
      </w:r>
      <w:r w:rsidR="001559C8">
        <w:rPr>
          <w:rFonts w:asciiTheme="majorBidi" w:hAnsiTheme="majorBidi" w:cstheme="majorBidi" w:hint="cs"/>
          <w:sz w:val="24"/>
          <w:szCs w:val="24"/>
          <w:rtl/>
          <w:lang w:bidi="fa-IR"/>
        </w:rPr>
        <w:t xml:space="preserve">های 1980 تغییر مسیر به سمت </w:t>
      </w:r>
      <w:r>
        <w:rPr>
          <w:rFonts w:asciiTheme="majorBidi" w:hAnsiTheme="majorBidi" w:cstheme="majorBidi" w:hint="cs"/>
          <w:sz w:val="24"/>
          <w:szCs w:val="24"/>
          <w:rtl/>
          <w:lang w:bidi="fa-IR"/>
        </w:rPr>
        <w:t>لیبرال دموکراسی چند حزبی را باعث</w:t>
      </w:r>
      <w:r w:rsidR="001559C8">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شد. این فراگشت از رویدادهای سال‌</w:t>
      </w:r>
      <w:r w:rsidR="001559C8">
        <w:rPr>
          <w:rFonts w:asciiTheme="majorBidi" w:hAnsiTheme="majorBidi" w:cstheme="majorBidi" w:hint="cs"/>
          <w:sz w:val="24"/>
          <w:szCs w:val="24"/>
          <w:rtl/>
          <w:lang w:bidi="fa-IR"/>
        </w:rPr>
        <w:t>های 1970 و 1980 نه تنها در شوروی و شرق اروپا، بلکه در اسپانیا، پرتغال، فیلیپین، بسیاری از کشورهای آمریکای لاتین و همچنین برخی کشورهای آفر</w:t>
      </w:r>
      <w:r w:rsidR="00342D78">
        <w:rPr>
          <w:rFonts w:asciiTheme="majorBidi" w:hAnsiTheme="majorBidi" w:cstheme="majorBidi" w:hint="cs"/>
          <w:sz w:val="24"/>
          <w:szCs w:val="24"/>
          <w:rtl/>
          <w:lang w:bidi="fa-IR"/>
        </w:rPr>
        <w:t>یقایی آشکار بود. دموکراسی قانونی</w:t>
      </w:r>
      <w:r w:rsidR="001559C8">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با همه‌ی محدودیت‌</w:t>
      </w:r>
      <w:r w:rsidR="00D81117">
        <w:rPr>
          <w:rFonts w:asciiTheme="majorBidi" w:hAnsiTheme="majorBidi" w:cstheme="majorBidi" w:hint="cs"/>
          <w:sz w:val="24"/>
          <w:szCs w:val="24"/>
          <w:rtl/>
          <w:lang w:bidi="fa-IR"/>
        </w:rPr>
        <w:t>هایی که دارد شاید بهترین جایگزین</w:t>
      </w:r>
      <w:r>
        <w:rPr>
          <w:rFonts w:asciiTheme="majorBidi" w:hAnsiTheme="majorBidi" w:cstheme="majorBidi" w:hint="cs"/>
          <w:sz w:val="24"/>
          <w:szCs w:val="24"/>
          <w:rtl/>
          <w:lang w:bidi="fa-IR"/>
        </w:rPr>
        <w:t xml:space="preserve"> برای خشونت سیاسی و همچنین شیوه‌</w:t>
      </w:r>
      <w:r w:rsidR="00D81117">
        <w:rPr>
          <w:rFonts w:asciiTheme="majorBidi" w:hAnsiTheme="majorBidi" w:cstheme="majorBidi" w:hint="cs"/>
          <w:sz w:val="24"/>
          <w:szCs w:val="24"/>
          <w:rtl/>
          <w:lang w:bidi="fa-IR"/>
        </w:rPr>
        <w:t>ای برای حل مناقشات باشد. خیزش لیبرال دم</w:t>
      </w:r>
      <w:r>
        <w:rPr>
          <w:rFonts w:asciiTheme="majorBidi" w:hAnsiTheme="majorBidi" w:cstheme="majorBidi" w:hint="cs"/>
          <w:sz w:val="24"/>
          <w:szCs w:val="24"/>
          <w:rtl/>
          <w:lang w:bidi="fa-IR"/>
        </w:rPr>
        <w:t>وکراسی در نگاه ژر‌ف‌تر</w:t>
      </w:r>
      <w:r w:rsidR="009240D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از ایده‌</w:t>
      </w:r>
      <w:r w:rsidR="00D81117">
        <w:rPr>
          <w:rFonts w:asciiTheme="majorBidi" w:hAnsiTheme="majorBidi" w:cstheme="majorBidi" w:hint="cs"/>
          <w:sz w:val="24"/>
          <w:szCs w:val="24"/>
          <w:rtl/>
          <w:lang w:bidi="fa-IR"/>
        </w:rPr>
        <w:t xml:space="preserve">ی </w:t>
      </w:r>
      <w:r>
        <w:rPr>
          <w:rFonts w:asciiTheme="majorBidi" w:hAnsiTheme="majorBidi" w:cstheme="majorBidi" w:hint="cs"/>
          <w:sz w:val="24"/>
          <w:szCs w:val="24"/>
          <w:rtl/>
          <w:lang w:bidi="fa-IR"/>
        </w:rPr>
        <w:t>«</w:t>
      </w:r>
      <w:r w:rsidR="00D81117">
        <w:rPr>
          <w:rFonts w:asciiTheme="majorBidi" w:hAnsiTheme="majorBidi" w:cstheme="majorBidi" w:hint="cs"/>
          <w:sz w:val="24"/>
          <w:szCs w:val="24"/>
          <w:rtl/>
          <w:lang w:bidi="fa-IR"/>
        </w:rPr>
        <w:t>امانوئل کانت</w:t>
      </w:r>
      <w:r>
        <w:rPr>
          <w:rFonts w:asciiTheme="majorBidi" w:hAnsiTheme="majorBidi" w:cstheme="majorBidi" w:hint="cs"/>
          <w:sz w:val="24"/>
          <w:szCs w:val="24"/>
          <w:rtl/>
          <w:lang w:bidi="fa-IR"/>
        </w:rPr>
        <w:t>»</w:t>
      </w:r>
      <w:r w:rsidR="009240D3">
        <w:rPr>
          <w:rFonts w:asciiTheme="majorBidi" w:hAnsiTheme="majorBidi" w:cstheme="majorBidi" w:hint="cs"/>
          <w:sz w:val="24"/>
          <w:szCs w:val="24"/>
          <w:rtl/>
          <w:lang w:bidi="fa-IR"/>
        </w:rPr>
        <w:t xml:space="preserve"> سرچشمه می گیرد که معتقد بود</w:t>
      </w:r>
      <w:r w:rsidR="00D81117">
        <w:rPr>
          <w:rFonts w:asciiTheme="majorBidi" w:hAnsiTheme="majorBidi" w:cstheme="majorBidi" w:hint="cs"/>
          <w:sz w:val="24"/>
          <w:szCs w:val="24"/>
          <w:rtl/>
          <w:lang w:bidi="fa-IR"/>
        </w:rPr>
        <w:t xml:space="preserve"> </w:t>
      </w:r>
      <w:r w:rsidR="009240D3">
        <w:rPr>
          <w:rFonts w:asciiTheme="majorBidi" w:hAnsiTheme="majorBidi" w:cstheme="majorBidi" w:hint="cs"/>
          <w:sz w:val="24"/>
          <w:szCs w:val="24"/>
          <w:rtl/>
          <w:lang w:bidi="fa-IR"/>
        </w:rPr>
        <w:t xml:space="preserve">احتمال بروز </w:t>
      </w:r>
      <w:r>
        <w:rPr>
          <w:rFonts w:asciiTheme="majorBidi" w:hAnsiTheme="majorBidi" w:cstheme="majorBidi" w:hint="cs"/>
          <w:sz w:val="24"/>
          <w:szCs w:val="24"/>
          <w:rtl/>
          <w:lang w:bidi="fa-IR"/>
        </w:rPr>
        <w:t xml:space="preserve">جنگ میان دموکراسی‌ها </w:t>
      </w:r>
      <w:r w:rsidR="009240D3">
        <w:rPr>
          <w:rFonts w:asciiTheme="majorBidi" w:hAnsiTheme="majorBidi" w:cstheme="majorBidi" w:hint="cs"/>
          <w:sz w:val="24"/>
          <w:szCs w:val="24"/>
          <w:rtl/>
          <w:lang w:bidi="fa-IR"/>
        </w:rPr>
        <w:t>کمتر است</w:t>
      </w:r>
      <w:r>
        <w:rPr>
          <w:rFonts w:asciiTheme="majorBidi" w:hAnsiTheme="majorBidi" w:cstheme="majorBidi" w:hint="cs"/>
          <w:sz w:val="24"/>
          <w:szCs w:val="24"/>
          <w:rtl/>
          <w:lang w:bidi="fa-IR"/>
        </w:rPr>
        <w:t>؛ ایده‌</w:t>
      </w:r>
      <w:r w:rsidR="009240D3">
        <w:rPr>
          <w:rFonts w:asciiTheme="majorBidi" w:hAnsiTheme="majorBidi" w:cstheme="majorBidi" w:hint="cs"/>
          <w:sz w:val="24"/>
          <w:szCs w:val="24"/>
          <w:rtl/>
          <w:lang w:bidi="fa-IR"/>
        </w:rPr>
        <w:t>ای که هر چند تضمین مطلقی برای آن وجود ندارد</w:t>
      </w:r>
      <w:r w:rsidR="00D81117">
        <w:rPr>
          <w:rFonts w:asciiTheme="majorBidi" w:hAnsiTheme="majorBidi" w:cstheme="majorBidi" w:hint="cs"/>
          <w:sz w:val="24"/>
          <w:szCs w:val="24"/>
          <w:rtl/>
          <w:lang w:bidi="fa-IR"/>
        </w:rPr>
        <w:t>، اما به طور قطع هم رد نشده</w:t>
      </w:r>
      <w:r>
        <w:rPr>
          <w:rFonts w:asciiTheme="majorBidi" w:hAnsiTheme="majorBidi" w:cstheme="majorBidi" w:hint="cs"/>
          <w:sz w:val="24"/>
          <w:szCs w:val="24"/>
          <w:rtl/>
          <w:lang w:bidi="fa-IR"/>
        </w:rPr>
        <w:t xml:space="preserve"> است</w:t>
      </w:r>
      <w:r w:rsidR="00D81117">
        <w:rPr>
          <w:rFonts w:asciiTheme="majorBidi" w:hAnsiTheme="majorBidi" w:cstheme="majorBidi" w:hint="cs"/>
          <w:sz w:val="24"/>
          <w:szCs w:val="24"/>
          <w:rtl/>
          <w:lang w:bidi="fa-IR"/>
        </w:rPr>
        <w:t>. حتی اگر مقاومت مدنی تنها یک عامل ساده در میان روند کلی تغییرات 91-1989 بوده باشد، اما</w:t>
      </w:r>
      <w:r w:rsidR="009240D3">
        <w:rPr>
          <w:rFonts w:asciiTheme="majorBidi" w:hAnsiTheme="majorBidi" w:cstheme="majorBidi" w:hint="cs"/>
          <w:sz w:val="24"/>
          <w:szCs w:val="24"/>
          <w:rtl/>
          <w:lang w:bidi="fa-IR"/>
        </w:rPr>
        <w:t xml:space="preserve"> این عامل</w:t>
      </w:r>
      <w:r w:rsidR="00D81117">
        <w:rPr>
          <w:rFonts w:asciiTheme="majorBidi" w:hAnsiTheme="majorBidi" w:cstheme="majorBidi" w:hint="cs"/>
          <w:sz w:val="24"/>
          <w:szCs w:val="24"/>
          <w:rtl/>
          <w:lang w:bidi="fa-IR"/>
        </w:rPr>
        <w:t xml:space="preserve"> نقش</w:t>
      </w:r>
      <w:r w:rsidR="00342D78">
        <w:rPr>
          <w:rFonts w:asciiTheme="majorBidi" w:hAnsiTheme="majorBidi" w:cstheme="majorBidi" w:hint="cs"/>
          <w:sz w:val="24"/>
          <w:szCs w:val="24"/>
          <w:rtl/>
          <w:lang w:bidi="fa-IR"/>
        </w:rPr>
        <w:t xml:space="preserve"> محوری</w:t>
      </w:r>
      <w:r w:rsidR="009240D3">
        <w:rPr>
          <w:rFonts w:asciiTheme="majorBidi" w:hAnsiTheme="majorBidi" w:cstheme="majorBidi" w:hint="cs"/>
          <w:sz w:val="24"/>
          <w:szCs w:val="24"/>
          <w:rtl/>
          <w:lang w:bidi="fa-IR"/>
        </w:rPr>
        <w:t xml:space="preserve"> از خود</w:t>
      </w:r>
      <w:r>
        <w:rPr>
          <w:rFonts w:asciiTheme="majorBidi" w:hAnsiTheme="majorBidi" w:cstheme="majorBidi" w:hint="cs"/>
          <w:sz w:val="24"/>
          <w:szCs w:val="24"/>
          <w:rtl/>
          <w:lang w:bidi="fa-IR"/>
        </w:rPr>
        <w:t xml:space="preserve"> ایفا کرد</w:t>
      </w:r>
      <w:r w:rsidR="009240D3">
        <w:rPr>
          <w:rFonts w:asciiTheme="majorBidi" w:hAnsiTheme="majorBidi" w:cstheme="majorBidi" w:hint="cs"/>
          <w:sz w:val="24"/>
          <w:szCs w:val="24"/>
          <w:rtl/>
          <w:lang w:bidi="fa-IR"/>
        </w:rPr>
        <w:t xml:space="preserve"> و</w:t>
      </w:r>
      <w:r>
        <w:rPr>
          <w:rFonts w:asciiTheme="majorBidi" w:hAnsiTheme="majorBidi" w:cstheme="majorBidi" w:hint="cs"/>
          <w:sz w:val="24"/>
          <w:szCs w:val="24"/>
          <w:rtl/>
          <w:lang w:bidi="fa-IR"/>
        </w:rPr>
        <w:t xml:space="preserve"> از این رو</w:t>
      </w:r>
      <w:r w:rsidR="00D81117">
        <w:rPr>
          <w:rFonts w:asciiTheme="majorBidi" w:hAnsiTheme="majorBidi" w:cstheme="majorBidi" w:hint="cs"/>
          <w:sz w:val="24"/>
          <w:szCs w:val="24"/>
          <w:rtl/>
          <w:lang w:bidi="fa-IR"/>
        </w:rPr>
        <w:t xml:space="preserve"> نیاز</w:t>
      </w:r>
      <w:r w:rsidR="009240D3">
        <w:rPr>
          <w:rFonts w:asciiTheme="majorBidi" w:hAnsiTheme="majorBidi" w:cstheme="majorBidi" w:hint="cs"/>
          <w:sz w:val="24"/>
          <w:szCs w:val="24"/>
          <w:rtl/>
          <w:lang w:bidi="fa-IR"/>
        </w:rPr>
        <w:t xml:space="preserve"> است</w:t>
      </w:r>
      <w:r w:rsidR="00D81117">
        <w:rPr>
          <w:rFonts w:asciiTheme="majorBidi" w:hAnsiTheme="majorBidi" w:cstheme="majorBidi" w:hint="cs"/>
          <w:sz w:val="24"/>
          <w:szCs w:val="24"/>
          <w:rtl/>
          <w:lang w:bidi="fa-IR"/>
        </w:rPr>
        <w:t xml:space="preserve"> </w:t>
      </w:r>
      <w:r w:rsidR="009240D3">
        <w:rPr>
          <w:rFonts w:asciiTheme="majorBidi" w:hAnsiTheme="majorBidi" w:cstheme="majorBidi" w:hint="cs"/>
          <w:sz w:val="24"/>
          <w:szCs w:val="24"/>
          <w:rtl/>
          <w:lang w:bidi="fa-IR"/>
        </w:rPr>
        <w:t xml:space="preserve">که </w:t>
      </w:r>
      <w:r w:rsidR="00D81117">
        <w:rPr>
          <w:rFonts w:asciiTheme="majorBidi" w:hAnsiTheme="majorBidi" w:cstheme="majorBidi" w:hint="cs"/>
          <w:sz w:val="24"/>
          <w:szCs w:val="24"/>
          <w:rtl/>
          <w:lang w:bidi="fa-IR"/>
        </w:rPr>
        <w:t>نقش این عامل بدون حب و بغض م</w:t>
      </w:r>
      <w:r>
        <w:rPr>
          <w:rFonts w:asciiTheme="majorBidi" w:hAnsiTheme="majorBidi" w:cstheme="majorBidi" w:hint="cs"/>
          <w:sz w:val="24"/>
          <w:szCs w:val="24"/>
          <w:rtl/>
          <w:lang w:bidi="fa-IR"/>
        </w:rPr>
        <w:t xml:space="preserve">ورد بررسی قرار گیرد. </w:t>
      </w:r>
      <w:r w:rsidR="009240D3">
        <w:rPr>
          <w:rFonts w:asciiTheme="majorBidi" w:hAnsiTheme="majorBidi" w:cstheme="majorBidi" w:hint="cs"/>
          <w:sz w:val="24"/>
          <w:szCs w:val="24"/>
          <w:rtl/>
          <w:lang w:bidi="fa-IR"/>
        </w:rPr>
        <w:t xml:space="preserve">حال باید پرسید که آیا می توان </w:t>
      </w:r>
      <w:r>
        <w:rPr>
          <w:rFonts w:asciiTheme="majorBidi" w:hAnsiTheme="majorBidi" w:cstheme="majorBidi" w:hint="cs"/>
          <w:sz w:val="24"/>
          <w:szCs w:val="24"/>
          <w:rtl/>
          <w:lang w:bidi="fa-IR"/>
        </w:rPr>
        <w:t>درباره‌</w:t>
      </w:r>
      <w:r w:rsidR="00D81117">
        <w:rPr>
          <w:rFonts w:asciiTheme="majorBidi" w:hAnsiTheme="majorBidi" w:cstheme="majorBidi" w:hint="cs"/>
          <w:sz w:val="24"/>
          <w:szCs w:val="24"/>
          <w:rtl/>
          <w:lang w:bidi="fa-IR"/>
        </w:rPr>
        <w:t>ی جایگاه مقاومت مدنی در ر</w:t>
      </w:r>
      <w:r>
        <w:rPr>
          <w:rFonts w:asciiTheme="majorBidi" w:hAnsiTheme="majorBidi" w:cstheme="majorBidi" w:hint="cs"/>
          <w:sz w:val="24"/>
          <w:szCs w:val="24"/>
          <w:rtl/>
          <w:lang w:bidi="fa-IR"/>
        </w:rPr>
        <w:t>وابط بین‌</w:t>
      </w:r>
      <w:r w:rsidR="009240D3">
        <w:rPr>
          <w:rFonts w:asciiTheme="majorBidi" w:hAnsiTheme="majorBidi" w:cstheme="majorBidi" w:hint="cs"/>
          <w:sz w:val="24"/>
          <w:szCs w:val="24"/>
          <w:rtl/>
          <w:lang w:bidi="fa-IR"/>
        </w:rPr>
        <w:t>الملل نتایج کلی ارائه کرد</w:t>
      </w:r>
      <w:r w:rsidR="00803474">
        <w:rPr>
          <w:rFonts w:asciiTheme="majorBidi" w:hAnsiTheme="majorBidi" w:cstheme="majorBidi" w:hint="cs"/>
          <w:sz w:val="24"/>
          <w:szCs w:val="24"/>
          <w:rtl/>
          <w:lang w:bidi="fa-IR"/>
        </w:rPr>
        <w:t>؟ در ادامه</w:t>
      </w:r>
      <w:r w:rsidR="009240D3">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تلاش‌</w:t>
      </w:r>
      <w:r w:rsidR="00D81117">
        <w:rPr>
          <w:rFonts w:asciiTheme="majorBidi" w:hAnsiTheme="majorBidi" w:cstheme="majorBidi" w:hint="cs"/>
          <w:sz w:val="24"/>
          <w:szCs w:val="24"/>
          <w:rtl/>
          <w:lang w:bidi="fa-IR"/>
        </w:rPr>
        <w:t>های اولیه</w:t>
      </w:r>
      <w:r w:rsidR="00B64A86">
        <w:rPr>
          <w:rFonts w:asciiTheme="majorBidi" w:hAnsiTheme="majorBidi" w:cstheme="majorBidi" w:hint="cs"/>
          <w:sz w:val="24"/>
          <w:szCs w:val="24"/>
          <w:rtl/>
          <w:lang w:bidi="fa-IR"/>
        </w:rPr>
        <w:t>‌ در پاسخ به این پرسش</w:t>
      </w:r>
      <w:r>
        <w:rPr>
          <w:rFonts w:asciiTheme="majorBidi" w:hAnsiTheme="majorBidi" w:cstheme="majorBidi" w:hint="cs"/>
          <w:sz w:val="24"/>
          <w:szCs w:val="24"/>
          <w:rtl/>
          <w:lang w:bidi="fa-IR"/>
        </w:rPr>
        <w:t xml:space="preserve"> ارائه می‌</w:t>
      </w:r>
      <w:r w:rsidR="00342D78">
        <w:rPr>
          <w:rFonts w:asciiTheme="majorBidi" w:hAnsiTheme="majorBidi" w:cstheme="majorBidi" w:hint="cs"/>
          <w:sz w:val="24"/>
          <w:szCs w:val="24"/>
          <w:rtl/>
          <w:lang w:bidi="fa-IR"/>
        </w:rPr>
        <w:t>شود</w:t>
      </w:r>
      <w:r w:rsidR="00803474">
        <w:rPr>
          <w:rFonts w:asciiTheme="majorBidi" w:hAnsiTheme="majorBidi" w:cstheme="majorBidi" w:hint="cs"/>
          <w:sz w:val="24"/>
          <w:szCs w:val="24"/>
          <w:rtl/>
          <w:lang w:bidi="fa-IR"/>
        </w:rPr>
        <w:t xml:space="preserve">. </w:t>
      </w:r>
    </w:p>
    <w:p w:rsidR="00803474" w:rsidRDefault="00B64A86" w:rsidP="00536B08">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همانند</w:t>
      </w:r>
      <w:r w:rsidR="00803474">
        <w:rPr>
          <w:rFonts w:asciiTheme="majorBidi" w:hAnsiTheme="majorBidi" w:cstheme="majorBidi" w:hint="cs"/>
          <w:sz w:val="24"/>
          <w:szCs w:val="24"/>
          <w:rtl/>
          <w:lang w:bidi="fa-IR"/>
        </w:rPr>
        <w:t xml:space="preserve"> مبارزات ضد استعماری، مقاومت م</w:t>
      </w:r>
      <w:r w:rsidR="002C3A40">
        <w:rPr>
          <w:rFonts w:asciiTheme="majorBidi" w:hAnsiTheme="majorBidi" w:cstheme="majorBidi" w:hint="cs"/>
          <w:sz w:val="24"/>
          <w:szCs w:val="24"/>
          <w:rtl/>
          <w:lang w:bidi="fa-IR"/>
        </w:rPr>
        <w:t xml:space="preserve">دنی بیشتر در مواقعی موثر است که </w:t>
      </w:r>
      <w:r>
        <w:rPr>
          <w:rFonts w:asciiTheme="majorBidi" w:hAnsiTheme="majorBidi" w:cstheme="majorBidi" w:hint="cs"/>
          <w:sz w:val="24"/>
          <w:szCs w:val="24"/>
          <w:rtl/>
          <w:lang w:bidi="fa-IR"/>
        </w:rPr>
        <w:t xml:space="preserve">در </w:t>
      </w:r>
      <w:r w:rsidR="002C3A40">
        <w:rPr>
          <w:rFonts w:asciiTheme="majorBidi" w:hAnsiTheme="majorBidi" w:cstheme="majorBidi" w:hint="cs"/>
          <w:sz w:val="24"/>
          <w:szCs w:val="24"/>
          <w:rtl/>
          <w:lang w:bidi="fa-IR"/>
        </w:rPr>
        <w:t>درون اردوی حریف در مورد شیوه‌</w:t>
      </w:r>
      <w:r w:rsidR="00803474">
        <w:rPr>
          <w:rFonts w:asciiTheme="majorBidi" w:hAnsiTheme="majorBidi" w:cstheme="majorBidi" w:hint="cs"/>
          <w:sz w:val="24"/>
          <w:szCs w:val="24"/>
          <w:rtl/>
          <w:lang w:bidi="fa-IR"/>
        </w:rPr>
        <w:t xml:space="preserve">ی </w:t>
      </w:r>
      <w:r w:rsidR="00FD7341">
        <w:rPr>
          <w:rFonts w:asciiTheme="majorBidi" w:hAnsiTheme="majorBidi" w:cstheme="majorBidi" w:hint="cs"/>
          <w:sz w:val="24"/>
          <w:szCs w:val="24"/>
          <w:rtl/>
          <w:lang w:bidi="fa-IR"/>
        </w:rPr>
        <w:t>مطلوب و ممکن برای حفظ نظام</w:t>
      </w:r>
      <w:r w:rsidR="00536B08">
        <w:rPr>
          <w:rFonts w:asciiTheme="majorBidi" w:hAnsiTheme="majorBidi" w:cstheme="majorBidi" w:hint="cs"/>
          <w:sz w:val="24"/>
          <w:szCs w:val="24"/>
          <w:rtl/>
          <w:lang w:bidi="fa-IR"/>
        </w:rPr>
        <w:t>،</w:t>
      </w:r>
      <w:r w:rsidR="00803474">
        <w:rPr>
          <w:rFonts w:asciiTheme="majorBidi" w:hAnsiTheme="majorBidi" w:cstheme="majorBidi" w:hint="cs"/>
          <w:sz w:val="24"/>
          <w:szCs w:val="24"/>
          <w:rtl/>
          <w:lang w:bidi="fa-IR"/>
        </w:rPr>
        <w:t xml:space="preserve"> اختلاف</w:t>
      </w:r>
      <w:r>
        <w:rPr>
          <w:rFonts w:asciiTheme="majorBidi" w:hAnsiTheme="majorBidi" w:cstheme="majorBidi" w:hint="cs"/>
          <w:sz w:val="24"/>
          <w:szCs w:val="24"/>
          <w:rtl/>
          <w:lang w:bidi="fa-IR"/>
        </w:rPr>
        <w:t xml:space="preserve"> نظر</w:t>
      </w:r>
      <w:r w:rsidR="00803474">
        <w:rPr>
          <w:rFonts w:asciiTheme="majorBidi" w:hAnsiTheme="majorBidi" w:cstheme="majorBidi" w:hint="cs"/>
          <w:sz w:val="24"/>
          <w:szCs w:val="24"/>
          <w:rtl/>
          <w:lang w:bidi="fa-IR"/>
        </w:rPr>
        <w:t xml:space="preserve"> وجود </w:t>
      </w:r>
      <w:r w:rsidR="00536B08">
        <w:rPr>
          <w:rFonts w:asciiTheme="majorBidi" w:hAnsiTheme="majorBidi" w:cstheme="majorBidi" w:hint="cs"/>
          <w:sz w:val="24"/>
          <w:szCs w:val="24"/>
          <w:rtl/>
          <w:lang w:bidi="fa-IR"/>
        </w:rPr>
        <w:t>داشته باشد</w:t>
      </w:r>
      <w:r w:rsidR="00803474">
        <w:rPr>
          <w:rFonts w:asciiTheme="majorBidi" w:hAnsiTheme="majorBidi" w:cstheme="majorBidi" w:hint="cs"/>
          <w:sz w:val="24"/>
          <w:szCs w:val="24"/>
          <w:rtl/>
          <w:lang w:bidi="fa-IR"/>
        </w:rPr>
        <w:t>. چنان</w:t>
      </w:r>
      <w:r w:rsidR="00536B08">
        <w:rPr>
          <w:rFonts w:asciiTheme="majorBidi" w:hAnsiTheme="majorBidi" w:cstheme="majorBidi" w:hint="cs"/>
          <w:sz w:val="24"/>
          <w:szCs w:val="24"/>
          <w:rtl/>
          <w:lang w:bidi="fa-IR"/>
        </w:rPr>
        <w:t>‌</w:t>
      </w:r>
      <w:r w:rsidR="00803474">
        <w:rPr>
          <w:rFonts w:asciiTheme="majorBidi" w:hAnsiTheme="majorBidi" w:cstheme="majorBidi" w:hint="cs"/>
          <w:sz w:val="24"/>
          <w:szCs w:val="24"/>
          <w:rtl/>
          <w:lang w:bidi="fa-IR"/>
        </w:rPr>
        <w:t xml:space="preserve">چه </w:t>
      </w:r>
      <w:r w:rsidR="00E11BA3">
        <w:rPr>
          <w:rFonts w:asciiTheme="majorBidi" w:hAnsiTheme="majorBidi" w:cstheme="majorBidi" w:hint="cs"/>
          <w:sz w:val="24"/>
          <w:szCs w:val="24"/>
          <w:rtl/>
          <w:lang w:bidi="fa-IR"/>
        </w:rPr>
        <w:t xml:space="preserve"> یک نظام سیاسی</w:t>
      </w:r>
      <w:r w:rsidR="00803474">
        <w:rPr>
          <w:rFonts w:asciiTheme="majorBidi" w:hAnsiTheme="majorBidi" w:cstheme="majorBidi" w:hint="cs"/>
          <w:sz w:val="24"/>
          <w:szCs w:val="24"/>
          <w:rtl/>
          <w:lang w:bidi="fa-IR"/>
        </w:rPr>
        <w:t xml:space="preserve"> اعتقاد درونی و </w:t>
      </w:r>
      <w:r w:rsidR="009951E2">
        <w:rPr>
          <w:rFonts w:asciiTheme="majorBidi" w:hAnsiTheme="majorBidi" w:cstheme="majorBidi" w:hint="cs"/>
          <w:sz w:val="24"/>
          <w:szCs w:val="24"/>
          <w:rtl/>
          <w:lang w:bidi="fa-IR"/>
        </w:rPr>
        <w:t>پویایی</w:t>
      </w:r>
      <w:r w:rsidR="00803474">
        <w:rPr>
          <w:rFonts w:asciiTheme="majorBidi" w:hAnsiTheme="majorBidi" w:cstheme="majorBidi" w:hint="cs"/>
          <w:sz w:val="24"/>
          <w:szCs w:val="24"/>
          <w:rtl/>
          <w:lang w:bidi="fa-IR"/>
        </w:rPr>
        <w:t xml:space="preserve"> بیرونی خود را از دست دهد، به هدف آسان</w:t>
      </w:r>
      <w:r w:rsidR="00536B08">
        <w:rPr>
          <w:rFonts w:asciiTheme="majorBidi" w:hAnsiTheme="majorBidi" w:cstheme="majorBidi" w:hint="cs"/>
          <w:sz w:val="24"/>
          <w:szCs w:val="24"/>
          <w:rtl/>
          <w:lang w:bidi="fa-IR"/>
        </w:rPr>
        <w:t>‌</w:t>
      </w:r>
      <w:r w:rsidR="00803474">
        <w:rPr>
          <w:rFonts w:asciiTheme="majorBidi" w:hAnsiTheme="majorBidi" w:cstheme="majorBidi" w:hint="cs"/>
          <w:sz w:val="24"/>
          <w:szCs w:val="24"/>
          <w:rtl/>
          <w:lang w:bidi="fa-IR"/>
        </w:rPr>
        <w:t>تری برای مقاومت مدنی تبدیل خواهد شد. همین وضعیت برای نظام سو</w:t>
      </w:r>
      <w:r w:rsidR="00536B08">
        <w:rPr>
          <w:rFonts w:asciiTheme="majorBidi" w:hAnsiTheme="majorBidi" w:cstheme="majorBidi" w:hint="cs"/>
          <w:sz w:val="24"/>
          <w:szCs w:val="24"/>
          <w:rtl/>
          <w:lang w:bidi="fa-IR"/>
        </w:rPr>
        <w:t>سیالیستی مدل شوروی در اواخر سال‌</w:t>
      </w:r>
      <w:r w:rsidR="00803474">
        <w:rPr>
          <w:rFonts w:asciiTheme="majorBidi" w:hAnsiTheme="majorBidi" w:cstheme="majorBidi" w:hint="cs"/>
          <w:sz w:val="24"/>
          <w:szCs w:val="24"/>
          <w:rtl/>
          <w:lang w:bidi="fa-IR"/>
        </w:rPr>
        <w:t>های 1980 رخ</w:t>
      </w:r>
      <w:r w:rsidR="00536B08">
        <w:rPr>
          <w:rFonts w:asciiTheme="majorBidi" w:hAnsiTheme="majorBidi" w:cstheme="majorBidi" w:hint="cs"/>
          <w:sz w:val="24"/>
          <w:szCs w:val="24"/>
          <w:rtl/>
          <w:lang w:bidi="fa-IR"/>
        </w:rPr>
        <w:t xml:space="preserve"> </w:t>
      </w:r>
      <w:r w:rsidR="00803474">
        <w:rPr>
          <w:rFonts w:asciiTheme="majorBidi" w:hAnsiTheme="majorBidi" w:cstheme="majorBidi" w:hint="cs"/>
          <w:sz w:val="24"/>
          <w:szCs w:val="24"/>
          <w:rtl/>
          <w:lang w:bidi="fa-IR"/>
        </w:rPr>
        <w:t>د</w:t>
      </w:r>
      <w:r w:rsidR="00536B08">
        <w:rPr>
          <w:rFonts w:asciiTheme="majorBidi" w:hAnsiTheme="majorBidi" w:cstheme="majorBidi" w:hint="cs"/>
          <w:sz w:val="24"/>
          <w:szCs w:val="24"/>
          <w:rtl/>
          <w:lang w:bidi="fa-IR"/>
        </w:rPr>
        <w:t>اد (که بخشی از آن به واسطه‌ی مقاومت‌های مدنی در دوره‌</w:t>
      </w:r>
      <w:r w:rsidR="00803474">
        <w:rPr>
          <w:rFonts w:asciiTheme="majorBidi" w:hAnsiTheme="majorBidi" w:cstheme="majorBidi" w:hint="cs"/>
          <w:sz w:val="24"/>
          <w:szCs w:val="24"/>
          <w:rtl/>
          <w:lang w:bidi="fa-IR"/>
        </w:rPr>
        <w:t>های پیش</w:t>
      </w:r>
      <w:r w:rsidR="00536B08">
        <w:rPr>
          <w:rFonts w:asciiTheme="majorBidi" w:hAnsiTheme="majorBidi" w:cstheme="majorBidi" w:hint="cs"/>
          <w:sz w:val="24"/>
          <w:szCs w:val="24"/>
          <w:rtl/>
          <w:lang w:bidi="fa-IR"/>
        </w:rPr>
        <w:t>‌تر بود.)</w:t>
      </w:r>
      <w:r w:rsidR="00803474">
        <w:rPr>
          <w:rFonts w:asciiTheme="majorBidi" w:hAnsiTheme="majorBidi" w:cstheme="majorBidi" w:hint="cs"/>
          <w:sz w:val="24"/>
          <w:szCs w:val="24"/>
          <w:rtl/>
          <w:lang w:bidi="fa-IR"/>
        </w:rPr>
        <w:t xml:space="preserve"> </w:t>
      </w:r>
      <w:r w:rsidR="00FD7341">
        <w:rPr>
          <w:rFonts w:asciiTheme="majorBidi" w:hAnsiTheme="majorBidi" w:cstheme="majorBidi"/>
          <w:sz w:val="24"/>
          <w:szCs w:val="24"/>
          <w:rtl/>
          <w:lang w:bidi="fa-IR"/>
        </w:rPr>
        <w:br/>
      </w:r>
      <w:r w:rsidR="00803474">
        <w:rPr>
          <w:rFonts w:asciiTheme="majorBidi" w:hAnsiTheme="majorBidi" w:cstheme="majorBidi" w:hint="cs"/>
          <w:sz w:val="24"/>
          <w:szCs w:val="24"/>
          <w:rtl/>
          <w:lang w:bidi="fa-IR"/>
        </w:rPr>
        <w:t xml:space="preserve">   </w:t>
      </w:r>
    </w:p>
    <w:p w:rsidR="00E80C79" w:rsidRDefault="00FD7341" w:rsidP="00E11BA3">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حتی در مواردی که طرف مقابل</w:t>
      </w:r>
      <w:r w:rsidR="00536B08">
        <w:rPr>
          <w:rFonts w:asciiTheme="majorBidi" w:hAnsiTheme="majorBidi" w:cstheme="majorBidi" w:hint="cs"/>
          <w:sz w:val="24"/>
          <w:szCs w:val="24"/>
          <w:rtl/>
          <w:lang w:bidi="fa-IR"/>
        </w:rPr>
        <w:t xml:space="preserve"> در ابتدا اصلاح‌ناپذیر و بی‌</w:t>
      </w:r>
      <w:r w:rsidR="00E80C79">
        <w:rPr>
          <w:rFonts w:asciiTheme="majorBidi" w:hAnsiTheme="majorBidi" w:cstheme="majorBidi" w:hint="cs"/>
          <w:sz w:val="24"/>
          <w:szCs w:val="24"/>
          <w:rtl/>
          <w:lang w:bidi="fa-IR"/>
        </w:rPr>
        <w:t xml:space="preserve">رحم نشان </w:t>
      </w:r>
      <w:r w:rsidR="00536B08">
        <w:rPr>
          <w:rFonts w:asciiTheme="majorBidi" w:hAnsiTheme="majorBidi" w:cstheme="majorBidi" w:hint="cs"/>
          <w:sz w:val="24"/>
          <w:szCs w:val="24"/>
          <w:rtl/>
          <w:lang w:bidi="fa-IR"/>
        </w:rPr>
        <w:t>می‌</w:t>
      </w:r>
      <w:r w:rsidR="00E80C79">
        <w:rPr>
          <w:rFonts w:asciiTheme="majorBidi" w:hAnsiTheme="majorBidi" w:cstheme="majorBidi" w:hint="cs"/>
          <w:sz w:val="24"/>
          <w:szCs w:val="24"/>
          <w:rtl/>
          <w:lang w:bidi="fa-IR"/>
        </w:rPr>
        <w:t>داد</w:t>
      </w:r>
      <w:r w:rsidR="00536B08">
        <w:rPr>
          <w:rFonts w:asciiTheme="majorBidi" w:hAnsiTheme="majorBidi" w:cstheme="majorBidi" w:hint="cs"/>
          <w:sz w:val="24"/>
          <w:szCs w:val="24"/>
          <w:rtl/>
          <w:lang w:bidi="fa-IR"/>
        </w:rPr>
        <w:t xml:space="preserve"> - </w:t>
      </w:r>
      <w:r w:rsidR="00E80C79">
        <w:rPr>
          <w:rFonts w:asciiTheme="majorBidi" w:hAnsiTheme="majorBidi" w:cstheme="majorBidi" w:hint="cs"/>
          <w:sz w:val="24"/>
          <w:szCs w:val="24"/>
          <w:rtl/>
          <w:lang w:bidi="fa-IR"/>
        </w:rPr>
        <w:t>همچون هانکر در آلمان شرقی</w:t>
      </w:r>
      <w:r w:rsidR="00536B08">
        <w:rPr>
          <w:rFonts w:asciiTheme="majorBidi" w:hAnsiTheme="majorBidi" w:cstheme="majorBidi" w:hint="cs"/>
          <w:sz w:val="24"/>
          <w:szCs w:val="24"/>
          <w:rtl/>
          <w:lang w:bidi="fa-IR"/>
        </w:rPr>
        <w:t xml:space="preserve">- </w:t>
      </w:r>
      <w:r w:rsidR="00E11BA3">
        <w:rPr>
          <w:rFonts w:asciiTheme="majorBidi" w:hAnsiTheme="majorBidi" w:cstheme="majorBidi" w:hint="cs"/>
          <w:sz w:val="24"/>
          <w:szCs w:val="24"/>
          <w:rtl/>
          <w:lang w:bidi="fa-IR"/>
        </w:rPr>
        <w:t xml:space="preserve">برای </w:t>
      </w:r>
      <w:r w:rsidR="00E80C79">
        <w:rPr>
          <w:rFonts w:asciiTheme="majorBidi" w:hAnsiTheme="majorBidi" w:cstheme="majorBidi" w:hint="cs"/>
          <w:sz w:val="24"/>
          <w:szCs w:val="24"/>
          <w:rtl/>
          <w:lang w:bidi="fa-IR"/>
        </w:rPr>
        <w:t xml:space="preserve">کسانی </w:t>
      </w:r>
      <w:r>
        <w:rPr>
          <w:rFonts w:asciiTheme="majorBidi" w:hAnsiTheme="majorBidi" w:cstheme="majorBidi" w:hint="cs"/>
          <w:sz w:val="24"/>
          <w:szCs w:val="24"/>
          <w:rtl/>
          <w:lang w:bidi="fa-IR"/>
        </w:rPr>
        <w:t xml:space="preserve">که در جریان مبارزه بودند مهم </w:t>
      </w:r>
      <w:r w:rsidR="00E80C79">
        <w:rPr>
          <w:rFonts w:asciiTheme="majorBidi" w:hAnsiTheme="majorBidi" w:cstheme="majorBidi" w:hint="cs"/>
          <w:sz w:val="24"/>
          <w:szCs w:val="24"/>
          <w:rtl/>
          <w:lang w:bidi="fa-IR"/>
        </w:rPr>
        <w:t xml:space="preserve">بود که احساس کنند مقامات بالاتر (در این مورد </w:t>
      </w:r>
      <w:r>
        <w:rPr>
          <w:rFonts w:asciiTheme="majorBidi" w:hAnsiTheme="majorBidi" w:cstheme="majorBidi" w:hint="cs"/>
          <w:sz w:val="24"/>
          <w:szCs w:val="24"/>
          <w:rtl/>
          <w:lang w:bidi="fa-IR"/>
        </w:rPr>
        <w:t xml:space="preserve">گورباچف) </w:t>
      </w:r>
      <w:r w:rsidR="00E11BA3">
        <w:rPr>
          <w:rFonts w:asciiTheme="majorBidi" w:hAnsiTheme="majorBidi" w:cstheme="majorBidi" w:hint="cs"/>
          <w:sz w:val="24"/>
          <w:szCs w:val="24"/>
          <w:rtl/>
          <w:lang w:bidi="fa-IR"/>
        </w:rPr>
        <w:t>در طرف آنها</w:t>
      </w:r>
      <w:r>
        <w:rPr>
          <w:rFonts w:asciiTheme="majorBidi" w:hAnsiTheme="majorBidi" w:cstheme="majorBidi" w:hint="cs"/>
          <w:sz w:val="24"/>
          <w:szCs w:val="24"/>
          <w:rtl/>
          <w:lang w:bidi="fa-IR"/>
        </w:rPr>
        <w:t xml:space="preserve"> هستند</w:t>
      </w:r>
      <w:r w:rsidR="00E80C79">
        <w:rPr>
          <w:rFonts w:asciiTheme="majorBidi" w:hAnsiTheme="majorBidi" w:cstheme="majorBidi" w:hint="cs"/>
          <w:sz w:val="24"/>
          <w:szCs w:val="24"/>
          <w:rtl/>
          <w:lang w:bidi="fa-IR"/>
        </w:rPr>
        <w:t>.</w:t>
      </w:r>
      <w:r>
        <w:rPr>
          <w:rFonts w:asciiTheme="majorBidi" w:hAnsiTheme="majorBidi" w:cstheme="majorBidi"/>
          <w:sz w:val="24"/>
          <w:szCs w:val="24"/>
          <w:rtl/>
          <w:lang w:bidi="fa-IR"/>
        </w:rPr>
        <w:br/>
      </w:r>
      <w:r w:rsidR="00E80C79">
        <w:rPr>
          <w:rFonts w:asciiTheme="majorBidi" w:hAnsiTheme="majorBidi" w:cstheme="majorBidi"/>
          <w:sz w:val="24"/>
          <w:szCs w:val="24"/>
          <w:rtl/>
          <w:lang w:bidi="fa-IR"/>
        </w:rPr>
        <w:br/>
      </w:r>
      <w:r w:rsidR="00E80C79">
        <w:rPr>
          <w:rFonts w:asciiTheme="majorBidi" w:hAnsiTheme="majorBidi" w:cstheme="majorBidi" w:hint="cs"/>
          <w:sz w:val="24"/>
          <w:szCs w:val="24"/>
          <w:rtl/>
          <w:lang w:bidi="fa-IR"/>
        </w:rPr>
        <w:t>این مشابه</w:t>
      </w:r>
      <w:r w:rsidR="001A7118">
        <w:rPr>
          <w:rFonts w:asciiTheme="majorBidi" w:hAnsiTheme="majorBidi" w:cstheme="majorBidi" w:hint="cs"/>
          <w:sz w:val="24"/>
          <w:szCs w:val="24"/>
          <w:rtl/>
          <w:lang w:bidi="fa-IR"/>
        </w:rPr>
        <w:t xml:space="preserve"> همان حسی</w:t>
      </w:r>
      <w:r w:rsidR="00E80C79">
        <w:rPr>
          <w:rFonts w:asciiTheme="majorBidi" w:hAnsiTheme="majorBidi" w:cstheme="majorBidi" w:hint="cs"/>
          <w:sz w:val="24"/>
          <w:szCs w:val="24"/>
          <w:rtl/>
          <w:lang w:bidi="fa-IR"/>
        </w:rPr>
        <w:t xml:space="preserve"> است که  در جنبش حقوق مدنی در آمریکا از زمان تحریم اتوبوس </w:t>
      </w:r>
      <w:r w:rsidR="00536B08">
        <w:rPr>
          <w:rFonts w:asciiTheme="majorBidi" w:hAnsiTheme="majorBidi" w:cstheme="majorBidi" w:hint="cs"/>
          <w:sz w:val="24"/>
          <w:szCs w:val="24"/>
          <w:rtl/>
          <w:lang w:bidi="fa-IR"/>
        </w:rPr>
        <w:t>«</w:t>
      </w:r>
      <w:r w:rsidR="00E80C79">
        <w:rPr>
          <w:rFonts w:asciiTheme="majorBidi" w:hAnsiTheme="majorBidi" w:cstheme="majorBidi" w:hint="cs"/>
          <w:sz w:val="24"/>
          <w:szCs w:val="24"/>
          <w:rtl/>
          <w:lang w:bidi="fa-IR"/>
        </w:rPr>
        <w:t>مونتگومری</w:t>
      </w:r>
      <w:r w:rsidR="00536B08">
        <w:rPr>
          <w:rFonts w:asciiTheme="majorBidi" w:hAnsiTheme="majorBidi" w:cstheme="majorBidi" w:hint="cs"/>
          <w:sz w:val="24"/>
          <w:szCs w:val="24"/>
          <w:rtl/>
          <w:lang w:bidi="fa-IR"/>
        </w:rPr>
        <w:t>» به این سو وجود داشت</w:t>
      </w:r>
      <w:r w:rsidR="00E80C79">
        <w:rPr>
          <w:rFonts w:asciiTheme="majorBidi" w:hAnsiTheme="majorBidi" w:cstheme="majorBidi" w:hint="cs"/>
          <w:sz w:val="24"/>
          <w:szCs w:val="24"/>
          <w:rtl/>
          <w:lang w:bidi="fa-IR"/>
        </w:rPr>
        <w:t>، که در آن حتی اگر نیروهای حک</w:t>
      </w:r>
      <w:r w:rsidR="001A7118">
        <w:rPr>
          <w:rFonts w:asciiTheme="majorBidi" w:hAnsiTheme="majorBidi" w:cstheme="majorBidi" w:hint="cs"/>
          <w:sz w:val="24"/>
          <w:szCs w:val="24"/>
          <w:rtl/>
          <w:lang w:bidi="fa-IR"/>
        </w:rPr>
        <w:t>ومتی بر علیه جنبش بودند</w:t>
      </w:r>
      <w:r w:rsidR="00536B08">
        <w:rPr>
          <w:rFonts w:asciiTheme="majorBidi" w:hAnsiTheme="majorBidi" w:cstheme="majorBidi" w:hint="cs"/>
          <w:sz w:val="24"/>
          <w:szCs w:val="24"/>
          <w:rtl/>
          <w:lang w:bidi="fa-IR"/>
        </w:rPr>
        <w:t xml:space="preserve"> اما عده‌</w:t>
      </w:r>
      <w:r w:rsidR="001A7118">
        <w:rPr>
          <w:rFonts w:asciiTheme="majorBidi" w:hAnsiTheme="majorBidi" w:cstheme="majorBidi" w:hint="cs"/>
          <w:sz w:val="24"/>
          <w:szCs w:val="24"/>
          <w:rtl/>
          <w:lang w:bidi="fa-IR"/>
        </w:rPr>
        <w:t>ای</w:t>
      </w:r>
      <w:r w:rsidR="00E80C79">
        <w:rPr>
          <w:rFonts w:asciiTheme="majorBidi" w:hAnsiTheme="majorBidi" w:cstheme="majorBidi" w:hint="cs"/>
          <w:sz w:val="24"/>
          <w:szCs w:val="24"/>
          <w:rtl/>
          <w:lang w:bidi="fa-IR"/>
        </w:rPr>
        <w:t xml:space="preserve"> در دولت فدرال با جنبش</w:t>
      </w:r>
      <w:r w:rsidR="001A7118">
        <w:rPr>
          <w:rFonts w:asciiTheme="majorBidi" w:hAnsiTheme="majorBidi" w:cstheme="majorBidi" w:hint="cs"/>
          <w:sz w:val="24"/>
          <w:szCs w:val="24"/>
          <w:rtl/>
          <w:lang w:bidi="fa-IR"/>
        </w:rPr>
        <w:t xml:space="preserve"> همسو</w:t>
      </w:r>
      <w:r w:rsidR="00E80C79">
        <w:rPr>
          <w:rFonts w:asciiTheme="majorBidi" w:hAnsiTheme="majorBidi" w:cstheme="majorBidi" w:hint="cs"/>
          <w:sz w:val="24"/>
          <w:szCs w:val="24"/>
          <w:rtl/>
          <w:lang w:bidi="fa-IR"/>
        </w:rPr>
        <w:t xml:space="preserve"> بودند. </w:t>
      </w:r>
      <w:r w:rsidR="001A7118">
        <w:rPr>
          <w:rFonts w:asciiTheme="majorBidi" w:hAnsiTheme="majorBidi" w:cstheme="majorBidi"/>
          <w:sz w:val="24"/>
          <w:szCs w:val="24"/>
          <w:rtl/>
          <w:lang w:bidi="fa-IR"/>
        </w:rPr>
        <w:br/>
      </w:r>
    </w:p>
    <w:p w:rsidR="00803474" w:rsidRDefault="00536B08" w:rsidP="001A7118">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وجود قراردادهای بین‌</w:t>
      </w:r>
      <w:r w:rsidR="00E80C79">
        <w:rPr>
          <w:rFonts w:asciiTheme="majorBidi" w:hAnsiTheme="majorBidi" w:cstheme="majorBidi" w:hint="cs"/>
          <w:sz w:val="24"/>
          <w:szCs w:val="24"/>
          <w:rtl/>
          <w:lang w:bidi="fa-IR"/>
        </w:rPr>
        <w:t>ال</w:t>
      </w:r>
      <w:r>
        <w:rPr>
          <w:rFonts w:asciiTheme="majorBidi" w:hAnsiTheme="majorBidi" w:cstheme="majorBidi" w:hint="cs"/>
          <w:sz w:val="24"/>
          <w:szCs w:val="24"/>
          <w:rtl/>
          <w:lang w:bidi="fa-IR"/>
        </w:rPr>
        <w:t>مللی و حتی برخی ارزش‌</w:t>
      </w:r>
      <w:r w:rsidR="00E80C79">
        <w:rPr>
          <w:rFonts w:asciiTheme="majorBidi" w:hAnsiTheme="majorBidi" w:cstheme="majorBidi" w:hint="cs"/>
          <w:sz w:val="24"/>
          <w:szCs w:val="24"/>
          <w:rtl/>
          <w:lang w:bidi="fa-IR"/>
        </w:rPr>
        <w:t>های مشترک</w:t>
      </w:r>
      <w:r>
        <w:rPr>
          <w:rFonts w:asciiTheme="majorBidi" w:hAnsiTheme="majorBidi" w:cstheme="majorBidi" w:hint="cs"/>
          <w:sz w:val="24"/>
          <w:szCs w:val="24"/>
          <w:rtl/>
          <w:lang w:bidi="fa-IR"/>
        </w:rPr>
        <w:t xml:space="preserve">- </w:t>
      </w:r>
      <w:r w:rsidR="00B2396D">
        <w:rPr>
          <w:rFonts w:asciiTheme="majorBidi" w:hAnsiTheme="majorBidi" w:cstheme="majorBidi" w:hint="cs"/>
          <w:sz w:val="24"/>
          <w:szCs w:val="24"/>
          <w:rtl/>
          <w:lang w:bidi="fa-IR"/>
        </w:rPr>
        <w:t>قراردادهای</w:t>
      </w:r>
      <w:r>
        <w:rPr>
          <w:rFonts w:asciiTheme="majorBidi" w:hAnsiTheme="majorBidi" w:cstheme="majorBidi" w:hint="cs"/>
          <w:sz w:val="24"/>
          <w:szCs w:val="24"/>
          <w:rtl/>
          <w:lang w:bidi="fa-IR"/>
        </w:rPr>
        <w:t xml:space="preserve"> 1966 سازمان ملل درباره‌</w:t>
      </w:r>
      <w:r w:rsidR="001A7118">
        <w:rPr>
          <w:rFonts w:asciiTheme="majorBidi" w:hAnsiTheme="majorBidi" w:cstheme="majorBidi" w:hint="cs"/>
          <w:sz w:val="24"/>
          <w:szCs w:val="24"/>
          <w:rtl/>
          <w:lang w:bidi="fa-IR"/>
        </w:rPr>
        <w:t>ی حقوق بشر</w:t>
      </w:r>
      <w:r w:rsidR="00B2396D">
        <w:rPr>
          <w:rFonts w:asciiTheme="majorBidi" w:hAnsiTheme="majorBidi" w:cstheme="majorBidi" w:hint="cs"/>
          <w:sz w:val="24"/>
          <w:szCs w:val="24"/>
          <w:rtl/>
          <w:lang w:bidi="fa-IR"/>
        </w:rPr>
        <w:t>، سند نهایی هلسینکی د</w:t>
      </w:r>
      <w:r w:rsidR="00E11BA3">
        <w:rPr>
          <w:rFonts w:asciiTheme="majorBidi" w:hAnsiTheme="majorBidi" w:cstheme="majorBidi" w:hint="cs"/>
          <w:sz w:val="24"/>
          <w:szCs w:val="24"/>
          <w:rtl/>
          <w:lang w:bidi="fa-IR"/>
        </w:rPr>
        <w:t>ر 1975 و سند 1989 وین در پی</w:t>
      </w:r>
      <w:r>
        <w:rPr>
          <w:rFonts w:asciiTheme="majorBidi" w:hAnsiTheme="majorBidi" w:cstheme="majorBidi" w:hint="cs"/>
          <w:sz w:val="24"/>
          <w:szCs w:val="24"/>
          <w:rtl/>
          <w:lang w:bidi="fa-IR"/>
        </w:rPr>
        <w:t xml:space="preserve"> کنفرانس امنیت و همکاری اروپا- </w:t>
      </w:r>
      <w:r w:rsidR="007E00D1">
        <w:rPr>
          <w:rFonts w:asciiTheme="majorBidi" w:hAnsiTheme="majorBidi" w:cstheme="majorBidi" w:hint="cs"/>
          <w:sz w:val="24"/>
          <w:szCs w:val="24"/>
          <w:rtl/>
          <w:lang w:bidi="fa-IR"/>
        </w:rPr>
        <w:t>در تسهیل این گذار نقش داشت</w:t>
      </w:r>
      <w:r w:rsidR="001A7118">
        <w:rPr>
          <w:rFonts w:asciiTheme="majorBidi" w:hAnsiTheme="majorBidi" w:cstheme="majorBidi" w:hint="cs"/>
          <w:sz w:val="24"/>
          <w:szCs w:val="24"/>
          <w:rtl/>
          <w:lang w:bidi="fa-IR"/>
        </w:rPr>
        <w:t>ند</w:t>
      </w:r>
      <w:r>
        <w:rPr>
          <w:rFonts w:asciiTheme="majorBidi" w:hAnsiTheme="majorBidi" w:cstheme="majorBidi" w:hint="cs"/>
          <w:sz w:val="24"/>
          <w:szCs w:val="24"/>
          <w:rtl/>
          <w:lang w:bidi="fa-IR"/>
        </w:rPr>
        <w:t>،</w:t>
      </w:r>
      <w:r w:rsidR="007E00D1">
        <w:rPr>
          <w:rFonts w:asciiTheme="majorBidi" w:hAnsiTheme="majorBidi" w:cstheme="majorBidi" w:hint="cs"/>
          <w:sz w:val="24"/>
          <w:szCs w:val="24"/>
          <w:rtl/>
          <w:lang w:bidi="fa-IR"/>
        </w:rPr>
        <w:t xml:space="preserve"> عاملی که هم با تاکید بر اهمیت حقوق بشر و هم با کمک به ساخت یک چهارچوب کلی برای امنیت و اعتماد، باعث شد که دگرگونی عمده</w:t>
      </w:r>
      <w:r w:rsidR="001A7118">
        <w:rPr>
          <w:rFonts w:asciiTheme="majorBidi" w:hAnsiTheme="majorBidi" w:cstheme="majorBidi" w:hint="cs"/>
          <w:sz w:val="24"/>
          <w:szCs w:val="24"/>
          <w:rtl/>
          <w:lang w:bidi="fa-IR"/>
        </w:rPr>
        <w:t xml:space="preserve"> </w:t>
      </w:r>
      <w:r w:rsidR="00E11BA3">
        <w:rPr>
          <w:rFonts w:asciiTheme="majorBidi" w:hAnsiTheme="majorBidi" w:cstheme="majorBidi" w:hint="cs"/>
          <w:sz w:val="24"/>
          <w:szCs w:val="24"/>
          <w:rtl/>
          <w:lang w:bidi="fa-IR"/>
        </w:rPr>
        <w:t>شرق اروپا و شوروی قابل تصور شود</w:t>
      </w:r>
      <w:r w:rsidR="007E00D1">
        <w:rPr>
          <w:rFonts w:asciiTheme="majorBidi" w:hAnsiTheme="majorBidi" w:cstheme="majorBidi" w:hint="cs"/>
          <w:sz w:val="24"/>
          <w:szCs w:val="24"/>
          <w:rtl/>
          <w:lang w:bidi="fa-IR"/>
        </w:rPr>
        <w:t xml:space="preserve">. </w:t>
      </w:r>
      <w:r w:rsidR="001A7118">
        <w:rPr>
          <w:rFonts w:asciiTheme="majorBidi" w:hAnsiTheme="majorBidi" w:cstheme="majorBidi"/>
          <w:sz w:val="24"/>
          <w:szCs w:val="24"/>
          <w:rtl/>
          <w:lang w:bidi="fa-IR"/>
        </w:rPr>
        <w:br/>
      </w:r>
    </w:p>
    <w:p w:rsidR="004E36E5" w:rsidRDefault="009951E2" w:rsidP="00E11BA3">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وجود کشورهای آزاد و امن در غرب</w:t>
      </w:r>
      <w:r w:rsidR="00536B08">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عامل مهمی </w:t>
      </w:r>
      <w:r w:rsidR="00936884">
        <w:rPr>
          <w:rFonts w:asciiTheme="majorBidi" w:hAnsiTheme="majorBidi" w:cstheme="majorBidi" w:hint="cs"/>
          <w:sz w:val="24"/>
          <w:szCs w:val="24"/>
          <w:rtl/>
          <w:lang w:bidi="fa-IR"/>
        </w:rPr>
        <w:t>در روند تغییرات بود. این ادعا</w:t>
      </w:r>
      <w:r w:rsidR="00536B08">
        <w:rPr>
          <w:rFonts w:asciiTheme="majorBidi" w:hAnsiTheme="majorBidi" w:cstheme="majorBidi" w:hint="cs"/>
          <w:sz w:val="24"/>
          <w:szCs w:val="24"/>
          <w:rtl/>
          <w:lang w:bidi="fa-IR"/>
        </w:rPr>
        <w:t xml:space="preserve"> تنها به این دلیل مطرح نمی‌</w:t>
      </w:r>
      <w:r>
        <w:rPr>
          <w:rFonts w:asciiTheme="majorBidi" w:hAnsiTheme="majorBidi" w:cstheme="majorBidi" w:hint="cs"/>
          <w:sz w:val="24"/>
          <w:szCs w:val="24"/>
          <w:rtl/>
          <w:lang w:bidi="fa-IR"/>
        </w:rPr>
        <w:t>شود که این تغی</w:t>
      </w:r>
      <w:r w:rsidR="00536B08">
        <w:rPr>
          <w:rFonts w:asciiTheme="majorBidi" w:hAnsiTheme="majorBidi" w:cstheme="majorBidi" w:hint="cs"/>
          <w:sz w:val="24"/>
          <w:szCs w:val="24"/>
          <w:rtl/>
          <w:lang w:bidi="fa-IR"/>
        </w:rPr>
        <w:t>یرات در واقع نمونه‌</w:t>
      </w:r>
      <w:r w:rsidR="00936884">
        <w:rPr>
          <w:rFonts w:asciiTheme="majorBidi" w:hAnsiTheme="majorBidi" w:cstheme="majorBidi" w:hint="cs"/>
          <w:sz w:val="24"/>
          <w:szCs w:val="24"/>
          <w:rtl/>
          <w:lang w:bidi="fa-IR"/>
        </w:rPr>
        <w:t>ای از</w:t>
      </w:r>
      <w:r w:rsidR="00536B08">
        <w:rPr>
          <w:rFonts w:asciiTheme="majorBidi" w:hAnsiTheme="majorBidi" w:cstheme="majorBidi" w:hint="cs"/>
          <w:sz w:val="24"/>
          <w:szCs w:val="24"/>
          <w:rtl/>
          <w:lang w:bidi="fa-IR"/>
        </w:rPr>
        <w:t xml:space="preserve"> انقلاب‌</w:t>
      </w:r>
      <w:r w:rsidR="00936884">
        <w:rPr>
          <w:rFonts w:asciiTheme="majorBidi" w:hAnsiTheme="majorBidi" w:cstheme="majorBidi" w:hint="cs"/>
          <w:sz w:val="24"/>
          <w:szCs w:val="24"/>
          <w:rtl/>
          <w:lang w:bidi="fa-IR"/>
        </w:rPr>
        <w:t>های</w:t>
      </w:r>
      <w:r>
        <w:rPr>
          <w:rFonts w:asciiTheme="majorBidi" w:hAnsiTheme="majorBidi" w:cstheme="majorBidi" w:hint="cs"/>
          <w:sz w:val="24"/>
          <w:szCs w:val="24"/>
          <w:rtl/>
          <w:lang w:bidi="fa-IR"/>
        </w:rPr>
        <w:t xml:space="preserve"> </w:t>
      </w:r>
      <w:r w:rsidR="00936884">
        <w:rPr>
          <w:rFonts w:asciiTheme="majorBidi" w:hAnsiTheme="majorBidi" w:cstheme="majorBidi" w:hint="cs"/>
          <w:sz w:val="24"/>
          <w:szCs w:val="24"/>
          <w:rtl/>
          <w:lang w:bidi="fa-IR"/>
        </w:rPr>
        <w:t>همسو با</w:t>
      </w:r>
      <w:r w:rsidR="00536B08">
        <w:rPr>
          <w:rFonts w:asciiTheme="majorBidi" w:hAnsiTheme="majorBidi" w:cstheme="majorBidi" w:hint="cs"/>
          <w:sz w:val="24"/>
          <w:szCs w:val="24"/>
          <w:rtl/>
          <w:lang w:bidi="fa-IR"/>
        </w:rPr>
        <w:t xml:space="preserve"> مدل نظام‌</w:t>
      </w:r>
      <w:r>
        <w:rPr>
          <w:rFonts w:asciiTheme="majorBidi" w:hAnsiTheme="majorBidi" w:cstheme="majorBidi" w:hint="cs"/>
          <w:sz w:val="24"/>
          <w:szCs w:val="24"/>
          <w:rtl/>
          <w:lang w:bidi="fa-IR"/>
        </w:rPr>
        <w:t>های سیاسی غرب</w:t>
      </w:r>
      <w:r w:rsidR="00936884">
        <w:rPr>
          <w:rFonts w:asciiTheme="majorBidi" w:hAnsiTheme="majorBidi" w:cstheme="majorBidi" w:hint="cs"/>
          <w:sz w:val="24"/>
          <w:szCs w:val="24"/>
          <w:rtl/>
          <w:lang w:bidi="fa-IR"/>
        </w:rPr>
        <w:t>ی</w:t>
      </w:r>
      <w:r>
        <w:rPr>
          <w:rFonts w:asciiTheme="majorBidi" w:hAnsiTheme="majorBidi" w:cstheme="majorBidi" w:hint="cs"/>
          <w:sz w:val="24"/>
          <w:szCs w:val="24"/>
          <w:rtl/>
          <w:lang w:bidi="fa-IR"/>
        </w:rPr>
        <w:t xml:space="preserve"> بودند، بلکه سرسختی کشورهای غربی در مقابل فشارهای شرق در طول چند دهه</w:t>
      </w:r>
      <w:r w:rsidR="00936884">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به</w:t>
      </w:r>
      <w:r w:rsidR="00936884">
        <w:rPr>
          <w:rFonts w:asciiTheme="majorBidi" w:hAnsiTheme="majorBidi" w:cstheme="majorBidi" w:hint="cs"/>
          <w:sz w:val="24"/>
          <w:szCs w:val="24"/>
          <w:rtl/>
          <w:lang w:bidi="fa-IR"/>
        </w:rPr>
        <w:t xml:space="preserve"> عاملی برای تشدید</w:t>
      </w:r>
      <w:r w:rsidR="00536B08">
        <w:rPr>
          <w:rFonts w:asciiTheme="majorBidi" w:hAnsiTheme="majorBidi" w:cstheme="majorBidi" w:hint="cs"/>
          <w:sz w:val="24"/>
          <w:szCs w:val="24"/>
          <w:rtl/>
          <w:lang w:bidi="fa-IR"/>
        </w:rPr>
        <w:t xml:space="preserve"> فقدان پویایی نظام‌</w:t>
      </w:r>
      <w:r>
        <w:rPr>
          <w:rFonts w:asciiTheme="majorBidi" w:hAnsiTheme="majorBidi" w:cstheme="majorBidi" w:hint="cs"/>
          <w:sz w:val="24"/>
          <w:szCs w:val="24"/>
          <w:rtl/>
          <w:lang w:bidi="fa-IR"/>
        </w:rPr>
        <w:t xml:space="preserve">های کمونیستی </w:t>
      </w:r>
      <w:r w:rsidR="00936884">
        <w:rPr>
          <w:rFonts w:asciiTheme="majorBidi" w:hAnsiTheme="majorBidi" w:cstheme="majorBidi" w:hint="cs"/>
          <w:sz w:val="24"/>
          <w:szCs w:val="24"/>
          <w:rtl/>
          <w:lang w:bidi="fa-IR"/>
        </w:rPr>
        <w:t>بدل شد</w:t>
      </w:r>
      <w:r>
        <w:rPr>
          <w:rFonts w:asciiTheme="majorBidi" w:hAnsiTheme="majorBidi" w:cstheme="majorBidi" w:hint="cs"/>
          <w:sz w:val="24"/>
          <w:szCs w:val="24"/>
          <w:rtl/>
          <w:lang w:bidi="fa-IR"/>
        </w:rPr>
        <w:t xml:space="preserve">. علاوه بر این، </w:t>
      </w:r>
      <w:r w:rsidR="004E36E5">
        <w:rPr>
          <w:rFonts w:asciiTheme="majorBidi" w:hAnsiTheme="majorBidi" w:cstheme="majorBidi" w:hint="cs"/>
          <w:sz w:val="24"/>
          <w:szCs w:val="24"/>
          <w:rtl/>
          <w:lang w:bidi="fa-IR"/>
        </w:rPr>
        <w:t>سرسختی غرب در برابر بسیاری از بحران ها</w:t>
      </w:r>
      <w:r w:rsidR="00536B08">
        <w:rPr>
          <w:rFonts w:asciiTheme="majorBidi" w:hAnsiTheme="majorBidi" w:cstheme="majorBidi" w:hint="cs"/>
          <w:sz w:val="24"/>
          <w:szCs w:val="24"/>
          <w:rtl/>
          <w:lang w:bidi="fa-IR"/>
        </w:rPr>
        <w:t xml:space="preserve">- </w:t>
      </w:r>
      <w:r w:rsidR="004E36E5">
        <w:rPr>
          <w:rFonts w:asciiTheme="majorBidi" w:hAnsiTheme="majorBidi" w:cstheme="majorBidi" w:hint="cs"/>
          <w:sz w:val="24"/>
          <w:szCs w:val="24"/>
          <w:rtl/>
          <w:lang w:bidi="fa-IR"/>
        </w:rPr>
        <w:t xml:space="preserve">به طور مثال در مورد </w:t>
      </w:r>
      <w:r w:rsidR="00E11BA3">
        <w:rPr>
          <w:rFonts w:asciiTheme="majorBidi" w:hAnsiTheme="majorBidi" w:cstheme="majorBidi" w:hint="cs"/>
          <w:sz w:val="24"/>
          <w:szCs w:val="24"/>
          <w:rtl/>
          <w:lang w:bidi="fa-IR"/>
        </w:rPr>
        <w:t>لهستان پس از 1981 و لیتوانی 1990</w:t>
      </w:r>
      <w:r w:rsidR="00536B08">
        <w:rPr>
          <w:rFonts w:asciiTheme="majorBidi" w:hAnsiTheme="majorBidi" w:cstheme="majorBidi" w:hint="cs"/>
          <w:sz w:val="24"/>
          <w:szCs w:val="24"/>
          <w:rtl/>
          <w:lang w:bidi="fa-IR"/>
        </w:rPr>
        <w:t xml:space="preserve">- </w:t>
      </w:r>
      <w:r w:rsidR="004E36E5">
        <w:rPr>
          <w:rFonts w:asciiTheme="majorBidi" w:hAnsiTheme="majorBidi" w:cstheme="majorBidi" w:hint="cs"/>
          <w:sz w:val="24"/>
          <w:szCs w:val="24"/>
          <w:rtl/>
          <w:lang w:bidi="fa-IR"/>
        </w:rPr>
        <w:t xml:space="preserve">احتمالا در وادار کردن شوروی به خویشتنداری در برابر مقاومت مدنی نقش داشت. </w:t>
      </w:r>
      <w:r w:rsidR="00936884">
        <w:rPr>
          <w:rFonts w:asciiTheme="majorBidi" w:hAnsiTheme="majorBidi" w:cstheme="majorBidi"/>
          <w:sz w:val="24"/>
          <w:szCs w:val="24"/>
          <w:rtl/>
          <w:lang w:bidi="fa-IR"/>
        </w:rPr>
        <w:br/>
      </w:r>
    </w:p>
    <w:p w:rsidR="007E00D1" w:rsidRDefault="008B55B3" w:rsidP="00936884">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واسلاو هاول، رئیس جمهور چکسلواکی</w:t>
      </w:r>
      <w:r w:rsidR="00936884">
        <w:rPr>
          <w:rFonts w:asciiTheme="majorBidi" w:hAnsiTheme="majorBidi" w:cstheme="majorBidi" w:hint="cs"/>
          <w:sz w:val="24"/>
          <w:szCs w:val="24"/>
          <w:rtl/>
          <w:lang w:bidi="fa-IR"/>
        </w:rPr>
        <w:t xml:space="preserve"> در سخنرانی خود در شورای ناتو در</w:t>
      </w:r>
      <w:r>
        <w:rPr>
          <w:rFonts w:asciiTheme="majorBidi" w:hAnsiTheme="majorBidi" w:cstheme="majorBidi" w:hint="cs"/>
          <w:sz w:val="24"/>
          <w:szCs w:val="24"/>
          <w:rtl/>
          <w:lang w:bidi="fa-IR"/>
        </w:rPr>
        <w:t xml:space="preserve"> 21 </w:t>
      </w:r>
      <w:r w:rsidR="006957C3">
        <w:rPr>
          <w:rFonts w:asciiTheme="majorBidi" w:hAnsiTheme="majorBidi" w:cstheme="majorBidi" w:hint="cs"/>
          <w:sz w:val="24"/>
          <w:szCs w:val="24"/>
          <w:rtl/>
          <w:lang w:bidi="fa-IR"/>
        </w:rPr>
        <w:t>مارس</w:t>
      </w:r>
      <w:r w:rsidR="00936884">
        <w:rPr>
          <w:rFonts w:asciiTheme="majorBidi" w:hAnsiTheme="majorBidi" w:cstheme="majorBidi" w:hint="cs"/>
          <w:sz w:val="24"/>
          <w:szCs w:val="24"/>
          <w:rtl/>
          <w:lang w:bidi="fa-IR"/>
        </w:rPr>
        <w:t xml:space="preserve"> 1991 از</w:t>
      </w:r>
      <w:r>
        <w:rPr>
          <w:rFonts w:asciiTheme="majorBidi" w:hAnsiTheme="majorBidi" w:cstheme="majorBidi" w:hint="cs"/>
          <w:sz w:val="24"/>
          <w:szCs w:val="24"/>
          <w:rtl/>
          <w:lang w:bidi="fa-IR"/>
        </w:rPr>
        <w:t xml:space="preserve"> دستاورد</w:t>
      </w:r>
      <w:r w:rsidR="00936884">
        <w:rPr>
          <w:rFonts w:asciiTheme="majorBidi" w:hAnsiTheme="majorBidi" w:cstheme="majorBidi" w:hint="cs"/>
          <w:sz w:val="24"/>
          <w:szCs w:val="24"/>
          <w:rtl/>
          <w:lang w:bidi="fa-IR"/>
        </w:rPr>
        <w:t>های</w:t>
      </w:r>
      <w:r>
        <w:rPr>
          <w:rFonts w:asciiTheme="majorBidi" w:hAnsiTheme="majorBidi" w:cstheme="majorBidi" w:hint="cs"/>
          <w:sz w:val="24"/>
          <w:szCs w:val="24"/>
          <w:rtl/>
          <w:lang w:bidi="fa-IR"/>
        </w:rPr>
        <w:t xml:space="preserve"> ناتو </w:t>
      </w:r>
      <w:r w:rsidR="00936884">
        <w:rPr>
          <w:rFonts w:asciiTheme="majorBidi" w:hAnsiTheme="majorBidi" w:cstheme="majorBidi" w:hint="cs"/>
          <w:sz w:val="24"/>
          <w:szCs w:val="24"/>
          <w:rtl/>
          <w:lang w:bidi="fa-IR"/>
        </w:rPr>
        <w:t>تجلیل کرد: "خوشحال هستم که امروز این فرصت را دارم تا</w:t>
      </w:r>
      <w:r>
        <w:rPr>
          <w:rFonts w:asciiTheme="majorBidi" w:hAnsiTheme="majorBidi" w:cstheme="majorBidi" w:hint="cs"/>
          <w:sz w:val="24"/>
          <w:szCs w:val="24"/>
          <w:rtl/>
          <w:lang w:bidi="fa-IR"/>
        </w:rPr>
        <w:t xml:space="preserve"> از این تریبون حقیقت را بگویم: </w:t>
      </w:r>
      <w:r w:rsidR="0052559B">
        <w:rPr>
          <w:rFonts w:asciiTheme="majorBidi" w:hAnsiTheme="majorBidi" w:cstheme="majorBidi" w:hint="cs"/>
          <w:sz w:val="24"/>
          <w:szCs w:val="24"/>
          <w:rtl/>
          <w:lang w:bidi="fa-IR"/>
        </w:rPr>
        <w:t>پیمان آ</w:t>
      </w:r>
      <w:r w:rsidR="00936884">
        <w:rPr>
          <w:rFonts w:asciiTheme="majorBidi" w:hAnsiTheme="majorBidi" w:cstheme="majorBidi" w:hint="cs"/>
          <w:sz w:val="24"/>
          <w:szCs w:val="24"/>
          <w:rtl/>
          <w:lang w:bidi="fa-IR"/>
        </w:rPr>
        <w:t>تلانتیک شمالی، همواره و هم اینک</w:t>
      </w:r>
      <w:r w:rsidR="00536B08">
        <w:rPr>
          <w:rFonts w:asciiTheme="majorBidi" w:hAnsiTheme="majorBidi" w:cstheme="majorBidi" w:hint="cs"/>
          <w:sz w:val="24"/>
          <w:szCs w:val="24"/>
          <w:rtl/>
          <w:lang w:bidi="fa-IR"/>
        </w:rPr>
        <w:t>، پیگیر</w:t>
      </w:r>
      <w:r w:rsidR="0052559B">
        <w:rPr>
          <w:rFonts w:asciiTheme="majorBidi" w:hAnsiTheme="majorBidi" w:cstheme="majorBidi" w:hint="cs"/>
          <w:sz w:val="24"/>
          <w:szCs w:val="24"/>
          <w:rtl/>
          <w:lang w:bidi="fa-IR"/>
        </w:rPr>
        <w:t xml:space="preserve"> خواست</w:t>
      </w:r>
      <w:r w:rsidR="00536B08">
        <w:rPr>
          <w:rFonts w:asciiTheme="majorBidi" w:hAnsiTheme="majorBidi" w:cstheme="majorBidi" w:hint="cs"/>
          <w:sz w:val="24"/>
          <w:szCs w:val="24"/>
          <w:rtl/>
          <w:lang w:bidi="fa-IR"/>
        </w:rPr>
        <w:t xml:space="preserve"> دولت‌</w:t>
      </w:r>
      <w:r w:rsidR="00936884">
        <w:rPr>
          <w:rFonts w:asciiTheme="majorBidi" w:hAnsiTheme="majorBidi" w:cstheme="majorBidi" w:hint="cs"/>
          <w:sz w:val="24"/>
          <w:szCs w:val="24"/>
          <w:rtl/>
          <w:lang w:bidi="fa-IR"/>
        </w:rPr>
        <w:t>های دموکرات</w:t>
      </w:r>
      <w:r>
        <w:rPr>
          <w:rFonts w:asciiTheme="majorBidi" w:hAnsiTheme="majorBidi" w:cstheme="majorBidi" w:hint="cs"/>
          <w:sz w:val="24"/>
          <w:szCs w:val="24"/>
          <w:rtl/>
          <w:lang w:bidi="fa-IR"/>
        </w:rPr>
        <w:t xml:space="preserve"> عضو</w:t>
      </w:r>
      <w:r w:rsidR="00536B08">
        <w:rPr>
          <w:rFonts w:asciiTheme="majorBidi" w:hAnsiTheme="majorBidi" w:cstheme="majorBidi" w:hint="cs"/>
          <w:sz w:val="24"/>
          <w:szCs w:val="24"/>
          <w:rtl/>
          <w:lang w:bidi="fa-IR"/>
        </w:rPr>
        <w:t xml:space="preserve"> خود است و جامعه‌</w:t>
      </w:r>
      <w:r w:rsidR="0052559B">
        <w:rPr>
          <w:rFonts w:asciiTheme="majorBidi" w:hAnsiTheme="majorBidi" w:cstheme="majorBidi" w:hint="cs"/>
          <w:sz w:val="24"/>
          <w:szCs w:val="24"/>
          <w:rtl/>
          <w:lang w:bidi="fa-IR"/>
        </w:rPr>
        <w:t xml:space="preserve">ی دموکراتیک و مقاومی را تشکیل داده که به کمک </w:t>
      </w:r>
      <w:r w:rsidR="00936884">
        <w:rPr>
          <w:rFonts w:asciiTheme="majorBidi" w:hAnsiTheme="majorBidi" w:cstheme="majorBidi" w:hint="cs"/>
          <w:sz w:val="24"/>
          <w:szCs w:val="24"/>
          <w:rtl/>
          <w:lang w:bidi="fa-IR"/>
        </w:rPr>
        <w:t xml:space="preserve">آن </w:t>
      </w:r>
      <w:r w:rsidR="003F2BF7">
        <w:rPr>
          <w:rFonts w:asciiTheme="majorBidi" w:hAnsiTheme="majorBidi" w:cstheme="majorBidi" w:hint="cs"/>
          <w:sz w:val="24"/>
          <w:szCs w:val="24"/>
          <w:rtl/>
          <w:lang w:bidi="fa-IR"/>
        </w:rPr>
        <w:t>این قاره نزدیک به نیم قرن مصیبت</w:t>
      </w:r>
      <w:r w:rsidR="0052559B">
        <w:rPr>
          <w:rFonts w:asciiTheme="majorBidi" w:hAnsiTheme="majorBidi" w:cstheme="majorBidi" w:hint="cs"/>
          <w:sz w:val="24"/>
          <w:szCs w:val="24"/>
          <w:rtl/>
          <w:lang w:bidi="fa-IR"/>
        </w:rPr>
        <w:t xml:space="preserve"> هیچ جنگی را تجربه نکرده و بخش اعظم این قاره به کمک این سازمان از توتالیتریسم</w:t>
      </w:r>
      <w:r w:rsidR="003F2BF7">
        <w:rPr>
          <w:rFonts w:asciiTheme="majorBidi" w:hAnsiTheme="majorBidi" w:cstheme="majorBidi" w:hint="cs"/>
          <w:sz w:val="24"/>
          <w:szCs w:val="24"/>
          <w:rtl/>
          <w:lang w:bidi="fa-IR"/>
        </w:rPr>
        <w:t xml:space="preserve"> (تمامیت خواهی)</w:t>
      </w:r>
      <w:r w:rsidR="0052559B">
        <w:rPr>
          <w:rFonts w:asciiTheme="majorBidi" w:hAnsiTheme="majorBidi" w:cstheme="majorBidi" w:hint="cs"/>
          <w:sz w:val="24"/>
          <w:szCs w:val="24"/>
          <w:rtl/>
          <w:lang w:bidi="fa-IR"/>
        </w:rPr>
        <w:t xml:space="preserve"> در امان مانده است."</w:t>
      </w:r>
      <w:r w:rsidR="0052559B">
        <w:rPr>
          <w:rFonts w:asciiTheme="majorBidi" w:hAnsiTheme="majorBidi" w:cstheme="majorBidi" w:hint="cs"/>
          <w:sz w:val="24"/>
          <w:szCs w:val="24"/>
          <w:vertAlign w:val="superscript"/>
          <w:rtl/>
          <w:lang w:bidi="fa-IR"/>
        </w:rPr>
        <w:t>59</w:t>
      </w:r>
      <w:r w:rsidR="0052559B">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  </w:t>
      </w:r>
      <w:r w:rsidR="009951E2">
        <w:rPr>
          <w:rFonts w:asciiTheme="majorBidi" w:hAnsiTheme="majorBidi" w:cstheme="majorBidi" w:hint="cs"/>
          <w:sz w:val="24"/>
          <w:szCs w:val="24"/>
          <w:rtl/>
          <w:lang w:bidi="fa-IR"/>
        </w:rPr>
        <w:t xml:space="preserve"> </w:t>
      </w:r>
      <w:r w:rsidR="00936884">
        <w:rPr>
          <w:rFonts w:asciiTheme="majorBidi" w:hAnsiTheme="majorBidi" w:cstheme="majorBidi"/>
          <w:sz w:val="24"/>
          <w:szCs w:val="24"/>
          <w:rtl/>
          <w:lang w:bidi="fa-IR"/>
        </w:rPr>
        <w:br/>
      </w:r>
    </w:p>
    <w:p w:rsidR="0052559B" w:rsidRDefault="0052559B" w:rsidP="0052559B">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به ویژه در مورد آلمان شرقی، وجود یک کشور آزاد در همسایگی </w:t>
      </w:r>
      <w:r w:rsidR="003E73D6">
        <w:rPr>
          <w:rFonts w:asciiTheme="majorBidi" w:hAnsiTheme="majorBidi" w:cstheme="majorBidi" w:hint="cs"/>
          <w:sz w:val="24"/>
          <w:szCs w:val="24"/>
          <w:rtl/>
          <w:lang w:bidi="fa-IR"/>
        </w:rPr>
        <w:t>عامل</w:t>
      </w:r>
      <w:r>
        <w:rPr>
          <w:rFonts w:asciiTheme="majorBidi" w:hAnsiTheme="majorBidi" w:cstheme="majorBidi" w:hint="cs"/>
          <w:sz w:val="24"/>
          <w:szCs w:val="24"/>
          <w:rtl/>
          <w:lang w:bidi="fa-IR"/>
        </w:rPr>
        <w:t xml:space="preserve"> مهمی در </w:t>
      </w:r>
      <w:r w:rsidR="003E73D6">
        <w:rPr>
          <w:rFonts w:asciiTheme="majorBidi" w:hAnsiTheme="majorBidi" w:cstheme="majorBidi" w:hint="cs"/>
          <w:sz w:val="24"/>
          <w:szCs w:val="24"/>
          <w:rtl/>
          <w:lang w:bidi="fa-IR"/>
        </w:rPr>
        <w:t>روند دگرگونی این کشور بود.</w:t>
      </w:r>
      <w:r w:rsidR="00536B08">
        <w:rPr>
          <w:rFonts w:asciiTheme="majorBidi" w:hAnsiTheme="majorBidi" w:cstheme="majorBidi" w:hint="cs"/>
          <w:sz w:val="24"/>
          <w:szCs w:val="24"/>
          <w:rtl/>
          <w:lang w:bidi="fa-IR"/>
        </w:rPr>
        <w:t xml:space="preserve"> در دسترس بودن کانال‌</w:t>
      </w:r>
      <w:r w:rsidR="00061E4C">
        <w:rPr>
          <w:rFonts w:asciiTheme="majorBidi" w:hAnsiTheme="majorBidi" w:cstheme="majorBidi" w:hint="cs"/>
          <w:sz w:val="24"/>
          <w:szCs w:val="24"/>
          <w:rtl/>
          <w:lang w:bidi="fa-IR"/>
        </w:rPr>
        <w:t>های تلویزیونی</w:t>
      </w:r>
      <w:r w:rsidR="003E73D6">
        <w:rPr>
          <w:rFonts w:asciiTheme="majorBidi" w:hAnsiTheme="majorBidi" w:cstheme="majorBidi" w:hint="cs"/>
          <w:sz w:val="24"/>
          <w:szCs w:val="24"/>
          <w:rtl/>
          <w:lang w:bidi="fa-IR"/>
        </w:rPr>
        <w:t xml:space="preserve"> آلمان غربی</w:t>
      </w:r>
      <w:r w:rsidR="00536B08">
        <w:rPr>
          <w:rFonts w:asciiTheme="majorBidi" w:hAnsiTheme="majorBidi" w:cstheme="majorBidi" w:hint="cs"/>
          <w:sz w:val="24"/>
          <w:szCs w:val="24"/>
          <w:rtl/>
          <w:lang w:bidi="fa-IR"/>
        </w:rPr>
        <w:t xml:space="preserve"> در آلمان شرقی در دراز مدت نگرش‌</w:t>
      </w:r>
      <w:r w:rsidR="003E73D6">
        <w:rPr>
          <w:rFonts w:asciiTheme="majorBidi" w:hAnsiTheme="majorBidi" w:cstheme="majorBidi" w:hint="cs"/>
          <w:sz w:val="24"/>
          <w:szCs w:val="24"/>
          <w:rtl/>
          <w:lang w:bidi="fa-IR"/>
        </w:rPr>
        <w:t xml:space="preserve">ها </w:t>
      </w:r>
      <w:r w:rsidR="00061E4C">
        <w:rPr>
          <w:rFonts w:asciiTheme="majorBidi" w:hAnsiTheme="majorBidi" w:cstheme="majorBidi" w:hint="cs"/>
          <w:sz w:val="24"/>
          <w:szCs w:val="24"/>
          <w:rtl/>
          <w:lang w:bidi="fa-IR"/>
        </w:rPr>
        <w:t>را تحت تاثیر قرار داد. همچنین</w:t>
      </w:r>
      <w:r w:rsidR="003E73D6">
        <w:rPr>
          <w:rFonts w:asciiTheme="majorBidi" w:hAnsiTheme="majorBidi" w:cstheme="majorBidi" w:hint="cs"/>
          <w:sz w:val="24"/>
          <w:szCs w:val="24"/>
          <w:rtl/>
          <w:lang w:bidi="fa-IR"/>
        </w:rPr>
        <w:t xml:space="preserve"> </w:t>
      </w:r>
      <w:r w:rsidR="00061E4C">
        <w:rPr>
          <w:rFonts w:asciiTheme="majorBidi" w:hAnsiTheme="majorBidi" w:cstheme="majorBidi" w:hint="cs"/>
          <w:sz w:val="24"/>
          <w:szCs w:val="24"/>
          <w:rtl/>
          <w:lang w:bidi="fa-IR"/>
        </w:rPr>
        <w:t xml:space="preserve">بحران 1989 با مهاجرات گسترده به غرب تشدید شد و یک دولت </w:t>
      </w:r>
      <w:r w:rsidR="00536B08">
        <w:rPr>
          <w:rFonts w:asciiTheme="majorBidi" w:hAnsiTheme="majorBidi" w:cstheme="majorBidi" w:hint="cs"/>
          <w:sz w:val="24"/>
          <w:szCs w:val="24"/>
          <w:rtl/>
          <w:lang w:bidi="fa-IR"/>
        </w:rPr>
        <w:t>بی‌</w:t>
      </w:r>
      <w:r w:rsidR="00061E4C">
        <w:rPr>
          <w:rFonts w:asciiTheme="majorBidi" w:hAnsiTheme="majorBidi" w:cstheme="majorBidi" w:hint="cs"/>
          <w:sz w:val="24"/>
          <w:szCs w:val="24"/>
          <w:rtl/>
          <w:lang w:bidi="fa-IR"/>
        </w:rPr>
        <w:t xml:space="preserve">میل به تغییر را وادار به تغییر کرد. </w:t>
      </w:r>
      <w:r w:rsidR="003E73D6">
        <w:rPr>
          <w:rFonts w:asciiTheme="majorBidi" w:hAnsiTheme="majorBidi" w:cstheme="majorBidi" w:hint="cs"/>
          <w:sz w:val="24"/>
          <w:szCs w:val="24"/>
          <w:rtl/>
          <w:lang w:bidi="fa-IR"/>
        </w:rPr>
        <w:t xml:space="preserve"> </w:t>
      </w:r>
      <w:r w:rsidR="00936884">
        <w:rPr>
          <w:rFonts w:asciiTheme="majorBidi" w:hAnsiTheme="majorBidi" w:cstheme="majorBidi"/>
          <w:sz w:val="24"/>
          <w:szCs w:val="24"/>
          <w:rtl/>
          <w:lang w:bidi="fa-IR"/>
        </w:rPr>
        <w:br/>
      </w:r>
    </w:p>
    <w:p w:rsidR="00061E4C" w:rsidRDefault="00061E4C" w:rsidP="003F2BF7">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 xml:space="preserve">تلویزیون نقش کلیدی در رویدادهای 91-1989 ایفا کرد. </w:t>
      </w:r>
      <w:r w:rsidR="00536B08">
        <w:rPr>
          <w:rFonts w:asciiTheme="majorBidi" w:hAnsiTheme="majorBidi" w:cstheme="majorBidi" w:hint="cs"/>
          <w:sz w:val="24"/>
          <w:szCs w:val="24"/>
          <w:rtl/>
          <w:lang w:bidi="fa-IR"/>
        </w:rPr>
        <w:t>کانال‌</w:t>
      </w:r>
      <w:r w:rsidR="00936884">
        <w:rPr>
          <w:rFonts w:asciiTheme="majorBidi" w:hAnsiTheme="majorBidi" w:cstheme="majorBidi" w:hint="cs"/>
          <w:sz w:val="24"/>
          <w:szCs w:val="24"/>
          <w:rtl/>
          <w:lang w:bidi="fa-IR"/>
        </w:rPr>
        <w:t xml:space="preserve">های </w:t>
      </w:r>
      <w:r w:rsidR="00E16607">
        <w:rPr>
          <w:rFonts w:asciiTheme="majorBidi" w:hAnsiTheme="majorBidi" w:cstheme="majorBidi" w:hint="cs"/>
          <w:sz w:val="24"/>
          <w:szCs w:val="24"/>
          <w:rtl/>
          <w:lang w:bidi="fa-IR"/>
        </w:rPr>
        <w:t>تلویزیون</w:t>
      </w:r>
      <w:r w:rsidR="00936884">
        <w:rPr>
          <w:rFonts w:asciiTheme="majorBidi" w:hAnsiTheme="majorBidi" w:cstheme="majorBidi" w:hint="cs"/>
          <w:sz w:val="24"/>
          <w:szCs w:val="24"/>
          <w:rtl/>
          <w:lang w:bidi="fa-IR"/>
        </w:rPr>
        <w:t>ی باعث شدند</w:t>
      </w:r>
      <w:r w:rsidR="00E16607">
        <w:rPr>
          <w:rFonts w:asciiTheme="majorBidi" w:hAnsiTheme="majorBidi" w:cstheme="majorBidi" w:hint="cs"/>
          <w:sz w:val="24"/>
          <w:szCs w:val="24"/>
          <w:rtl/>
          <w:lang w:bidi="fa-IR"/>
        </w:rPr>
        <w:t xml:space="preserve"> که آلمان شرقی از </w:t>
      </w:r>
      <w:r w:rsidR="00936884">
        <w:rPr>
          <w:rFonts w:asciiTheme="majorBidi" w:hAnsiTheme="majorBidi" w:cstheme="majorBidi" w:hint="cs"/>
          <w:sz w:val="24"/>
          <w:szCs w:val="24"/>
          <w:rtl/>
          <w:lang w:bidi="fa-IR"/>
        </w:rPr>
        <w:t>پیشرفت</w:t>
      </w:r>
      <w:r w:rsidR="00974546">
        <w:rPr>
          <w:rFonts w:asciiTheme="majorBidi" w:hAnsiTheme="majorBidi" w:cstheme="majorBidi" w:hint="cs"/>
          <w:sz w:val="24"/>
          <w:szCs w:val="24"/>
          <w:rtl/>
          <w:lang w:bidi="fa-IR"/>
        </w:rPr>
        <w:t xml:space="preserve"> غرب با خبر شود؛ چک‌ها و اسلواک‌</w:t>
      </w:r>
      <w:r w:rsidR="00E16607">
        <w:rPr>
          <w:rFonts w:asciiTheme="majorBidi" w:hAnsiTheme="majorBidi" w:cstheme="majorBidi" w:hint="cs"/>
          <w:sz w:val="24"/>
          <w:szCs w:val="24"/>
          <w:rtl/>
          <w:lang w:bidi="fa-IR"/>
        </w:rPr>
        <w:t>ها از آن</w:t>
      </w:r>
      <w:r w:rsidR="00974546">
        <w:rPr>
          <w:rFonts w:asciiTheme="majorBidi" w:hAnsiTheme="majorBidi" w:cstheme="majorBidi" w:hint="cs"/>
          <w:sz w:val="24"/>
          <w:szCs w:val="24"/>
          <w:rtl/>
          <w:lang w:bidi="fa-IR"/>
        </w:rPr>
        <w:t>‌</w:t>
      </w:r>
      <w:r w:rsidR="00E16607">
        <w:rPr>
          <w:rFonts w:asciiTheme="majorBidi" w:hAnsiTheme="majorBidi" w:cstheme="majorBidi" w:hint="cs"/>
          <w:sz w:val="24"/>
          <w:szCs w:val="24"/>
          <w:rtl/>
          <w:lang w:bidi="fa-IR"/>
        </w:rPr>
        <w:t>چه در کشورهای همسایه و در دل مردمان</w:t>
      </w:r>
      <w:r w:rsidR="00974546">
        <w:rPr>
          <w:rFonts w:asciiTheme="majorBidi" w:hAnsiTheme="majorBidi" w:cstheme="majorBidi" w:hint="cs"/>
          <w:sz w:val="24"/>
          <w:szCs w:val="24"/>
          <w:rtl/>
          <w:lang w:bidi="fa-IR"/>
        </w:rPr>
        <w:t>‌شان می گذشت آگاه شدند</w:t>
      </w:r>
      <w:r w:rsidR="00E16607">
        <w:rPr>
          <w:rFonts w:asciiTheme="majorBidi" w:hAnsiTheme="majorBidi" w:cstheme="majorBidi" w:hint="cs"/>
          <w:sz w:val="24"/>
          <w:szCs w:val="24"/>
          <w:rtl/>
          <w:lang w:bidi="fa-IR"/>
        </w:rPr>
        <w:t xml:space="preserve"> و همین</w:t>
      </w:r>
      <w:r w:rsidR="00974546">
        <w:rPr>
          <w:rFonts w:asciiTheme="majorBidi" w:hAnsiTheme="majorBidi" w:cstheme="majorBidi" w:hint="cs"/>
          <w:sz w:val="24"/>
          <w:szCs w:val="24"/>
          <w:rtl/>
          <w:lang w:bidi="fa-IR"/>
        </w:rPr>
        <w:t>‌</w:t>
      </w:r>
      <w:r w:rsidR="00E16607">
        <w:rPr>
          <w:rFonts w:asciiTheme="majorBidi" w:hAnsiTheme="majorBidi" w:cstheme="majorBidi" w:hint="cs"/>
          <w:sz w:val="24"/>
          <w:szCs w:val="24"/>
          <w:rtl/>
          <w:lang w:bidi="fa-IR"/>
        </w:rPr>
        <w:t>طور مردم رومانی</w:t>
      </w:r>
      <w:r w:rsidR="00936884">
        <w:rPr>
          <w:rFonts w:asciiTheme="majorBidi" w:hAnsiTheme="majorBidi" w:cstheme="majorBidi" w:hint="cs"/>
          <w:sz w:val="24"/>
          <w:szCs w:val="24"/>
          <w:rtl/>
          <w:lang w:bidi="fa-IR"/>
        </w:rPr>
        <w:t xml:space="preserve"> </w:t>
      </w:r>
      <w:r w:rsidR="003F2BF7">
        <w:rPr>
          <w:rFonts w:asciiTheme="majorBidi" w:hAnsiTheme="majorBidi" w:cstheme="majorBidi" w:hint="cs"/>
          <w:sz w:val="24"/>
          <w:szCs w:val="24"/>
          <w:rtl/>
          <w:lang w:bidi="fa-IR"/>
        </w:rPr>
        <w:t>از بی ثباتی چاوشسکو مطلع</w:t>
      </w:r>
      <w:r w:rsidR="00974546">
        <w:rPr>
          <w:rFonts w:asciiTheme="majorBidi" w:hAnsiTheme="majorBidi" w:cstheme="majorBidi" w:hint="cs"/>
          <w:sz w:val="24"/>
          <w:szCs w:val="24"/>
          <w:rtl/>
          <w:lang w:bidi="fa-IR"/>
        </w:rPr>
        <w:t xml:space="preserve"> شوند</w:t>
      </w:r>
      <w:r w:rsidR="00E16607">
        <w:rPr>
          <w:rFonts w:asciiTheme="majorBidi" w:hAnsiTheme="majorBidi" w:cstheme="majorBidi" w:hint="cs"/>
          <w:sz w:val="24"/>
          <w:szCs w:val="24"/>
          <w:rtl/>
          <w:lang w:bidi="fa-IR"/>
        </w:rPr>
        <w:t>. در واقع بخش بزرگی از انقلاب رومانی از استودیوی تلویزیون در</w:t>
      </w:r>
      <w:r w:rsidR="003F2BF7">
        <w:rPr>
          <w:rFonts w:asciiTheme="majorBidi" w:hAnsiTheme="majorBidi" w:cstheme="majorBidi" w:hint="cs"/>
          <w:sz w:val="24"/>
          <w:szCs w:val="24"/>
          <w:rtl/>
          <w:lang w:bidi="fa-IR"/>
        </w:rPr>
        <w:t xml:space="preserve"> بخارست اداره شد،</w:t>
      </w:r>
      <w:r w:rsidR="00974546">
        <w:rPr>
          <w:rFonts w:asciiTheme="majorBidi" w:hAnsiTheme="majorBidi" w:cstheme="majorBidi" w:hint="cs"/>
          <w:sz w:val="24"/>
          <w:szCs w:val="24"/>
          <w:rtl/>
          <w:lang w:bidi="fa-IR"/>
        </w:rPr>
        <w:t xml:space="preserve"> اما پیش از این‌که دگرگونی‌ها را «انقلاب‌های تلویزیونی»</w:t>
      </w:r>
      <w:r w:rsidR="004B11AE">
        <w:rPr>
          <w:rFonts w:asciiTheme="majorBidi" w:hAnsiTheme="majorBidi" w:cstheme="majorBidi" w:hint="cs"/>
          <w:sz w:val="24"/>
          <w:szCs w:val="24"/>
          <w:rtl/>
          <w:lang w:bidi="fa-IR"/>
        </w:rPr>
        <w:t xml:space="preserve"> بنامیم، شایسته است ک</w:t>
      </w:r>
      <w:r w:rsidR="00A44C6A">
        <w:rPr>
          <w:rFonts w:asciiTheme="majorBidi" w:hAnsiTheme="majorBidi" w:cstheme="majorBidi" w:hint="cs"/>
          <w:sz w:val="24"/>
          <w:szCs w:val="24"/>
          <w:rtl/>
          <w:lang w:bidi="fa-IR"/>
        </w:rPr>
        <w:t>ه به یاد بیاوریم روندهای پیش بینی نشده</w:t>
      </w:r>
      <w:r w:rsidR="004B11AE">
        <w:rPr>
          <w:rFonts w:asciiTheme="majorBidi" w:hAnsiTheme="majorBidi" w:cstheme="majorBidi" w:hint="cs"/>
          <w:sz w:val="24"/>
          <w:szCs w:val="24"/>
          <w:rtl/>
          <w:lang w:bidi="fa-IR"/>
        </w:rPr>
        <w:t xml:space="preserve"> و گ</w:t>
      </w:r>
      <w:r w:rsidR="00A44C6A">
        <w:rPr>
          <w:rFonts w:asciiTheme="majorBidi" w:hAnsiTheme="majorBidi" w:cstheme="majorBidi" w:hint="cs"/>
          <w:sz w:val="24"/>
          <w:szCs w:val="24"/>
          <w:rtl/>
          <w:lang w:bidi="fa-IR"/>
        </w:rPr>
        <w:t>سترده برای</w:t>
      </w:r>
      <w:r w:rsidR="004B11AE">
        <w:rPr>
          <w:rFonts w:asciiTheme="majorBidi" w:hAnsiTheme="majorBidi" w:cstheme="majorBidi" w:hint="cs"/>
          <w:sz w:val="24"/>
          <w:szCs w:val="24"/>
          <w:rtl/>
          <w:lang w:bidi="fa-IR"/>
        </w:rPr>
        <w:t xml:space="preserve"> تغییرات سیاسی تنها به اواخر قرن بیستم اختصاص ندارند. بیش از یک قرن پیش </w:t>
      </w:r>
      <w:r w:rsidR="00974546">
        <w:rPr>
          <w:rFonts w:asciiTheme="majorBidi" w:hAnsiTheme="majorBidi" w:cstheme="majorBidi" w:hint="cs"/>
          <w:sz w:val="24"/>
          <w:szCs w:val="24"/>
          <w:rtl/>
          <w:lang w:bidi="fa-IR"/>
        </w:rPr>
        <w:t>«</w:t>
      </w:r>
      <w:r w:rsidR="004B11AE">
        <w:rPr>
          <w:rFonts w:asciiTheme="majorBidi" w:hAnsiTheme="majorBidi" w:cstheme="majorBidi" w:hint="cs"/>
          <w:sz w:val="24"/>
          <w:szCs w:val="24"/>
          <w:rtl/>
          <w:lang w:bidi="fa-IR"/>
        </w:rPr>
        <w:t>یاکوب بورکارت</w:t>
      </w:r>
      <w:r w:rsidR="00974546">
        <w:rPr>
          <w:rFonts w:asciiTheme="majorBidi" w:hAnsiTheme="majorBidi" w:cstheme="majorBidi" w:hint="cs"/>
          <w:sz w:val="24"/>
          <w:szCs w:val="24"/>
          <w:rtl/>
          <w:lang w:bidi="fa-IR"/>
        </w:rPr>
        <w:t>»</w:t>
      </w:r>
      <w:r w:rsidR="004B11AE">
        <w:rPr>
          <w:rFonts w:asciiTheme="majorBidi" w:hAnsiTheme="majorBidi" w:cstheme="majorBidi" w:hint="cs"/>
          <w:sz w:val="24"/>
          <w:szCs w:val="24"/>
          <w:rtl/>
          <w:lang w:bidi="fa-IR"/>
        </w:rPr>
        <w:t xml:space="preserve"> (</w:t>
      </w:r>
      <w:r w:rsidR="004B11AE">
        <w:rPr>
          <w:rFonts w:asciiTheme="majorBidi" w:hAnsiTheme="majorBidi" w:cstheme="majorBidi"/>
          <w:sz w:val="24"/>
          <w:szCs w:val="24"/>
          <w:lang w:val="sv-SE" w:bidi="fa-IR"/>
        </w:rPr>
        <w:t>Jacob Burckhardt</w:t>
      </w:r>
      <w:r w:rsidR="004B11AE">
        <w:rPr>
          <w:rFonts w:asciiTheme="majorBidi" w:hAnsiTheme="majorBidi" w:cstheme="majorBidi" w:hint="cs"/>
          <w:sz w:val="24"/>
          <w:szCs w:val="24"/>
          <w:rtl/>
          <w:lang w:bidi="fa-IR"/>
        </w:rPr>
        <w:t>)</w:t>
      </w:r>
      <w:r w:rsidR="00650503">
        <w:rPr>
          <w:rFonts w:asciiTheme="majorBidi" w:hAnsiTheme="majorBidi" w:cstheme="majorBidi" w:hint="cs"/>
          <w:sz w:val="24"/>
          <w:szCs w:val="24"/>
          <w:rtl/>
          <w:lang w:bidi="fa-IR"/>
        </w:rPr>
        <w:t xml:space="preserve"> نوشت: "</w:t>
      </w:r>
      <w:r w:rsidR="003F2BF7">
        <w:rPr>
          <w:rFonts w:asciiTheme="majorBidi" w:hAnsiTheme="majorBidi" w:cstheme="majorBidi" w:hint="cs"/>
          <w:sz w:val="24"/>
          <w:szCs w:val="24"/>
          <w:rtl/>
          <w:lang w:bidi="fa-IR"/>
        </w:rPr>
        <w:t xml:space="preserve"> </w:t>
      </w:r>
      <w:r w:rsidR="00650503">
        <w:rPr>
          <w:rFonts w:asciiTheme="majorBidi" w:hAnsiTheme="majorBidi" w:cstheme="majorBidi" w:hint="cs"/>
          <w:sz w:val="24"/>
          <w:szCs w:val="24"/>
          <w:rtl/>
          <w:lang w:bidi="fa-IR"/>
        </w:rPr>
        <w:t>وقتش که برسد، بیماری واگیردار با سرعت برق به صدها</w:t>
      </w:r>
      <w:r w:rsidR="00974546">
        <w:rPr>
          <w:rFonts w:asciiTheme="majorBidi" w:hAnsiTheme="majorBidi" w:cstheme="majorBidi" w:hint="cs"/>
          <w:sz w:val="24"/>
          <w:szCs w:val="24"/>
          <w:rtl/>
          <w:lang w:bidi="fa-IR"/>
        </w:rPr>
        <w:t xml:space="preserve"> مایل دورتر به مردمانی سرایت می‌</w:t>
      </w:r>
      <w:r w:rsidR="00650503">
        <w:rPr>
          <w:rFonts w:asciiTheme="majorBidi" w:hAnsiTheme="majorBidi" w:cstheme="majorBidi" w:hint="cs"/>
          <w:sz w:val="24"/>
          <w:szCs w:val="24"/>
          <w:rtl/>
          <w:lang w:bidi="fa-IR"/>
        </w:rPr>
        <w:t>کند که اگر ا</w:t>
      </w:r>
      <w:r w:rsidR="00974546">
        <w:rPr>
          <w:rFonts w:asciiTheme="majorBidi" w:hAnsiTheme="majorBidi" w:cstheme="majorBidi" w:hint="cs"/>
          <w:sz w:val="24"/>
          <w:szCs w:val="24"/>
          <w:rtl/>
          <w:lang w:bidi="fa-IR"/>
        </w:rPr>
        <w:t>ین بیماری نبود به ندرت از دیگر</w:t>
      </w:r>
      <w:r w:rsidR="00650503">
        <w:rPr>
          <w:rFonts w:asciiTheme="majorBidi" w:hAnsiTheme="majorBidi" w:cstheme="majorBidi" w:hint="cs"/>
          <w:sz w:val="24"/>
          <w:szCs w:val="24"/>
          <w:rtl/>
          <w:lang w:bidi="fa-IR"/>
        </w:rPr>
        <w:t xml:space="preserve"> مردمان اطلاع داشتند. پیام در هوا به </w:t>
      </w:r>
      <w:r w:rsidR="00974546">
        <w:rPr>
          <w:rFonts w:asciiTheme="majorBidi" w:hAnsiTheme="majorBidi" w:cstheme="majorBidi" w:hint="cs"/>
          <w:sz w:val="24"/>
          <w:szCs w:val="24"/>
          <w:rtl/>
          <w:lang w:bidi="fa-IR"/>
        </w:rPr>
        <w:t>پرواز در می‌</w:t>
      </w:r>
      <w:r w:rsidR="00A44C6A">
        <w:rPr>
          <w:rFonts w:asciiTheme="majorBidi" w:hAnsiTheme="majorBidi" w:cstheme="majorBidi" w:hint="cs"/>
          <w:sz w:val="24"/>
          <w:szCs w:val="24"/>
          <w:rtl/>
          <w:lang w:bidi="fa-IR"/>
        </w:rPr>
        <w:t>آید و ناگهان همه بر سر</w:t>
      </w:r>
      <w:r w:rsidR="00974546">
        <w:rPr>
          <w:rFonts w:asciiTheme="majorBidi" w:hAnsiTheme="majorBidi" w:cstheme="majorBidi" w:hint="cs"/>
          <w:sz w:val="24"/>
          <w:szCs w:val="24"/>
          <w:rtl/>
          <w:lang w:bidi="fa-IR"/>
        </w:rPr>
        <w:t xml:space="preserve"> یک موضوع به توافق می‌</w:t>
      </w:r>
      <w:r w:rsidR="00650503">
        <w:rPr>
          <w:rFonts w:asciiTheme="majorBidi" w:hAnsiTheme="majorBidi" w:cstheme="majorBidi" w:hint="cs"/>
          <w:sz w:val="24"/>
          <w:szCs w:val="24"/>
          <w:rtl/>
          <w:lang w:bidi="fa-IR"/>
        </w:rPr>
        <w:t xml:space="preserve">رسند، حتی اگر </w:t>
      </w:r>
      <w:r w:rsidR="00974546">
        <w:rPr>
          <w:rFonts w:asciiTheme="majorBidi" w:hAnsiTheme="majorBidi" w:cstheme="majorBidi" w:hint="cs"/>
          <w:sz w:val="24"/>
          <w:szCs w:val="24"/>
          <w:rtl/>
          <w:lang w:bidi="fa-IR"/>
        </w:rPr>
        <w:t>این توافق بر سر موضوع مبهمی، چون «چیزهایی باید تغییر کنند!»</w:t>
      </w:r>
      <w:r w:rsidR="00650503">
        <w:rPr>
          <w:rFonts w:asciiTheme="majorBidi" w:hAnsiTheme="majorBidi" w:cstheme="majorBidi" w:hint="cs"/>
          <w:sz w:val="24"/>
          <w:szCs w:val="24"/>
          <w:rtl/>
          <w:lang w:bidi="fa-IR"/>
        </w:rPr>
        <w:t xml:space="preserve"> </w:t>
      </w:r>
      <w:r w:rsidR="003F2BF7">
        <w:rPr>
          <w:rFonts w:asciiTheme="majorBidi" w:hAnsiTheme="majorBidi" w:cstheme="majorBidi" w:hint="cs"/>
          <w:sz w:val="24"/>
          <w:szCs w:val="24"/>
          <w:rtl/>
          <w:lang w:bidi="fa-IR"/>
        </w:rPr>
        <w:t>باشد و</w:t>
      </w:r>
      <w:r w:rsidR="00974546">
        <w:rPr>
          <w:rFonts w:asciiTheme="majorBidi" w:hAnsiTheme="majorBidi" w:cstheme="majorBidi" w:hint="cs"/>
          <w:sz w:val="24"/>
          <w:szCs w:val="24"/>
          <w:rtl/>
          <w:lang w:bidi="fa-IR"/>
        </w:rPr>
        <w:t xml:space="preserve"> </w:t>
      </w:r>
      <w:r w:rsidR="00650503">
        <w:rPr>
          <w:rFonts w:asciiTheme="majorBidi" w:hAnsiTheme="majorBidi" w:cstheme="majorBidi" w:hint="cs"/>
          <w:sz w:val="24"/>
          <w:szCs w:val="24"/>
          <w:rtl/>
          <w:lang w:bidi="fa-IR"/>
        </w:rPr>
        <w:t xml:space="preserve">سرانجام، </w:t>
      </w:r>
      <w:r w:rsidR="00350763">
        <w:rPr>
          <w:rFonts w:asciiTheme="majorBidi" w:hAnsiTheme="majorBidi" w:cstheme="majorBidi" w:hint="cs"/>
          <w:sz w:val="24"/>
          <w:szCs w:val="24"/>
          <w:rtl/>
          <w:lang w:bidi="fa-IR"/>
        </w:rPr>
        <w:t>تمام آنانی که چیزهایی را متفاوت از آن</w:t>
      </w:r>
      <w:r w:rsidR="00974546">
        <w:rPr>
          <w:rFonts w:asciiTheme="majorBidi" w:hAnsiTheme="majorBidi" w:cstheme="majorBidi" w:hint="cs"/>
          <w:sz w:val="24"/>
          <w:szCs w:val="24"/>
          <w:rtl/>
          <w:lang w:bidi="fa-IR"/>
        </w:rPr>
        <w:t>‌چه هست می‌خواهند به هم می‌</w:t>
      </w:r>
      <w:r w:rsidR="00350763">
        <w:rPr>
          <w:rFonts w:asciiTheme="majorBidi" w:hAnsiTheme="majorBidi" w:cstheme="majorBidi" w:hint="cs"/>
          <w:sz w:val="24"/>
          <w:szCs w:val="24"/>
          <w:rtl/>
          <w:lang w:bidi="fa-IR"/>
        </w:rPr>
        <w:t>پیوندند."</w:t>
      </w:r>
      <w:r w:rsidR="00350763">
        <w:rPr>
          <w:rFonts w:asciiTheme="majorBidi" w:hAnsiTheme="majorBidi" w:cstheme="majorBidi" w:hint="cs"/>
          <w:sz w:val="24"/>
          <w:szCs w:val="24"/>
          <w:vertAlign w:val="superscript"/>
          <w:rtl/>
          <w:lang w:bidi="fa-IR"/>
        </w:rPr>
        <w:t>60</w:t>
      </w:r>
      <w:r w:rsidR="00650503">
        <w:rPr>
          <w:rFonts w:asciiTheme="majorBidi" w:hAnsiTheme="majorBidi" w:cstheme="majorBidi" w:hint="cs"/>
          <w:sz w:val="24"/>
          <w:szCs w:val="24"/>
          <w:rtl/>
          <w:lang w:bidi="fa-IR"/>
        </w:rPr>
        <w:t xml:space="preserve">   </w:t>
      </w:r>
      <w:r w:rsidR="004B11AE">
        <w:rPr>
          <w:rFonts w:asciiTheme="majorBidi" w:hAnsiTheme="majorBidi" w:cstheme="majorBidi" w:hint="cs"/>
          <w:sz w:val="24"/>
          <w:szCs w:val="24"/>
          <w:rtl/>
          <w:lang w:bidi="fa-IR"/>
        </w:rPr>
        <w:t xml:space="preserve"> </w:t>
      </w:r>
      <w:r w:rsidR="00E16607">
        <w:rPr>
          <w:rFonts w:asciiTheme="majorBidi" w:hAnsiTheme="majorBidi" w:cstheme="majorBidi" w:hint="cs"/>
          <w:sz w:val="24"/>
          <w:szCs w:val="24"/>
          <w:rtl/>
          <w:lang w:bidi="fa-IR"/>
        </w:rPr>
        <w:t xml:space="preserve"> </w:t>
      </w:r>
      <w:r w:rsidR="003F2BF7">
        <w:rPr>
          <w:rFonts w:asciiTheme="majorBidi" w:hAnsiTheme="majorBidi" w:cstheme="majorBidi"/>
          <w:sz w:val="24"/>
          <w:szCs w:val="24"/>
          <w:rtl/>
          <w:lang w:bidi="fa-IR"/>
        </w:rPr>
        <w:br/>
      </w:r>
    </w:p>
    <w:p w:rsidR="00350763" w:rsidRDefault="00A44C6A" w:rsidP="003F2BF7">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 xml:space="preserve">انقلاب به </w:t>
      </w:r>
      <w:r w:rsidR="00974546">
        <w:rPr>
          <w:rFonts w:asciiTheme="majorBidi" w:hAnsiTheme="majorBidi" w:cstheme="majorBidi" w:hint="cs"/>
          <w:sz w:val="24"/>
          <w:szCs w:val="24"/>
          <w:rtl/>
          <w:lang w:bidi="fa-IR"/>
        </w:rPr>
        <w:t>واسطه‌</w:t>
      </w:r>
      <w:r>
        <w:rPr>
          <w:rFonts w:asciiTheme="majorBidi" w:hAnsiTheme="majorBidi" w:cstheme="majorBidi" w:hint="cs"/>
          <w:sz w:val="24"/>
          <w:szCs w:val="24"/>
          <w:rtl/>
          <w:lang w:bidi="fa-IR"/>
        </w:rPr>
        <w:t>ی</w:t>
      </w:r>
      <w:r w:rsidR="00825F27">
        <w:rPr>
          <w:rFonts w:asciiTheme="majorBidi" w:hAnsiTheme="majorBidi" w:cstheme="majorBidi" w:hint="cs"/>
          <w:sz w:val="24"/>
          <w:szCs w:val="24"/>
          <w:rtl/>
          <w:lang w:bidi="fa-IR"/>
        </w:rPr>
        <w:t xml:space="preserve"> مقاومت مدنی، </w:t>
      </w:r>
      <w:r w:rsidR="00974546">
        <w:rPr>
          <w:rFonts w:asciiTheme="majorBidi" w:hAnsiTheme="majorBidi" w:cstheme="majorBidi" w:hint="cs"/>
          <w:sz w:val="24"/>
          <w:szCs w:val="24"/>
          <w:rtl/>
          <w:lang w:bidi="fa-IR"/>
        </w:rPr>
        <w:t>مانند هر نوع تغییر سیاسی دیگر با</w:t>
      </w:r>
      <w:r w:rsidR="00825F27">
        <w:rPr>
          <w:rFonts w:asciiTheme="majorBidi" w:hAnsiTheme="majorBidi" w:cstheme="majorBidi" w:hint="cs"/>
          <w:sz w:val="24"/>
          <w:szCs w:val="24"/>
          <w:rtl/>
          <w:lang w:bidi="fa-IR"/>
        </w:rPr>
        <w:t xml:space="preserve"> این شیوه،</w:t>
      </w:r>
      <w:r w:rsidR="00974546">
        <w:rPr>
          <w:rFonts w:asciiTheme="majorBidi" w:hAnsiTheme="majorBidi" w:cstheme="majorBidi" w:hint="cs"/>
          <w:sz w:val="24"/>
          <w:szCs w:val="24"/>
          <w:rtl/>
          <w:lang w:bidi="fa-IR"/>
        </w:rPr>
        <w:t xml:space="preserve"> مثل  بازی «دومینو»</w:t>
      </w:r>
      <w:r w:rsidR="00825F27">
        <w:rPr>
          <w:rFonts w:asciiTheme="majorBidi" w:hAnsiTheme="majorBidi" w:cstheme="majorBidi" w:hint="cs"/>
          <w:sz w:val="24"/>
          <w:szCs w:val="24"/>
          <w:rtl/>
          <w:lang w:bidi="fa-IR"/>
        </w:rPr>
        <w:t xml:space="preserve"> </w:t>
      </w:r>
      <w:r w:rsidR="003F2BF7">
        <w:rPr>
          <w:rFonts w:asciiTheme="majorBidi" w:hAnsiTheme="majorBidi" w:cstheme="majorBidi" w:hint="cs"/>
          <w:sz w:val="24"/>
          <w:szCs w:val="24"/>
          <w:rtl/>
          <w:lang w:bidi="fa-IR"/>
        </w:rPr>
        <w:t xml:space="preserve">می تواند </w:t>
      </w:r>
      <w:r w:rsidR="00825F27">
        <w:rPr>
          <w:rFonts w:asciiTheme="majorBidi" w:hAnsiTheme="majorBidi" w:cstheme="majorBidi" w:hint="cs"/>
          <w:sz w:val="24"/>
          <w:szCs w:val="24"/>
          <w:rtl/>
          <w:lang w:bidi="fa-IR"/>
        </w:rPr>
        <w:t>حالت پی در پی</w:t>
      </w:r>
      <w:r w:rsidR="00584B49">
        <w:rPr>
          <w:rFonts w:asciiTheme="majorBidi" w:hAnsiTheme="majorBidi" w:cstheme="majorBidi" w:hint="cs"/>
          <w:sz w:val="24"/>
          <w:szCs w:val="24"/>
          <w:rtl/>
          <w:lang w:bidi="fa-IR"/>
        </w:rPr>
        <w:t xml:space="preserve"> </w:t>
      </w:r>
      <w:r w:rsidR="00974546">
        <w:rPr>
          <w:rFonts w:asciiTheme="majorBidi" w:hAnsiTheme="majorBidi" w:cstheme="majorBidi" w:hint="cs"/>
          <w:sz w:val="24"/>
          <w:szCs w:val="24"/>
          <w:rtl/>
          <w:lang w:bidi="fa-IR"/>
        </w:rPr>
        <w:t>پیدا کند. در این انقلاب‌</w:t>
      </w:r>
      <w:r w:rsidR="00584B49">
        <w:rPr>
          <w:rFonts w:asciiTheme="majorBidi" w:hAnsiTheme="majorBidi" w:cstheme="majorBidi" w:hint="cs"/>
          <w:sz w:val="24"/>
          <w:szCs w:val="24"/>
          <w:rtl/>
          <w:lang w:bidi="fa-IR"/>
        </w:rPr>
        <w:t xml:space="preserve">ها الگوهای سازماندهی و کنش سیاسی به سرعت </w:t>
      </w:r>
      <w:r w:rsidR="00974546">
        <w:rPr>
          <w:rFonts w:asciiTheme="majorBidi" w:hAnsiTheme="majorBidi" w:cstheme="majorBidi" w:hint="cs"/>
          <w:sz w:val="24"/>
          <w:szCs w:val="24"/>
          <w:rtl/>
          <w:lang w:bidi="fa-IR"/>
        </w:rPr>
        <w:t>از کشوری به کشور دیگر سرایت کرد،</w:t>
      </w:r>
      <w:r w:rsidR="00584B49">
        <w:rPr>
          <w:rFonts w:asciiTheme="majorBidi" w:hAnsiTheme="majorBidi" w:cstheme="majorBidi" w:hint="cs"/>
          <w:sz w:val="24"/>
          <w:szCs w:val="24"/>
          <w:rtl/>
          <w:lang w:bidi="fa-IR"/>
        </w:rPr>
        <w:t xml:space="preserve"> حتی کشورهای منزوی همچون آلبانی از این جریان در اما</w:t>
      </w:r>
      <w:r w:rsidR="00974546">
        <w:rPr>
          <w:rFonts w:asciiTheme="majorBidi" w:hAnsiTheme="majorBidi" w:cstheme="majorBidi" w:hint="cs"/>
          <w:sz w:val="24"/>
          <w:szCs w:val="24"/>
          <w:rtl/>
          <w:lang w:bidi="fa-IR"/>
        </w:rPr>
        <w:t>ن نماندند؛ تظاهرات گسترده و مهاجرت‌ها به دگرگونی چشمگیر در سال‌</w:t>
      </w:r>
      <w:r w:rsidR="00584B49">
        <w:rPr>
          <w:rFonts w:asciiTheme="majorBidi" w:hAnsiTheme="majorBidi" w:cstheme="majorBidi" w:hint="cs"/>
          <w:sz w:val="24"/>
          <w:szCs w:val="24"/>
          <w:rtl/>
          <w:lang w:bidi="fa-IR"/>
        </w:rPr>
        <w:t xml:space="preserve">های 91-1990 در این کشور کمک کرد.  </w:t>
      </w:r>
      <w:r w:rsidR="00825F27">
        <w:rPr>
          <w:rFonts w:asciiTheme="majorBidi" w:hAnsiTheme="majorBidi" w:cstheme="majorBidi"/>
          <w:sz w:val="24"/>
          <w:szCs w:val="24"/>
          <w:rtl/>
          <w:lang w:bidi="fa-IR"/>
        </w:rPr>
        <w:br/>
      </w:r>
    </w:p>
    <w:p w:rsidR="00FE2B08" w:rsidRDefault="00974546" w:rsidP="00825F27">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تمامی این نمونه‌</w:t>
      </w:r>
      <w:r w:rsidR="00584B49">
        <w:rPr>
          <w:rFonts w:asciiTheme="majorBidi" w:hAnsiTheme="majorBidi" w:cstheme="majorBidi" w:hint="cs"/>
          <w:sz w:val="24"/>
          <w:szCs w:val="24"/>
          <w:rtl/>
          <w:lang w:bidi="fa-IR"/>
        </w:rPr>
        <w:t>های مقاومت مدنی در شرق اروپا و شوروی</w:t>
      </w:r>
      <w:r w:rsidR="00825F27">
        <w:rPr>
          <w:rFonts w:asciiTheme="majorBidi" w:hAnsiTheme="majorBidi" w:cstheme="majorBidi" w:hint="cs"/>
          <w:sz w:val="24"/>
          <w:szCs w:val="24"/>
          <w:rtl/>
          <w:lang w:bidi="fa-IR"/>
        </w:rPr>
        <w:t xml:space="preserve"> تردید</w:t>
      </w:r>
      <w:r w:rsidR="00D85C9A">
        <w:rPr>
          <w:rFonts w:asciiTheme="majorBidi" w:hAnsiTheme="majorBidi" w:cstheme="majorBidi" w:hint="cs"/>
          <w:sz w:val="24"/>
          <w:szCs w:val="24"/>
          <w:rtl/>
          <w:lang w:bidi="fa-IR"/>
        </w:rPr>
        <w:t>ی</w:t>
      </w:r>
      <w:r w:rsidR="00825F27">
        <w:rPr>
          <w:rFonts w:asciiTheme="majorBidi" w:hAnsiTheme="majorBidi" w:cstheme="majorBidi" w:hint="cs"/>
          <w:sz w:val="24"/>
          <w:szCs w:val="24"/>
          <w:rtl/>
          <w:lang w:bidi="fa-IR"/>
        </w:rPr>
        <w:t xml:space="preserve"> </w:t>
      </w:r>
      <w:r w:rsidR="00D85C9A">
        <w:rPr>
          <w:rFonts w:asciiTheme="majorBidi" w:hAnsiTheme="majorBidi" w:cstheme="majorBidi" w:hint="cs"/>
          <w:sz w:val="24"/>
          <w:szCs w:val="24"/>
          <w:rtl/>
          <w:lang w:bidi="fa-IR"/>
        </w:rPr>
        <w:t>دیگر</w:t>
      </w:r>
      <w:r>
        <w:rPr>
          <w:rFonts w:asciiTheme="majorBidi" w:hAnsiTheme="majorBidi" w:cstheme="majorBidi" w:hint="cs"/>
          <w:sz w:val="24"/>
          <w:szCs w:val="24"/>
          <w:rtl/>
          <w:lang w:bidi="fa-IR"/>
        </w:rPr>
        <w:t xml:space="preserve"> بر دیدگاهی بود که ادعا می‌</w:t>
      </w:r>
      <w:r w:rsidR="00825F27">
        <w:rPr>
          <w:rFonts w:asciiTheme="majorBidi" w:hAnsiTheme="majorBidi" w:cstheme="majorBidi" w:hint="cs"/>
          <w:sz w:val="24"/>
          <w:szCs w:val="24"/>
          <w:rtl/>
          <w:lang w:bidi="fa-IR"/>
        </w:rPr>
        <w:t>کرد</w:t>
      </w:r>
      <w:r>
        <w:rPr>
          <w:rFonts w:asciiTheme="majorBidi" w:hAnsiTheme="majorBidi" w:cstheme="majorBidi" w:hint="cs"/>
          <w:sz w:val="24"/>
          <w:szCs w:val="24"/>
          <w:rtl/>
          <w:lang w:bidi="fa-IR"/>
        </w:rPr>
        <w:t xml:space="preserve"> مقاومت مدنی درست نقطه‌</w:t>
      </w:r>
      <w:r w:rsidR="00FE2B08">
        <w:rPr>
          <w:rFonts w:asciiTheme="majorBidi" w:hAnsiTheme="majorBidi" w:cstheme="majorBidi" w:hint="cs"/>
          <w:sz w:val="24"/>
          <w:szCs w:val="24"/>
          <w:rtl/>
          <w:lang w:bidi="fa-IR"/>
        </w:rPr>
        <w:t>ی مقابل خشونت</w:t>
      </w:r>
      <w:r w:rsidR="00825F27">
        <w:rPr>
          <w:rFonts w:asciiTheme="majorBidi" w:hAnsiTheme="majorBidi" w:cstheme="majorBidi" w:hint="cs"/>
          <w:sz w:val="24"/>
          <w:szCs w:val="24"/>
          <w:rtl/>
          <w:lang w:bidi="fa-IR"/>
        </w:rPr>
        <w:t xml:space="preserve"> ورزی</w:t>
      </w:r>
      <w:r w:rsidR="00FE2B08">
        <w:rPr>
          <w:rFonts w:asciiTheme="majorBidi" w:hAnsiTheme="majorBidi" w:cstheme="majorBidi" w:hint="cs"/>
          <w:sz w:val="24"/>
          <w:szCs w:val="24"/>
          <w:rtl/>
          <w:lang w:bidi="fa-IR"/>
        </w:rPr>
        <w:t xml:space="preserve"> و یا جایگزینی تمام و کمال برای آن است. گاهی ممکن است برخی از انواع </w:t>
      </w:r>
      <w:r>
        <w:rPr>
          <w:rFonts w:asciiTheme="majorBidi" w:hAnsiTheme="majorBidi" w:cstheme="majorBidi" w:hint="cs"/>
          <w:sz w:val="24"/>
          <w:szCs w:val="24"/>
          <w:rtl/>
          <w:lang w:bidi="fa-IR"/>
        </w:rPr>
        <w:t>خشونت و یا بازدارندگی تا اندازه‌</w:t>
      </w:r>
      <w:r w:rsidR="00FE2B08">
        <w:rPr>
          <w:rFonts w:asciiTheme="majorBidi" w:hAnsiTheme="majorBidi" w:cstheme="majorBidi" w:hint="cs"/>
          <w:sz w:val="24"/>
          <w:szCs w:val="24"/>
          <w:rtl/>
          <w:lang w:bidi="fa-IR"/>
        </w:rPr>
        <w:t>ای ضروری و مطلوب باشد و به نوعی بتواند شرایطی را به وجود بیاورد که مقاومت مدنی در آن شکل بگیرد. اقدامات مبارزان مسلح در افغانستان و آماد</w:t>
      </w:r>
      <w:r>
        <w:rPr>
          <w:rFonts w:asciiTheme="majorBidi" w:hAnsiTheme="majorBidi" w:cstheme="majorBidi" w:hint="cs"/>
          <w:sz w:val="24"/>
          <w:szCs w:val="24"/>
          <w:rtl/>
          <w:lang w:bidi="fa-IR"/>
        </w:rPr>
        <w:t>گی‌</w:t>
      </w:r>
      <w:r w:rsidR="00825F27">
        <w:rPr>
          <w:rFonts w:asciiTheme="majorBidi" w:hAnsiTheme="majorBidi" w:cstheme="majorBidi" w:hint="cs"/>
          <w:sz w:val="24"/>
          <w:szCs w:val="24"/>
          <w:rtl/>
          <w:lang w:bidi="fa-IR"/>
        </w:rPr>
        <w:t>های دفاعی کشورهای عضو ناتو</w:t>
      </w:r>
      <w:r>
        <w:rPr>
          <w:rFonts w:asciiTheme="majorBidi" w:hAnsiTheme="majorBidi" w:cstheme="majorBidi" w:hint="cs"/>
          <w:sz w:val="24"/>
          <w:szCs w:val="24"/>
          <w:rtl/>
          <w:lang w:bidi="fa-IR"/>
        </w:rPr>
        <w:t>،</w:t>
      </w:r>
      <w:r w:rsidR="00825F27">
        <w:rPr>
          <w:rFonts w:asciiTheme="majorBidi" w:hAnsiTheme="majorBidi" w:cstheme="majorBidi" w:hint="cs"/>
          <w:sz w:val="24"/>
          <w:szCs w:val="24"/>
          <w:rtl/>
          <w:lang w:bidi="fa-IR"/>
        </w:rPr>
        <w:t xml:space="preserve"> احتمالا در ایجاد شرایط</w:t>
      </w:r>
      <w:r>
        <w:rPr>
          <w:rFonts w:asciiTheme="majorBidi" w:hAnsiTheme="majorBidi" w:cstheme="majorBidi" w:hint="cs"/>
          <w:sz w:val="24"/>
          <w:szCs w:val="24"/>
          <w:rtl/>
          <w:lang w:bidi="fa-IR"/>
        </w:rPr>
        <w:t xml:space="preserve"> برای شکل‌</w:t>
      </w:r>
      <w:r w:rsidR="00FE2B08">
        <w:rPr>
          <w:rFonts w:asciiTheme="majorBidi" w:hAnsiTheme="majorBidi" w:cstheme="majorBidi" w:hint="cs"/>
          <w:sz w:val="24"/>
          <w:szCs w:val="24"/>
          <w:rtl/>
          <w:lang w:bidi="fa-IR"/>
        </w:rPr>
        <w:t>گیری مقاومت مدن</w:t>
      </w:r>
      <w:r w:rsidR="00825F27">
        <w:rPr>
          <w:rFonts w:asciiTheme="majorBidi" w:hAnsiTheme="majorBidi" w:cstheme="majorBidi" w:hint="cs"/>
          <w:sz w:val="24"/>
          <w:szCs w:val="24"/>
          <w:rtl/>
          <w:lang w:bidi="fa-IR"/>
        </w:rPr>
        <w:t>ی در شرق اروپا و شوروی موثر بوده است</w:t>
      </w:r>
      <w:r w:rsidR="00FE2B08">
        <w:rPr>
          <w:rFonts w:asciiTheme="majorBidi" w:hAnsiTheme="majorBidi" w:cstheme="majorBidi" w:hint="cs"/>
          <w:sz w:val="24"/>
          <w:szCs w:val="24"/>
          <w:rtl/>
          <w:lang w:bidi="fa-IR"/>
        </w:rPr>
        <w:t xml:space="preserve">. </w:t>
      </w:r>
      <w:r w:rsidR="00825F27">
        <w:rPr>
          <w:rFonts w:asciiTheme="majorBidi" w:hAnsiTheme="majorBidi" w:cstheme="majorBidi"/>
          <w:sz w:val="24"/>
          <w:szCs w:val="24"/>
          <w:rtl/>
          <w:lang w:bidi="fa-IR"/>
        </w:rPr>
        <w:br/>
      </w:r>
    </w:p>
    <w:p w:rsidR="003E16D6" w:rsidRDefault="00974546" w:rsidP="00974546">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 xml:space="preserve"> به نظر می‌رسد این نیاز وجود دارد</w:t>
      </w:r>
      <w:r w:rsidR="00FE2B08">
        <w:rPr>
          <w:rFonts w:asciiTheme="majorBidi" w:hAnsiTheme="majorBidi" w:cstheme="majorBidi" w:hint="cs"/>
          <w:sz w:val="24"/>
          <w:szCs w:val="24"/>
          <w:rtl/>
          <w:lang w:bidi="fa-IR"/>
        </w:rPr>
        <w:t xml:space="preserve"> که ن</w:t>
      </w:r>
      <w:r>
        <w:rPr>
          <w:rFonts w:asciiTheme="majorBidi" w:hAnsiTheme="majorBidi" w:cstheme="majorBidi" w:hint="cs"/>
          <w:sz w:val="24"/>
          <w:szCs w:val="24"/>
          <w:rtl/>
          <w:lang w:bidi="fa-IR"/>
        </w:rPr>
        <w:t>سبت به دیدگاه سنتی و خام درباره‌</w:t>
      </w:r>
      <w:r w:rsidR="00FE2B08">
        <w:rPr>
          <w:rFonts w:asciiTheme="majorBidi" w:hAnsiTheme="majorBidi" w:cstheme="majorBidi" w:hint="cs"/>
          <w:sz w:val="24"/>
          <w:szCs w:val="24"/>
          <w:rtl/>
          <w:lang w:bidi="fa-IR"/>
        </w:rPr>
        <w:t xml:space="preserve">ی تضاد </w:t>
      </w:r>
      <w:r>
        <w:rPr>
          <w:rFonts w:asciiTheme="majorBidi" w:hAnsiTheme="majorBidi" w:cstheme="majorBidi" w:hint="cs"/>
          <w:sz w:val="24"/>
          <w:szCs w:val="24"/>
          <w:rtl/>
          <w:lang w:bidi="fa-IR"/>
        </w:rPr>
        <w:t>«</w:t>
      </w:r>
      <w:r w:rsidR="00FE2B08">
        <w:rPr>
          <w:rFonts w:asciiTheme="majorBidi" w:hAnsiTheme="majorBidi" w:cstheme="majorBidi" w:hint="cs"/>
          <w:sz w:val="24"/>
          <w:szCs w:val="24"/>
          <w:rtl/>
          <w:lang w:bidi="fa-IR"/>
        </w:rPr>
        <w:t>مقاومت</w:t>
      </w:r>
      <w:r>
        <w:rPr>
          <w:rFonts w:asciiTheme="majorBidi" w:hAnsiTheme="majorBidi" w:cstheme="majorBidi" w:hint="cs"/>
          <w:sz w:val="24"/>
          <w:szCs w:val="24"/>
          <w:rtl/>
          <w:lang w:bidi="fa-IR"/>
        </w:rPr>
        <w:t>»</w:t>
      </w:r>
      <w:r w:rsidR="00FE2B08">
        <w:rPr>
          <w:rFonts w:asciiTheme="majorBidi" w:hAnsiTheme="majorBidi" w:cstheme="majorBidi" w:hint="cs"/>
          <w:sz w:val="24"/>
          <w:szCs w:val="24"/>
          <w:rtl/>
          <w:lang w:bidi="fa-IR"/>
        </w:rPr>
        <w:t xml:space="preserve"> با </w:t>
      </w:r>
      <w:r>
        <w:rPr>
          <w:rFonts w:asciiTheme="majorBidi" w:hAnsiTheme="majorBidi" w:cstheme="majorBidi" w:hint="cs"/>
          <w:sz w:val="24"/>
          <w:szCs w:val="24"/>
          <w:rtl/>
          <w:lang w:bidi="fa-IR"/>
        </w:rPr>
        <w:t>«</w:t>
      </w:r>
      <w:r w:rsidR="00FE2B08">
        <w:rPr>
          <w:rFonts w:asciiTheme="majorBidi" w:hAnsiTheme="majorBidi" w:cstheme="majorBidi" w:hint="cs"/>
          <w:sz w:val="24"/>
          <w:szCs w:val="24"/>
          <w:rtl/>
          <w:lang w:bidi="fa-IR"/>
        </w:rPr>
        <w:t>همکاری</w:t>
      </w:r>
      <w:r>
        <w:rPr>
          <w:rFonts w:asciiTheme="majorBidi" w:hAnsiTheme="majorBidi" w:cstheme="majorBidi" w:hint="cs"/>
          <w:sz w:val="24"/>
          <w:szCs w:val="24"/>
          <w:rtl/>
          <w:lang w:bidi="fa-IR"/>
        </w:rPr>
        <w:t>»</w:t>
      </w:r>
      <w:r w:rsidR="00FE2B08">
        <w:rPr>
          <w:rFonts w:asciiTheme="majorBidi" w:hAnsiTheme="majorBidi" w:cstheme="majorBidi" w:hint="cs"/>
          <w:sz w:val="24"/>
          <w:szCs w:val="24"/>
          <w:rtl/>
          <w:lang w:bidi="fa-IR"/>
        </w:rPr>
        <w:t xml:space="preserve"> بازنگری صورت گیرد. نقش م</w:t>
      </w:r>
      <w:r w:rsidR="00D85C9A">
        <w:rPr>
          <w:rFonts w:asciiTheme="majorBidi" w:hAnsiTheme="majorBidi" w:cstheme="majorBidi" w:hint="cs"/>
          <w:sz w:val="24"/>
          <w:szCs w:val="24"/>
          <w:rtl/>
          <w:lang w:bidi="fa-IR"/>
        </w:rPr>
        <w:t>ردمی که در دستگاه های کمونیستی مشغول به کار بودند</w:t>
      </w:r>
      <w:r w:rsidR="00FE2B08">
        <w:rPr>
          <w:rFonts w:asciiTheme="majorBidi" w:hAnsiTheme="majorBidi" w:cstheme="majorBidi" w:hint="cs"/>
          <w:sz w:val="24"/>
          <w:szCs w:val="24"/>
          <w:rtl/>
          <w:lang w:bidi="fa-IR"/>
        </w:rPr>
        <w:t xml:space="preserve"> و از طرفی پذیرای تغییر بودند، ب</w:t>
      </w:r>
      <w:r>
        <w:rPr>
          <w:rFonts w:asciiTheme="majorBidi" w:hAnsiTheme="majorBidi" w:cstheme="majorBidi" w:hint="cs"/>
          <w:sz w:val="24"/>
          <w:szCs w:val="24"/>
          <w:rtl/>
          <w:lang w:bidi="fa-IR"/>
        </w:rPr>
        <w:t>ه اندازه‌</w:t>
      </w:r>
      <w:r w:rsidR="00FE2B08">
        <w:rPr>
          <w:rFonts w:asciiTheme="majorBidi" w:hAnsiTheme="majorBidi" w:cstheme="majorBidi" w:hint="cs"/>
          <w:sz w:val="24"/>
          <w:szCs w:val="24"/>
          <w:rtl/>
          <w:lang w:bidi="fa-IR"/>
        </w:rPr>
        <w:t>ی نقش مخ</w:t>
      </w:r>
      <w:r w:rsidR="005A7A3D">
        <w:rPr>
          <w:rFonts w:asciiTheme="majorBidi" w:hAnsiTheme="majorBidi" w:cstheme="majorBidi" w:hint="cs"/>
          <w:sz w:val="24"/>
          <w:szCs w:val="24"/>
          <w:rtl/>
          <w:lang w:bidi="fa-IR"/>
        </w:rPr>
        <w:t>الفان آشکار کمونیسم از اهمیت برخوردار است</w:t>
      </w:r>
      <w:r w:rsidR="00FE2B08">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این موضوع به طور برجسته‌</w:t>
      </w:r>
      <w:r w:rsidR="003E16D6">
        <w:rPr>
          <w:rFonts w:asciiTheme="majorBidi" w:hAnsiTheme="majorBidi" w:cstheme="majorBidi" w:hint="cs"/>
          <w:sz w:val="24"/>
          <w:szCs w:val="24"/>
          <w:rtl/>
          <w:lang w:bidi="fa-IR"/>
        </w:rPr>
        <w:t>ای د</w:t>
      </w:r>
      <w:r>
        <w:rPr>
          <w:rFonts w:asciiTheme="majorBidi" w:hAnsiTheme="majorBidi" w:cstheme="majorBidi" w:hint="cs"/>
          <w:sz w:val="24"/>
          <w:szCs w:val="24"/>
          <w:rtl/>
          <w:lang w:bidi="fa-IR"/>
        </w:rPr>
        <w:t>ر مورد مجارستان و لهستان صدق می‌</w:t>
      </w:r>
      <w:r w:rsidR="003E16D6">
        <w:rPr>
          <w:rFonts w:asciiTheme="majorBidi" w:hAnsiTheme="majorBidi" w:cstheme="majorBidi" w:hint="cs"/>
          <w:sz w:val="24"/>
          <w:szCs w:val="24"/>
          <w:rtl/>
          <w:lang w:bidi="fa-IR"/>
        </w:rPr>
        <w:t>کند، یعنی در جایی</w:t>
      </w:r>
      <w:r>
        <w:rPr>
          <w:rFonts w:asciiTheme="majorBidi" w:hAnsiTheme="majorBidi" w:cstheme="majorBidi" w:hint="cs"/>
          <w:sz w:val="24"/>
          <w:szCs w:val="24"/>
          <w:rtl/>
          <w:lang w:bidi="fa-IR"/>
        </w:rPr>
        <w:t>‌</w:t>
      </w:r>
      <w:r w:rsidR="003E16D6">
        <w:rPr>
          <w:rFonts w:asciiTheme="majorBidi" w:hAnsiTheme="majorBidi" w:cstheme="majorBidi" w:hint="cs"/>
          <w:sz w:val="24"/>
          <w:szCs w:val="24"/>
          <w:rtl/>
          <w:lang w:bidi="fa-IR"/>
        </w:rPr>
        <w:t>که احزاب سیاسی به ظاهر دموکراتیک و خاموش</w:t>
      </w:r>
      <w:r>
        <w:rPr>
          <w:rFonts w:asciiTheme="majorBidi" w:hAnsiTheme="majorBidi" w:cstheme="majorBidi" w:hint="cs"/>
          <w:sz w:val="24"/>
          <w:szCs w:val="24"/>
          <w:rtl/>
          <w:lang w:bidi="fa-IR"/>
        </w:rPr>
        <w:t>،</w:t>
      </w:r>
      <w:r w:rsidR="003E16D6">
        <w:rPr>
          <w:rFonts w:asciiTheme="majorBidi" w:hAnsiTheme="majorBidi" w:cstheme="majorBidi" w:hint="cs"/>
          <w:sz w:val="24"/>
          <w:szCs w:val="24"/>
          <w:rtl/>
          <w:lang w:bidi="fa-IR"/>
        </w:rPr>
        <w:t xml:space="preserve"> شروع به تلاش برای تعیین سرنوشت خود کردند</w:t>
      </w:r>
      <w:r w:rsidR="005A7A3D">
        <w:rPr>
          <w:rFonts w:asciiTheme="majorBidi" w:hAnsiTheme="majorBidi" w:cstheme="majorBidi" w:hint="cs"/>
          <w:sz w:val="24"/>
          <w:szCs w:val="24"/>
          <w:rtl/>
          <w:lang w:bidi="fa-IR"/>
        </w:rPr>
        <w:t xml:space="preserve">؛ نقش چشمگیر </w:t>
      </w:r>
      <w:r w:rsidR="003E16D6">
        <w:rPr>
          <w:rFonts w:asciiTheme="majorBidi" w:hAnsiTheme="majorBidi" w:cstheme="majorBidi" w:hint="cs"/>
          <w:sz w:val="24"/>
          <w:szCs w:val="24"/>
          <w:rtl/>
          <w:lang w:bidi="fa-IR"/>
        </w:rPr>
        <w:t>تضاد دیدگاه</w:t>
      </w:r>
      <w:r>
        <w:rPr>
          <w:rFonts w:asciiTheme="majorBidi" w:hAnsiTheme="majorBidi" w:cstheme="majorBidi" w:hint="cs"/>
          <w:sz w:val="24"/>
          <w:szCs w:val="24"/>
          <w:rtl/>
          <w:lang w:bidi="fa-IR"/>
        </w:rPr>
        <w:t>‌</w:t>
      </w:r>
      <w:r w:rsidR="005A7A3D">
        <w:rPr>
          <w:rFonts w:asciiTheme="majorBidi" w:hAnsiTheme="majorBidi" w:cstheme="majorBidi" w:hint="cs"/>
          <w:sz w:val="24"/>
          <w:szCs w:val="24"/>
          <w:rtl/>
          <w:lang w:bidi="fa-IR"/>
        </w:rPr>
        <w:t>ها</w:t>
      </w:r>
      <w:r w:rsidR="003E16D6">
        <w:rPr>
          <w:rFonts w:asciiTheme="majorBidi" w:hAnsiTheme="majorBidi" w:cstheme="majorBidi" w:hint="cs"/>
          <w:sz w:val="24"/>
          <w:szCs w:val="24"/>
          <w:rtl/>
          <w:lang w:bidi="fa-IR"/>
        </w:rPr>
        <w:t xml:space="preserve"> و مناف</w:t>
      </w:r>
      <w:r>
        <w:rPr>
          <w:rFonts w:asciiTheme="majorBidi" w:hAnsiTheme="majorBidi" w:cstheme="majorBidi" w:hint="cs"/>
          <w:sz w:val="24"/>
          <w:szCs w:val="24"/>
          <w:rtl/>
          <w:lang w:bidi="fa-IR"/>
        </w:rPr>
        <w:t>ع در درون دستگاه‌</w:t>
      </w:r>
      <w:r w:rsidR="003E16D6">
        <w:rPr>
          <w:rFonts w:asciiTheme="majorBidi" w:hAnsiTheme="majorBidi" w:cstheme="majorBidi" w:hint="cs"/>
          <w:sz w:val="24"/>
          <w:szCs w:val="24"/>
          <w:rtl/>
          <w:lang w:bidi="fa-IR"/>
        </w:rPr>
        <w:t>های کمونیستی در پیدایش آن</w:t>
      </w:r>
      <w:r>
        <w:rPr>
          <w:rFonts w:asciiTheme="majorBidi" w:hAnsiTheme="majorBidi" w:cstheme="majorBidi" w:hint="cs"/>
          <w:sz w:val="24"/>
          <w:szCs w:val="24"/>
          <w:rtl/>
          <w:lang w:bidi="fa-IR"/>
        </w:rPr>
        <w:t>‌</w:t>
      </w:r>
      <w:r w:rsidR="003E16D6">
        <w:rPr>
          <w:rFonts w:asciiTheme="majorBidi" w:hAnsiTheme="majorBidi" w:cstheme="majorBidi" w:hint="cs"/>
          <w:sz w:val="24"/>
          <w:szCs w:val="24"/>
          <w:rtl/>
          <w:lang w:bidi="fa-IR"/>
        </w:rPr>
        <w:t>چه اکنون کشور</w:t>
      </w:r>
      <w:r>
        <w:rPr>
          <w:rFonts w:asciiTheme="majorBidi" w:hAnsiTheme="majorBidi" w:cstheme="majorBidi" w:hint="cs"/>
          <w:sz w:val="24"/>
          <w:szCs w:val="24"/>
          <w:rtl/>
          <w:lang w:bidi="fa-IR"/>
        </w:rPr>
        <w:t>های پس از کمونیسم خوانده می‌</w:t>
      </w:r>
      <w:r w:rsidR="005A7A3D">
        <w:rPr>
          <w:rFonts w:asciiTheme="majorBidi" w:hAnsiTheme="majorBidi" w:cstheme="majorBidi" w:hint="cs"/>
          <w:sz w:val="24"/>
          <w:szCs w:val="24"/>
          <w:rtl/>
          <w:lang w:bidi="fa-IR"/>
        </w:rPr>
        <w:t>شوند</w:t>
      </w:r>
      <w:r w:rsidR="003E16D6">
        <w:rPr>
          <w:rFonts w:asciiTheme="majorBidi" w:hAnsiTheme="majorBidi" w:cstheme="majorBidi" w:hint="cs"/>
          <w:sz w:val="24"/>
          <w:szCs w:val="24"/>
          <w:rtl/>
          <w:lang w:bidi="fa-IR"/>
        </w:rPr>
        <w:t xml:space="preserve"> آشکار است.</w:t>
      </w:r>
      <w:r w:rsidR="005A7A3D">
        <w:rPr>
          <w:rFonts w:asciiTheme="majorBidi" w:hAnsiTheme="majorBidi" w:cstheme="majorBidi"/>
          <w:sz w:val="24"/>
          <w:szCs w:val="24"/>
          <w:rtl/>
          <w:lang w:bidi="fa-IR"/>
        </w:rPr>
        <w:br/>
      </w:r>
    </w:p>
    <w:p w:rsidR="00584B49" w:rsidRDefault="00974546" w:rsidP="009E607E">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این موارد</w:t>
      </w:r>
      <w:r w:rsidR="003E16D6">
        <w:rPr>
          <w:rFonts w:asciiTheme="majorBidi" w:hAnsiTheme="majorBidi" w:cstheme="majorBidi" w:hint="cs"/>
          <w:sz w:val="24"/>
          <w:szCs w:val="24"/>
          <w:rtl/>
          <w:lang w:bidi="fa-IR"/>
        </w:rPr>
        <w:t xml:space="preserve"> همچنین </w:t>
      </w:r>
      <w:r w:rsidR="00272567">
        <w:rPr>
          <w:rFonts w:asciiTheme="majorBidi" w:hAnsiTheme="majorBidi" w:cstheme="majorBidi" w:hint="cs"/>
          <w:sz w:val="24"/>
          <w:szCs w:val="24"/>
          <w:rtl/>
          <w:lang w:bidi="fa-IR"/>
        </w:rPr>
        <w:t>از منظر تعیین زمان مناسب برای رخداد مقاومت مدنی هم قابل بحث هستند. اگرچه رویدادهای</w:t>
      </w:r>
      <w:r>
        <w:rPr>
          <w:rFonts w:asciiTheme="majorBidi" w:hAnsiTheme="majorBidi" w:cstheme="majorBidi" w:hint="cs"/>
          <w:sz w:val="24"/>
          <w:szCs w:val="24"/>
          <w:rtl/>
          <w:lang w:bidi="fa-IR"/>
        </w:rPr>
        <w:t xml:space="preserve"> 1989 به نظر با سرعت خیره کننده‌</w:t>
      </w:r>
      <w:r w:rsidR="00272567">
        <w:rPr>
          <w:rFonts w:asciiTheme="majorBidi" w:hAnsiTheme="majorBidi" w:cstheme="majorBidi" w:hint="cs"/>
          <w:sz w:val="24"/>
          <w:szCs w:val="24"/>
          <w:rtl/>
          <w:lang w:bidi="fa-IR"/>
        </w:rPr>
        <w:t>ای رخ</w:t>
      </w:r>
      <w:r>
        <w:rPr>
          <w:rFonts w:asciiTheme="majorBidi" w:hAnsiTheme="majorBidi" w:cstheme="majorBidi" w:hint="cs"/>
          <w:sz w:val="24"/>
          <w:szCs w:val="24"/>
          <w:rtl/>
          <w:lang w:bidi="fa-IR"/>
        </w:rPr>
        <w:t xml:space="preserve"> </w:t>
      </w:r>
      <w:r w:rsidR="00272567">
        <w:rPr>
          <w:rFonts w:asciiTheme="majorBidi" w:hAnsiTheme="majorBidi" w:cstheme="majorBidi" w:hint="cs"/>
          <w:sz w:val="24"/>
          <w:szCs w:val="24"/>
          <w:rtl/>
          <w:lang w:bidi="fa-IR"/>
        </w:rPr>
        <w:t>دادند</w:t>
      </w:r>
      <w:r>
        <w:rPr>
          <w:rFonts w:asciiTheme="majorBidi" w:hAnsiTheme="majorBidi" w:cstheme="majorBidi" w:hint="cs"/>
          <w:sz w:val="24"/>
          <w:szCs w:val="24"/>
          <w:rtl/>
          <w:lang w:bidi="fa-IR"/>
        </w:rPr>
        <w:t>،</w:t>
      </w:r>
      <w:r w:rsidR="00272567">
        <w:rPr>
          <w:rFonts w:asciiTheme="majorBidi" w:hAnsiTheme="majorBidi" w:cstheme="majorBidi" w:hint="cs"/>
          <w:sz w:val="24"/>
          <w:szCs w:val="24"/>
          <w:rtl/>
          <w:lang w:bidi="fa-IR"/>
        </w:rPr>
        <w:t xml:space="preserve"> اما در واقع آن</w:t>
      </w:r>
      <w:r>
        <w:rPr>
          <w:rFonts w:asciiTheme="majorBidi" w:hAnsiTheme="majorBidi" w:cstheme="majorBidi" w:hint="cs"/>
          <w:sz w:val="24"/>
          <w:szCs w:val="24"/>
          <w:rtl/>
          <w:lang w:bidi="fa-IR"/>
        </w:rPr>
        <w:t>‌</w:t>
      </w:r>
      <w:r w:rsidR="00272567">
        <w:rPr>
          <w:rFonts w:asciiTheme="majorBidi" w:hAnsiTheme="majorBidi" w:cstheme="majorBidi" w:hint="cs"/>
          <w:sz w:val="24"/>
          <w:szCs w:val="24"/>
          <w:rtl/>
          <w:lang w:bidi="fa-IR"/>
        </w:rPr>
        <w:t>ها</w:t>
      </w:r>
      <w:r>
        <w:rPr>
          <w:rFonts w:asciiTheme="majorBidi" w:hAnsiTheme="majorBidi" w:cstheme="majorBidi" w:hint="cs"/>
          <w:sz w:val="24"/>
          <w:szCs w:val="24"/>
          <w:rtl/>
          <w:lang w:bidi="fa-IR"/>
        </w:rPr>
        <w:t xml:space="preserve"> تنها نقطه‌</w:t>
      </w:r>
      <w:r w:rsidR="005A7A3D">
        <w:rPr>
          <w:rFonts w:asciiTheme="majorBidi" w:hAnsiTheme="majorBidi" w:cstheme="majorBidi" w:hint="cs"/>
          <w:sz w:val="24"/>
          <w:szCs w:val="24"/>
          <w:rtl/>
          <w:lang w:bidi="fa-IR"/>
        </w:rPr>
        <w:t>ی</w:t>
      </w:r>
      <w:r w:rsidR="00272567">
        <w:rPr>
          <w:rFonts w:asciiTheme="majorBidi" w:hAnsiTheme="majorBidi" w:cstheme="majorBidi" w:hint="cs"/>
          <w:sz w:val="24"/>
          <w:szCs w:val="24"/>
          <w:rtl/>
          <w:lang w:bidi="fa-IR"/>
        </w:rPr>
        <w:t xml:space="preserve"> اوج یک سری از کارزارهای دراز مدت بودند. مقاومت مدنی چکسلواکی در برابر اعمال کنترل</w:t>
      </w:r>
      <w:r w:rsidR="00D85C9A">
        <w:rPr>
          <w:rFonts w:asciiTheme="majorBidi" w:hAnsiTheme="majorBidi" w:cstheme="majorBidi" w:hint="cs"/>
          <w:sz w:val="24"/>
          <w:szCs w:val="24"/>
          <w:rtl/>
          <w:lang w:bidi="fa-IR"/>
        </w:rPr>
        <w:t xml:space="preserve"> از سوی</w:t>
      </w:r>
      <w:r w:rsidR="00272567">
        <w:rPr>
          <w:rFonts w:asciiTheme="majorBidi" w:hAnsiTheme="majorBidi" w:cstheme="majorBidi" w:hint="cs"/>
          <w:sz w:val="24"/>
          <w:szCs w:val="24"/>
          <w:rtl/>
          <w:lang w:bidi="fa-IR"/>
        </w:rPr>
        <w:t xml:space="preserve"> شور</w:t>
      </w:r>
      <w:r w:rsidR="005A7A3D">
        <w:rPr>
          <w:rFonts w:asciiTheme="majorBidi" w:hAnsiTheme="majorBidi" w:cstheme="majorBidi" w:hint="cs"/>
          <w:sz w:val="24"/>
          <w:szCs w:val="24"/>
          <w:rtl/>
          <w:lang w:bidi="fa-IR"/>
        </w:rPr>
        <w:t>وی در سال 1968 و 1969 درهم شکست</w:t>
      </w:r>
      <w:r>
        <w:rPr>
          <w:rFonts w:asciiTheme="majorBidi" w:hAnsiTheme="majorBidi" w:cstheme="majorBidi" w:hint="cs"/>
          <w:sz w:val="24"/>
          <w:szCs w:val="24"/>
          <w:rtl/>
          <w:lang w:bidi="fa-IR"/>
        </w:rPr>
        <w:t xml:space="preserve"> و تنها در سال‌</w:t>
      </w:r>
      <w:r w:rsidR="00272567">
        <w:rPr>
          <w:rFonts w:asciiTheme="majorBidi" w:hAnsiTheme="majorBidi" w:cstheme="majorBidi" w:hint="cs"/>
          <w:sz w:val="24"/>
          <w:szCs w:val="24"/>
          <w:rtl/>
          <w:lang w:bidi="fa-IR"/>
        </w:rPr>
        <w:t>های 1970 این</w:t>
      </w:r>
      <w:r w:rsidR="00D85C9A">
        <w:rPr>
          <w:rFonts w:asciiTheme="majorBidi" w:hAnsiTheme="majorBidi" w:cstheme="majorBidi" w:hint="cs"/>
          <w:sz w:val="24"/>
          <w:szCs w:val="24"/>
          <w:rtl/>
          <w:lang w:bidi="fa-IR"/>
        </w:rPr>
        <w:t xml:space="preserve"> مقاومت بروز</w:t>
      </w:r>
      <w:r w:rsidR="005A7A3D">
        <w:rPr>
          <w:rFonts w:asciiTheme="majorBidi" w:hAnsiTheme="majorBidi" w:cstheme="majorBidi" w:hint="cs"/>
          <w:sz w:val="24"/>
          <w:szCs w:val="24"/>
          <w:rtl/>
          <w:lang w:bidi="fa-IR"/>
        </w:rPr>
        <w:t xml:space="preserve"> اند</w:t>
      </w:r>
      <w:r w:rsidR="00D85C9A">
        <w:rPr>
          <w:rFonts w:asciiTheme="majorBidi" w:hAnsiTheme="majorBidi" w:cstheme="majorBidi" w:hint="cs"/>
          <w:sz w:val="24"/>
          <w:szCs w:val="24"/>
          <w:rtl/>
          <w:lang w:bidi="fa-IR"/>
        </w:rPr>
        <w:t>کی پیدا کرد</w:t>
      </w:r>
      <w:r>
        <w:rPr>
          <w:rFonts w:asciiTheme="majorBidi" w:hAnsiTheme="majorBidi" w:cstheme="majorBidi" w:hint="cs"/>
          <w:sz w:val="24"/>
          <w:szCs w:val="24"/>
          <w:rtl/>
          <w:lang w:bidi="fa-IR"/>
        </w:rPr>
        <w:t>،</w:t>
      </w:r>
      <w:r w:rsidR="005A7A3D">
        <w:rPr>
          <w:rFonts w:asciiTheme="majorBidi" w:hAnsiTheme="majorBidi" w:cstheme="majorBidi" w:hint="cs"/>
          <w:sz w:val="24"/>
          <w:szCs w:val="24"/>
          <w:rtl/>
          <w:lang w:bidi="fa-IR"/>
        </w:rPr>
        <w:t xml:space="preserve"> اما</w:t>
      </w:r>
      <w:r w:rsidR="00272567">
        <w:rPr>
          <w:rFonts w:asciiTheme="majorBidi" w:hAnsiTheme="majorBidi" w:cstheme="majorBidi" w:hint="cs"/>
          <w:sz w:val="24"/>
          <w:szCs w:val="24"/>
          <w:rtl/>
          <w:lang w:bidi="fa-IR"/>
        </w:rPr>
        <w:t xml:space="preserve"> سر</w:t>
      </w:r>
      <w:r w:rsidR="00D85C9A">
        <w:rPr>
          <w:rFonts w:asciiTheme="majorBidi" w:hAnsiTheme="majorBidi" w:cstheme="majorBidi" w:hint="cs"/>
          <w:sz w:val="24"/>
          <w:szCs w:val="24"/>
          <w:rtl/>
          <w:lang w:bidi="fa-IR"/>
        </w:rPr>
        <w:t>انجام در سال 1989 به شکل</w:t>
      </w:r>
      <w:r>
        <w:rPr>
          <w:rFonts w:asciiTheme="majorBidi" w:hAnsiTheme="majorBidi" w:cstheme="majorBidi" w:hint="cs"/>
          <w:sz w:val="24"/>
          <w:szCs w:val="24"/>
          <w:rtl/>
          <w:lang w:bidi="fa-IR"/>
        </w:rPr>
        <w:t xml:space="preserve"> گسترده‌</w:t>
      </w:r>
      <w:r w:rsidR="00272567">
        <w:rPr>
          <w:rFonts w:asciiTheme="majorBidi" w:hAnsiTheme="majorBidi" w:cstheme="majorBidi" w:hint="cs"/>
          <w:sz w:val="24"/>
          <w:szCs w:val="24"/>
          <w:rtl/>
          <w:lang w:bidi="fa-IR"/>
        </w:rPr>
        <w:t>ای خود را نشان داد. در لهستان، مبارزات کارگران بر ضد حکومت کمونیستی دستکم از سال 1956 آغاز شده و تغییرات آرام اما چشمگیری را</w:t>
      </w:r>
      <w:r w:rsidR="005A7A3D">
        <w:rPr>
          <w:rFonts w:asciiTheme="majorBidi" w:hAnsiTheme="majorBidi" w:cstheme="majorBidi" w:hint="cs"/>
          <w:sz w:val="24"/>
          <w:szCs w:val="24"/>
          <w:rtl/>
          <w:lang w:bidi="fa-IR"/>
        </w:rPr>
        <w:t xml:space="preserve"> در جامعه و حزب کمونیست رقم زد؛</w:t>
      </w:r>
      <w:r w:rsidR="009E607E">
        <w:rPr>
          <w:rFonts w:asciiTheme="majorBidi" w:hAnsiTheme="majorBidi" w:cstheme="majorBidi" w:hint="cs"/>
          <w:sz w:val="24"/>
          <w:szCs w:val="24"/>
          <w:rtl/>
          <w:lang w:bidi="fa-IR"/>
        </w:rPr>
        <w:t xml:space="preserve"> بعدها با وضع حکومت نظامی در سال</w:t>
      </w:r>
      <w:r>
        <w:rPr>
          <w:rFonts w:asciiTheme="majorBidi" w:hAnsiTheme="majorBidi" w:cstheme="majorBidi" w:hint="cs"/>
          <w:sz w:val="24"/>
          <w:szCs w:val="24"/>
          <w:rtl/>
          <w:lang w:bidi="fa-IR"/>
        </w:rPr>
        <w:t xml:space="preserve"> 1981 به نظر رسید که تمامی تلاش‌ها با شکست مواجه شده‌اند، اما سرانجام سازماندهی و شیوه‌</w:t>
      </w:r>
      <w:r w:rsidR="009E607E">
        <w:rPr>
          <w:rFonts w:asciiTheme="majorBidi" w:hAnsiTheme="majorBidi" w:cstheme="majorBidi" w:hint="cs"/>
          <w:sz w:val="24"/>
          <w:szCs w:val="24"/>
          <w:rtl/>
          <w:lang w:bidi="fa-IR"/>
        </w:rPr>
        <w:t xml:space="preserve">های مبارزه که از سوی جنبش همبستگی </w:t>
      </w:r>
      <w:r>
        <w:rPr>
          <w:rFonts w:asciiTheme="majorBidi" w:hAnsiTheme="majorBidi" w:cstheme="majorBidi" w:hint="cs"/>
          <w:sz w:val="24"/>
          <w:szCs w:val="24"/>
          <w:rtl/>
          <w:lang w:bidi="fa-IR"/>
        </w:rPr>
        <w:t>و جنبش‌</w:t>
      </w:r>
      <w:r w:rsidR="005A7A3D">
        <w:rPr>
          <w:rFonts w:asciiTheme="majorBidi" w:hAnsiTheme="majorBidi" w:cstheme="majorBidi" w:hint="cs"/>
          <w:sz w:val="24"/>
          <w:szCs w:val="24"/>
          <w:rtl/>
          <w:lang w:bidi="fa-IR"/>
        </w:rPr>
        <w:t>های پیش</w:t>
      </w:r>
      <w:r w:rsidR="009E607E">
        <w:rPr>
          <w:rFonts w:asciiTheme="majorBidi" w:hAnsiTheme="majorBidi" w:cstheme="majorBidi" w:hint="cs"/>
          <w:sz w:val="24"/>
          <w:szCs w:val="24"/>
          <w:rtl/>
          <w:lang w:bidi="fa-IR"/>
        </w:rPr>
        <w:t xml:space="preserve"> از آن ت</w:t>
      </w:r>
      <w:r>
        <w:rPr>
          <w:rFonts w:asciiTheme="majorBidi" w:hAnsiTheme="majorBidi" w:cstheme="majorBidi" w:hint="cs"/>
          <w:sz w:val="24"/>
          <w:szCs w:val="24"/>
          <w:rtl/>
          <w:lang w:bidi="fa-IR"/>
        </w:rPr>
        <w:t>وسعه یافتند نقش مهمی در دگرگونی‌</w:t>
      </w:r>
      <w:r w:rsidR="009E607E">
        <w:rPr>
          <w:rFonts w:asciiTheme="majorBidi" w:hAnsiTheme="majorBidi" w:cstheme="majorBidi" w:hint="cs"/>
          <w:sz w:val="24"/>
          <w:szCs w:val="24"/>
          <w:rtl/>
          <w:lang w:bidi="fa-IR"/>
        </w:rPr>
        <w:t xml:space="preserve">های 1989 لهستان ایفا کردند. گاهی </w:t>
      </w:r>
      <w:r w:rsidR="00856389">
        <w:rPr>
          <w:rFonts w:asciiTheme="majorBidi" w:hAnsiTheme="majorBidi" w:cstheme="majorBidi" w:hint="cs"/>
          <w:sz w:val="24"/>
          <w:szCs w:val="24"/>
          <w:rtl/>
          <w:lang w:bidi="fa-IR"/>
        </w:rPr>
        <w:t>پس از چند دهه ناآرامی آهس</w:t>
      </w:r>
      <w:r w:rsidR="005B0DEA">
        <w:rPr>
          <w:rFonts w:asciiTheme="majorBidi" w:hAnsiTheme="majorBidi" w:cstheme="majorBidi" w:hint="cs"/>
          <w:sz w:val="24"/>
          <w:szCs w:val="24"/>
          <w:rtl/>
          <w:lang w:bidi="fa-IR"/>
        </w:rPr>
        <w:t>ته، تاثیر مقاومت مدنی گسترده می‌</w:t>
      </w:r>
      <w:r w:rsidR="00856389">
        <w:rPr>
          <w:rFonts w:asciiTheme="majorBidi" w:hAnsiTheme="majorBidi" w:cstheme="majorBidi" w:hint="cs"/>
          <w:sz w:val="24"/>
          <w:szCs w:val="24"/>
          <w:rtl/>
          <w:lang w:bidi="fa-IR"/>
        </w:rPr>
        <w:t>تواند بسیار سریع باشد، همان</w:t>
      </w:r>
      <w:r w:rsidR="005B0DEA">
        <w:rPr>
          <w:rFonts w:asciiTheme="majorBidi" w:hAnsiTheme="majorBidi" w:cstheme="majorBidi" w:hint="cs"/>
          <w:sz w:val="24"/>
          <w:szCs w:val="24"/>
          <w:rtl/>
          <w:lang w:bidi="fa-IR"/>
        </w:rPr>
        <w:t>‌</w:t>
      </w:r>
      <w:r w:rsidR="00856389">
        <w:rPr>
          <w:rFonts w:asciiTheme="majorBidi" w:hAnsiTheme="majorBidi" w:cstheme="majorBidi" w:hint="cs"/>
          <w:sz w:val="24"/>
          <w:szCs w:val="24"/>
          <w:rtl/>
          <w:lang w:bidi="fa-IR"/>
        </w:rPr>
        <w:t xml:space="preserve">گونه که کودتای آگوست 1991 مسکو بسیار سریع و در عرض سه روز شکست خورد.   </w:t>
      </w:r>
      <w:r w:rsidR="009E607E">
        <w:rPr>
          <w:rFonts w:asciiTheme="majorBidi" w:hAnsiTheme="majorBidi" w:cstheme="majorBidi" w:hint="cs"/>
          <w:sz w:val="24"/>
          <w:szCs w:val="24"/>
          <w:rtl/>
          <w:lang w:bidi="fa-IR"/>
        </w:rPr>
        <w:t xml:space="preserve">  </w:t>
      </w:r>
      <w:r w:rsidR="00272567">
        <w:rPr>
          <w:rFonts w:asciiTheme="majorBidi" w:hAnsiTheme="majorBidi" w:cstheme="majorBidi" w:hint="cs"/>
          <w:sz w:val="24"/>
          <w:szCs w:val="24"/>
          <w:rtl/>
          <w:lang w:bidi="fa-IR"/>
        </w:rPr>
        <w:t xml:space="preserve"> </w:t>
      </w:r>
      <w:r w:rsidR="005A7A3D">
        <w:rPr>
          <w:rFonts w:asciiTheme="majorBidi" w:hAnsiTheme="majorBidi" w:cstheme="majorBidi"/>
          <w:sz w:val="24"/>
          <w:szCs w:val="24"/>
          <w:rtl/>
          <w:lang w:bidi="fa-IR"/>
        </w:rPr>
        <w:br/>
      </w:r>
    </w:p>
    <w:p w:rsidR="00856389" w:rsidRDefault="005B0DEA" w:rsidP="005A7A3D">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چرا در یک منطقه‌</w:t>
      </w:r>
      <w:r w:rsidR="00856389">
        <w:rPr>
          <w:rFonts w:asciiTheme="majorBidi" w:hAnsiTheme="majorBidi" w:cstheme="majorBidi" w:hint="cs"/>
          <w:sz w:val="24"/>
          <w:szCs w:val="24"/>
          <w:rtl/>
          <w:lang w:bidi="fa-IR"/>
        </w:rPr>
        <w:t>ی پر از</w:t>
      </w:r>
      <w:r w:rsidR="005A7A3D">
        <w:rPr>
          <w:rFonts w:asciiTheme="majorBidi" w:hAnsiTheme="majorBidi" w:cstheme="majorBidi" w:hint="cs"/>
          <w:sz w:val="24"/>
          <w:szCs w:val="24"/>
          <w:rtl/>
          <w:lang w:bidi="fa-IR"/>
        </w:rPr>
        <w:t xml:space="preserve"> سلاح</w:t>
      </w:r>
      <w:r w:rsidR="00D85C9A">
        <w:rPr>
          <w:rFonts w:asciiTheme="majorBidi" w:hAnsiTheme="majorBidi" w:cstheme="majorBidi" w:hint="cs"/>
          <w:sz w:val="24"/>
          <w:szCs w:val="24"/>
          <w:rtl/>
          <w:lang w:bidi="fa-IR"/>
        </w:rPr>
        <w:t xml:space="preserve"> و قاره‌ای انباشته از تسلیحات</w:t>
      </w:r>
      <w:r w:rsidR="00856389">
        <w:rPr>
          <w:rFonts w:asciiTheme="majorBidi" w:hAnsiTheme="majorBidi" w:cstheme="majorBidi" w:hint="cs"/>
          <w:sz w:val="24"/>
          <w:szCs w:val="24"/>
          <w:rtl/>
          <w:lang w:bidi="fa-IR"/>
        </w:rPr>
        <w:t>، مقاومت</w:t>
      </w:r>
      <w:r>
        <w:rPr>
          <w:rFonts w:asciiTheme="majorBidi" w:hAnsiTheme="majorBidi" w:cstheme="majorBidi" w:hint="cs"/>
          <w:sz w:val="24"/>
          <w:szCs w:val="24"/>
          <w:rtl/>
          <w:lang w:bidi="fa-IR"/>
        </w:rPr>
        <w:t>‌</w:t>
      </w:r>
      <w:r w:rsidR="005A7A3D">
        <w:rPr>
          <w:rFonts w:asciiTheme="majorBidi" w:hAnsiTheme="majorBidi" w:cstheme="majorBidi" w:hint="cs"/>
          <w:sz w:val="24"/>
          <w:szCs w:val="24"/>
          <w:rtl/>
          <w:lang w:bidi="fa-IR"/>
        </w:rPr>
        <w:t>ها</w:t>
      </w:r>
      <w:r>
        <w:rPr>
          <w:rFonts w:asciiTheme="majorBidi" w:hAnsiTheme="majorBidi" w:cstheme="majorBidi" w:hint="cs"/>
          <w:sz w:val="24"/>
          <w:szCs w:val="24"/>
          <w:rtl/>
          <w:lang w:bidi="fa-IR"/>
        </w:rPr>
        <w:t xml:space="preserve"> شکل بی‌</w:t>
      </w:r>
      <w:r w:rsidR="00856389">
        <w:rPr>
          <w:rFonts w:asciiTheme="majorBidi" w:hAnsiTheme="majorBidi" w:cstheme="majorBidi" w:hint="cs"/>
          <w:sz w:val="24"/>
          <w:szCs w:val="24"/>
          <w:rtl/>
          <w:lang w:bidi="fa-IR"/>
        </w:rPr>
        <w:t>خشونت به خود گرفت</w:t>
      </w:r>
      <w:r w:rsidR="005A7A3D">
        <w:rPr>
          <w:rFonts w:asciiTheme="majorBidi" w:hAnsiTheme="majorBidi" w:cstheme="majorBidi" w:hint="cs"/>
          <w:sz w:val="24"/>
          <w:szCs w:val="24"/>
          <w:rtl/>
          <w:lang w:bidi="fa-IR"/>
        </w:rPr>
        <w:t>ند</w:t>
      </w:r>
      <w:r w:rsidR="00856389">
        <w:rPr>
          <w:rFonts w:asciiTheme="majorBidi" w:hAnsiTheme="majorBidi" w:cstheme="majorBidi" w:hint="cs"/>
          <w:sz w:val="24"/>
          <w:szCs w:val="24"/>
          <w:rtl/>
          <w:lang w:bidi="fa-IR"/>
        </w:rPr>
        <w:t>؟ چ</w:t>
      </w:r>
      <w:r w:rsidR="00D85C9A">
        <w:rPr>
          <w:rFonts w:asciiTheme="majorBidi" w:hAnsiTheme="majorBidi" w:cstheme="majorBidi" w:hint="cs"/>
          <w:sz w:val="24"/>
          <w:szCs w:val="24"/>
          <w:rtl/>
          <w:lang w:bidi="fa-IR"/>
        </w:rPr>
        <w:t>ندین عامل در این میان وجود دارد:</w:t>
      </w:r>
      <w:r>
        <w:rPr>
          <w:rFonts w:asciiTheme="majorBidi" w:hAnsiTheme="majorBidi" w:cstheme="majorBidi" w:hint="cs"/>
          <w:sz w:val="24"/>
          <w:szCs w:val="24"/>
          <w:rtl/>
          <w:lang w:bidi="fa-IR"/>
        </w:rPr>
        <w:t xml:space="preserve"> پیشینه‌ی سنت‌</w:t>
      </w:r>
      <w:r w:rsidR="00856389">
        <w:rPr>
          <w:rFonts w:asciiTheme="majorBidi" w:hAnsiTheme="majorBidi" w:cstheme="majorBidi" w:hint="cs"/>
          <w:sz w:val="24"/>
          <w:szCs w:val="24"/>
          <w:rtl/>
          <w:lang w:bidi="fa-IR"/>
        </w:rPr>
        <w:t>های بومی مقاومت</w:t>
      </w:r>
      <w:r>
        <w:rPr>
          <w:rFonts w:asciiTheme="majorBidi" w:hAnsiTheme="majorBidi" w:cstheme="majorBidi" w:hint="cs"/>
          <w:sz w:val="24"/>
          <w:szCs w:val="24"/>
          <w:rtl/>
          <w:lang w:bidi="fa-IR"/>
        </w:rPr>
        <w:t xml:space="preserve"> که به چند دهه و حتی چند قرن می‌</w:t>
      </w:r>
      <w:r w:rsidR="00856389">
        <w:rPr>
          <w:rFonts w:asciiTheme="majorBidi" w:hAnsiTheme="majorBidi" w:cstheme="majorBidi" w:hint="cs"/>
          <w:sz w:val="24"/>
          <w:szCs w:val="24"/>
          <w:rtl/>
          <w:lang w:bidi="fa-IR"/>
        </w:rPr>
        <w:t>رسید؛ نفوذ کلیساها؛ مخالفت اخلاقی با خشونت</w:t>
      </w:r>
      <w:r>
        <w:rPr>
          <w:rFonts w:asciiTheme="majorBidi" w:hAnsiTheme="majorBidi" w:cstheme="majorBidi" w:hint="cs"/>
          <w:sz w:val="24"/>
          <w:szCs w:val="24"/>
          <w:rtl/>
          <w:lang w:bidi="fa-IR"/>
        </w:rPr>
        <w:t>؛ خاطرات جنگ و درگیری‌</w:t>
      </w:r>
      <w:r w:rsidR="00856389">
        <w:rPr>
          <w:rFonts w:asciiTheme="majorBidi" w:hAnsiTheme="majorBidi" w:cstheme="majorBidi" w:hint="cs"/>
          <w:sz w:val="24"/>
          <w:szCs w:val="24"/>
          <w:rtl/>
          <w:lang w:bidi="fa-IR"/>
        </w:rPr>
        <w:t>های داخلی</w:t>
      </w:r>
      <w:r w:rsidR="005A7A3D">
        <w:rPr>
          <w:rFonts w:asciiTheme="majorBidi" w:hAnsiTheme="majorBidi" w:cstheme="majorBidi" w:hint="cs"/>
          <w:sz w:val="24"/>
          <w:szCs w:val="24"/>
          <w:rtl/>
          <w:lang w:bidi="fa-IR"/>
        </w:rPr>
        <w:t>، همگی</w:t>
      </w:r>
      <w:r w:rsidR="00856389">
        <w:rPr>
          <w:rFonts w:asciiTheme="majorBidi" w:hAnsiTheme="majorBidi" w:cstheme="majorBidi" w:hint="cs"/>
          <w:sz w:val="24"/>
          <w:szCs w:val="24"/>
          <w:rtl/>
          <w:lang w:bidi="fa-IR"/>
        </w:rPr>
        <w:t xml:space="preserve"> منجر به این خواست شده بود ک</w:t>
      </w:r>
      <w:r>
        <w:rPr>
          <w:rFonts w:asciiTheme="majorBidi" w:hAnsiTheme="majorBidi" w:cstheme="majorBidi" w:hint="cs"/>
          <w:sz w:val="24"/>
          <w:szCs w:val="24"/>
          <w:rtl/>
          <w:lang w:bidi="fa-IR"/>
        </w:rPr>
        <w:t>ه این مصیبت‌</w:t>
      </w:r>
      <w:r w:rsidR="005A7A3D">
        <w:rPr>
          <w:rFonts w:asciiTheme="majorBidi" w:hAnsiTheme="majorBidi" w:cstheme="majorBidi" w:hint="cs"/>
          <w:sz w:val="24"/>
          <w:szCs w:val="24"/>
          <w:rtl/>
          <w:lang w:bidi="fa-IR"/>
        </w:rPr>
        <w:t>ها دیگر تکرار نشوند. این احساس هم موثر بود که</w:t>
      </w:r>
      <w:r w:rsidR="00D85C9A">
        <w:rPr>
          <w:rFonts w:asciiTheme="majorBidi" w:hAnsiTheme="majorBidi" w:cstheme="majorBidi" w:hint="cs"/>
          <w:sz w:val="24"/>
          <w:szCs w:val="24"/>
          <w:rtl/>
          <w:lang w:bidi="fa-IR"/>
        </w:rPr>
        <w:t xml:space="preserve"> در جایی</w:t>
      </w:r>
      <w:r>
        <w:rPr>
          <w:rFonts w:asciiTheme="majorBidi" w:hAnsiTheme="majorBidi" w:cstheme="majorBidi" w:hint="cs"/>
          <w:sz w:val="24"/>
          <w:szCs w:val="24"/>
          <w:rtl/>
          <w:lang w:bidi="fa-IR"/>
        </w:rPr>
        <w:t>که سلاح‌های بی‌</w:t>
      </w:r>
      <w:r w:rsidR="00856389">
        <w:rPr>
          <w:rFonts w:asciiTheme="majorBidi" w:hAnsiTheme="majorBidi" w:cstheme="majorBidi" w:hint="cs"/>
          <w:sz w:val="24"/>
          <w:szCs w:val="24"/>
          <w:rtl/>
          <w:lang w:bidi="fa-IR"/>
        </w:rPr>
        <w:t xml:space="preserve">شمار و مخربی وجود دارد، </w:t>
      </w:r>
      <w:r w:rsidR="005A7A3D">
        <w:rPr>
          <w:rFonts w:asciiTheme="majorBidi" w:hAnsiTheme="majorBidi" w:cstheme="majorBidi" w:hint="cs"/>
          <w:sz w:val="24"/>
          <w:szCs w:val="24"/>
          <w:rtl/>
          <w:lang w:bidi="fa-IR"/>
        </w:rPr>
        <w:t xml:space="preserve">حتما </w:t>
      </w:r>
      <w:r>
        <w:rPr>
          <w:rFonts w:asciiTheme="majorBidi" w:hAnsiTheme="majorBidi" w:cstheme="majorBidi" w:hint="cs"/>
          <w:sz w:val="24"/>
          <w:szCs w:val="24"/>
          <w:rtl/>
          <w:lang w:bidi="fa-IR"/>
        </w:rPr>
        <w:t>محدودیت‌</w:t>
      </w:r>
      <w:r w:rsidR="00856389">
        <w:rPr>
          <w:rFonts w:asciiTheme="majorBidi" w:hAnsiTheme="majorBidi" w:cstheme="majorBidi" w:hint="cs"/>
          <w:sz w:val="24"/>
          <w:szCs w:val="24"/>
          <w:rtl/>
          <w:lang w:bidi="fa-IR"/>
        </w:rPr>
        <w:t>های زیادی هم</w:t>
      </w:r>
      <w:r w:rsidR="005A7A3D">
        <w:rPr>
          <w:rFonts w:asciiTheme="majorBidi" w:hAnsiTheme="majorBidi" w:cstheme="majorBidi" w:hint="cs"/>
          <w:sz w:val="24"/>
          <w:szCs w:val="24"/>
          <w:rtl/>
          <w:lang w:bidi="fa-IR"/>
        </w:rPr>
        <w:t xml:space="preserve"> بر ضد استفاده از آن</w:t>
      </w:r>
      <w:r>
        <w:rPr>
          <w:rFonts w:asciiTheme="majorBidi" w:hAnsiTheme="majorBidi" w:cstheme="majorBidi" w:hint="cs"/>
          <w:sz w:val="24"/>
          <w:szCs w:val="24"/>
          <w:rtl/>
          <w:lang w:bidi="fa-IR"/>
        </w:rPr>
        <w:t>‌</w:t>
      </w:r>
      <w:r w:rsidR="005A7A3D">
        <w:rPr>
          <w:rFonts w:asciiTheme="majorBidi" w:hAnsiTheme="majorBidi" w:cstheme="majorBidi" w:hint="cs"/>
          <w:sz w:val="24"/>
          <w:szCs w:val="24"/>
          <w:rtl/>
          <w:lang w:bidi="fa-IR"/>
        </w:rPr>
        <w:t>ها وجود خواهد داشت</w:t>
      </w:r>
      <w:r w:rsidR="00856389">
        <w:rPr>
          <w:rFonts w:asciiTheme="majorBidi" w:hAnsiTheme="majorBidi" w:cstheme="majorBidi" w:hint="cs"/>
          <w:sz w:val="24"/>
          <w:szCs w:val="24"/>
          <w:rtl/>
          <w:lang w:bidi="fa-IR"/>
        </w:rPr>
        <w:t xml:space="preserve">. </w:t>
      </w:r>
      <w:r w:rsidR="005A7A3D">
        <w:rPr>
          <w:rFonts w:asciiTheme="majorBidi" w:hAnsiTheme="majorBidi" w:cstheme="majorBidi"/>
          <w:sz w:val="24"/>
          <w:szCs w:val="24"/>
          <w:rtl/>
          <w:lang w:bidi="fa-IR"/>
        </w:rPr>
        <w:br/>
      </w:r>
    </w:p>
    <w:p w:rsidR="001805A5" w:rsidRDefault="001805A5" w:rsidP="005B0DEA">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در بسیاری موار</w:t>
      </w:r>
      <w:r w:rsidR="005B0DEA">
        <w:rPr>
          <w:rFonts w:asciiTheme="majorBidi" w:hAnsiTheme="majorBidi" w:cstheme="majorBidi" w:hint="cs"/>
          <w:sz w:val="24"/>
          <w:szCs w:val="24"/>
          <w:rtl/>
          <w:lang w:bidi="fa-IR"/>
        </w:rPr>
        <w:t xml:space="preserve">د، مقاومت مدنی واکنشی </w:t>
      </w:r>
      <w:r>
        <w:rPr>
          <w:rFonts w:asciiTheme="majorBidi" w:hAnsiTheme="majorBidi" w:cstheme="majorBidi" w:hint="cs"/>
          <w:sz w:val="24"/>
          <w:szCs w:val="24"/>
          <w:rtl/>
          <w:lang w:bidi="fa-IR"/>
        </w:rPr>
        <w:t xml:space="preserve">به این واقعیت </w:t>
      </w:r>
      <w:r w:rsidR="005B0DEA">
        <w:rPr>
          <w:rFonts w:asciiTheme="majorBidi" w:hAnsiTheme="majorBidi" w:cstheme="majorBidi" w:hint="cs"/>
          <w:sz w:val="24"/>
          <w:szCs w:val="24"/>
          <w:rtl/>
          <w:lang w:bidi="fa-IR"/>
        </w:rPr>
        <w:t xml:space="preserve">بود </w:t>
      </w:r>
      <w:r>
        <w:rPr>
          <w:rFonts w:asciiTheme="majorBidi" w:hAnsiTheme="majorBidi" w:cstheme="majorBidi" w:hint="cs"/>
          <w:sz w:val="24"/>
          <w:szCs w:val="24"/>
          <w:rtl/>
          <w:lang w:bidi="fa-IR"/>
        </w:rPr>
        <w:t>که انحصار قدرت در دست نظام حاکم قرار گرفته و اعمال قدرت به شکل شدیدی از سوی نظام</w:t>
      </w:r>
      <w:r w:rsidR="005A7A3D">
        <w:rPr>
          <w:rFonts w:asciiTheme="majorBidi" w:hAnsiTheme="majorBidi" w:cstheme="majorBidi" w:hint="cs"/>
          <w:sz w:val="24"/>
          <w:szCs w:val="24"/>
          <w:rtl/>
          <w:lang w:bidi="fa-IR"/>
        </w:rPr>
        <w:t xml:space="preserve"> حاکم</w:t>
      </w:r>
      <w:r w:rsidR="005B0DEA">
        <w:rPr>
          <w:rFonts w:asciiTheme="majorBidi" w:hAnsiTheme="majorBidi" w:cstheme="majorBidi" w:hint="cs"/>
          <w:sz w:val="24"/>
          <w:szCs w:val="24"/>
          <w:rtl/>
          <w:lang w:bidi="fa-IR"/>
        </w:rPr>
        <w:t xml:space="preserve"> صورت می‌گیرد. درس‌</w:t>
      </w:r>
      <w:r>
        <w:rPr>
          <w:rFonts w:asciiTheme="majorBidi" w:hAnsiTheme="majorBidi" w:cstheme="majorBidi" w:hint="cs"/>
          <w:sz w:val="24"/>
          <w:szCs w:val="24"/>
          <w:rtl/>
          <w:lang w:bidi="fa-IR"/>
        </w:rPr>
        <w:t>هایی که از این اعمال زور</w:t>
      </w:r>
      <w:r w:rsidR="005B0DEA">
        <w:rPr>
          <w:rFonts w:asciiTheme="majorBidi" w:hAnsiTheme="majorBidi" w:cstheme="majorBidi" w:hint="cs"/>
          <w:sz w:val="24"/>
          <w:szCs w:val="24"/>
          <w:rtl/>
          <w:lang w:bidi="fa-IR"/>
        </w:rPr>
        <w:t>، به ویژه از رویدادهای مجارستان 1956 و چکسلواکی 1968</w:t>
      </w:r>
      <w:r>
        <w:rPr>
          <w:rFonts w:asciiTheme="majorBidi" w:hAnsiTheme="majorBidi" w:cstheme="majorBidi" w:hint="cs"/>
          <w:sz w:val="24"/>
          <w:szCs w:val="24"/>
          <w:rtl/>
          <w:lang w:bidi="fa-IR"/>
        </w:rPr>
        <w:t xml:space="preserve"> فرا گرفته شد، </w:t>
      </w:r>
      <w:r w:rsidR="005B0DEA">
        <w:rPr>
          <w:rFonts w:asciiTheme="majorBidi" w:hAnsiTheme="majorBidi" w:cstheme="majorBidi" w:hint="cs"/>
          <w:sz w:val="24"/>
          <w:szCs w:val="24"/>
          <w:rtl/>
          <w:lang w:bidi="fa-IR"/>
        </w:rPr>
        <w:t>با حافظه‌</w:t>
      </w:r>
      <w:r>
        <w:rPr>
          <w:rFonts w:asciiTheme="majorBidi" w:hAnsiTheme="majorBidi" w:cstheme="majorBidi" w:hint="cs"/>
          <w:sz w:val="24"/>
          <w:szCs w:val="24"/>
          <w:rtl/>
          <w:lang w:bidi="fa-IR"/>
        </w:rPr>
        <w:t>ی تار</w:t>
      </w:r>
      <w:r w:rsidR="005A7A3D">
        <w:rPr>
          <w:rFonts w:asciiTheme="majorBidi" w:hAnsiTheme="majorBidi" w:cstheme="majorBidi" w:hint="cs"/>
          <w:sz w:val="24"/>
          <w:szCs w:val="24"/>
          <w:rtl/>
          <w:lang w:bidi="fa-IR"/>
        </w:rPr>
        <w:t>ی</w:t>
      </w:r>
      <w:r>
        <w:rPr>
          <w:rFonts w:asciiTheme="majorBidi" w:hAnsiTheme="majorBidi" w:cstheme="majorBidi" w:hint="cs"/>
          <w:sz w:val="24"/>
          <w:szCs w:val="24"/>
          <w:rtl/>
          <w:lang w:bidi="fa-IR"/>
        </w:rPr>
        <w:t>خی از انفعال کشورهای غرب</w:t>
      </w:r>
      <w:r w:rsidR="005B0DEA">
        <w:rPr>
          <w:rFonts w:asciiTheme="majorBidi" w:hAnsiTheme="majorBidi" w:cstheme="majorBidi" w:hint="cs"/>
          <w:sz w:val="24"/>
          <w:szCs w:val="24"/>
          <w:rtl/>
          <w:lang w:bidi="fa-IR"/>
        </w:rPr>
        <w:t>ی (در صورت بروز خشونت) آمیخته و سبب شد</w:t>
      </w:r>
      <w:r>
        <w:rPr>
          <w:rFonts w:asciiTheme="majorBidi" w:hAnsiTheme="majorBidi" w:cstheme="majorBidi" w:hint="cs"/>
          <w:sz w:val="24"/>
          <w:szCs w:val="24"/>
          <w:rtl/>
          <w:lang w:bidi="fa-IR"/>
        </w:rPr>
        <w:t xml:space="preserve"> که نیرو</w:t>
      </w:r>
      <w:r w:rsidR="005B0DEA">
        <w:rPr>
          <w:rFonts w:asciiTheme="majorBidi" w:hAnsiTheme="majorBidi" w:cstheme="majorBidi" w:hint="cs"/>
          <w:sz w:val="24"/>
          <w:szCs w:val="24"/>
          <w:rtl/>
          <w:lang w:bidi="fa-IR"/>
        </w:rPr>
        <w:t>های مخالف نظام کمونیستی به شیوه‌هایی بی‌</w:t>
      </w:r>
      <w:r>
        <w:rPr>
          <w:rFonts w:asciiTheme="majorBidi" w:hAnsiTheme="majorBidi" w:cstheme="majorBidi" w:hint="cs"/>
          <w:sz w:val="24"/>
          <w:szCs w:val="24"/>
          <w:rtl/>
          <w:lang w:bidi="fa-IR"/>
        </w:rPr>
        <w:t xml:space="preserve">خشونت برای رسیدن به اهداف خود روی بیاورند. </w:t>
      </w:r>
      <w:r w:rsidR="005A7A3D">
        <w:rPr>
          <w:rFonts w:asciiTheme="majorBidi" w:hAnsiTheme="majorBidi" w:cstheme="majorBidi"/>
          <w:sz w:val="24"/>
          <w:szCs w:val="24"/>
          <w:rtl/>
          <w:lang w:bidi="fa-IR"/>
        </w:rPr>
        <w:br/>
      </w:r>
    </w:p>
    <w:p w:rsidR="00FC7B31" w:rsidRDefault="00FC7B31" w:rsidP="005B0DEA">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 xml:space="preserve">میل به </w:t>
      </w:r>
      <w:r w:rsidR="001805A5">
        <w:rPr>
          <w:rFonts w:asciiTheme="majorBidi" w:hAnsiTheme="majorBidi" w:cstheme="majorBidi" w:hint="cs"/>
          <w:sz w:val="24"/>
          <w:szCs w:val="24"/>
          <w:rtl/>
          <w:lang w:bidi="fa-IR"/>
        </w:rPr>
        <w:t xml:space="preserve">همبستگی اجتماعی </w:t>
      </w:r>
      <w:r w:rsidR="005B0DEA">
        <w:rPr>
          <w:rFonts w:asciiTheme="majorBidi" w:hAnsiTheme="majorBidi" w:cstheme="majorBidi" w:hint="cs"/>
          <w:sz w:val="24"/>
          <w:szCs w:val="24"/>
          <w:rtl/>
          <w:lang w:bidi="fa-IR"/>
        </w:rPr>
        <w:t>می‌</w:t>
      </w:r>
      <w:r>
        <w:rPr>
          <w:rFonts w:asciiTheme="majorBidi" w:hAnsiTheme="majorBidi" w:cstheme="majorBidi" w:hint="cs"/>
          <w:sz w:val="24"/>
          <w:szCs w:val="24"/>
          <w:rtl/>
          <w:lang w:bidi="fa-IR"/>
        </w:rPr>
        <w:t>تواند پیش شرط مهمی برای مقاومت مدنی باشد. برخی از انواع مقاومت</w:t>
      </w:r>
      <w:r w:rsidR="005B0DEA">
        <w:rPr>
          <w:rFonts w:asciiTheme="majorBidi" w:hAnsiTheme="majorBidi" w:cstheme="majorBidi" w:hint="cs"/>
          <w:sz w:val="24"/>
          <w:szCs w:val="24"/>
          <w:rtl/>
          <w:lang w:bidi="fa-IR"/>
        </w:rPr>
        <w:t>‌</w:t>
      </w:r>
      <w:r w:rsidR="005A7A3D">
        <w:rPr>
          <w:rFonts w:asciiTheme="majorBidi" w:hAnsiTheme="majorBidi" w:cstheme="majorBidi" w:hint="cs"/>
          <w:sz w:val="24"/>
          <w:szCs w:val="24"/>
          <w:rtl/>
          <w:lang w:bidi="fa-IR"/>
        </w:rPr>
        <w:t>های مدنی برای موثر واقع شدن،</w:t>
      </w:r>
      <w:r w:rsidR="005B0DEA">
        <w:rPr>
          <w:rFonts w:asciiTheme="majorBidi" w:hAnsiTheme="majorBidi" w:cstheme="majorBidi" w:hint="cs"/>
          <w:sz w:val="24"/>
          <w:szCs w:val="24"/>
          <w:rtl/>
          <w:lang w:bidi="fa-IR"/>
        </w:rPr>
        <w:t xml:space="preserve"> نیازمند حمایت گسترده‌</w:t>
      </w:r>
      <w:r>
        <w:rPr>
          <w:rFonts w:asciiTheme="majorBidi" w:hAnsiTheme="majorBidi" w:cstheme="majorBidi" w:hint="cs"/>
          <w:sz w:val="24"/>
          <w:szCs w:val="24"/>
          <w:rtl/>
          <w:lang w:bidi="fa-IR"/>
        </w:rPr>
        <w:t>ی مردمی هستند.</w:t>
      </w:r>
      <w:r w:rsidR="001805A5">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در برخی کشورهای سوسیالیستی همبستگی اجتماعی</w:t>
      </w:r>
      <w:r w:rsidR="00D90BE5">
        <w:rPr>
          <w:rFonts w:asciiTheme="majorBidi" w:hAnsiTheme="majorBidi" w:cstheme="majorBidi" w:hint="cs"/>
          <w:sz w:val="24"/>
          <w:szCs w:val="24"/>
          <w:rtl/>
          <w:lang w:bidi="fa-IR"/>
        </w:rPr>
        <w:t xml:space="preserve"> بالایی</w:t>
      </w:r>
      <w:r>
        <w:rPr>
          <w:rFonts w:asciiTheme="majorBidi" w:hAnsiTheme="majorBidi" w:cstheme="majorBidi" w:hint="cs"/>
          <w:sz w:val="24"/>
          <w:szCs w:val="24"/>
          <w:rtl/>
          <w:lang w:bidi="fa-IR"/>
        </w:rPr>
        <w:t xml:space="preserve"> وجود داشت، حتی اگر این همبستگی ریشه در نفرت عمیق از رژیم حاکم داشت</w:t>
      </w:r>
      <w:r w:rsidR="00D90BE5">
        <w:rPr>
          <w:rFonts w:asciiTheme="majorBidi" w:hAnsiTheme="majorBidi" w:cstheme="majorBidi" w:hint="cs"/>
          <w:sz w:val="24"/>
          <w:szCs w:val="24"/>
          <w:rtl/>
          <w:lang w:bidi="fa-IR"/>
        </w:rPr>
        <w:t>ه باشد. در مناطقی که</w:t>
      </w:r>
      <w:r>
        <w:rPr>
          <w:rFonts w:asciiTheme="majorBidi" w:hAnsiTheme="majorBidi" w:cstheme="majorBidi" w:hint="cs"/>
          <w:sz w:val="24"/>
          <w:szCs w:val="24"/>
          <w:rtl/>
          <w:lang w:bidi="fa-IR"/>
        </w:rPr>
        <w:t xml:space="preserve"> هم</w:t>
      </w:r>
      <w:r w:rsidR="005B0DEA">
        <w:rPr>
          <w:rFonts w:asciiTheme="majorBidi" w:hAnsiTheme="majorBidi" w:cstheme="majorBidi" w:hint="cs"/>
          <w:sz w:val="24"/>
          <w:szCs w:val="24"/>
          <w:rtl/>
          <w:lang w:bidi="fa-IR"/>
        </w:rPr>
        <w:t>بستگی اجتماعی به طور قابل ملاحظه‌‌ای اندک بود، مانند</w:t>
      </w:r>
      <w:r>
        <w:rPr>
          <w:rFonts w:asciiTheme="majorBidi" w:hAnsiTheme="majorBidi" w:cstheme="majorBidi" w:hint="cs"/>
          <w:sz w:val="24"/>
          <w:szCs w:val="24"/>
          <w:rtl/>
          <w:lang w:bidi="fa-IR"/>
        </w:rPr>
        <w:t xml:space="preserve"> بسیاری از مناطق یوگسلاوی، احت</w:t>
      </w:r>
      <w:r w:rsidR="005B0DEA">
        <w:rPr>
          <w:rFonts w:asciiTheme="majorBidi" w:hAnsiTheme="majorBidi" w:cstheme="majorBidi" w:hint="cs"/>
          <w:sz w:val="24"/>
          <w:szCs w:val="24"/>
          <w:rtl/>
          <w:lang w:bidi="fa-IR"/>
        </w:rPr>
        <w:t>مال کمتری بود که مقاومت شکل بی‌</w:t>
      </w:r>
      <w:r>
        <w:rPr>
          <w:rFonts w:asciiTheme="majorBidi" w:hAnsiTheme="majorBidi" w:cstheme="majorBidi" w:hint="cs"/>
          <w:sz w:val="24"/>
          <w:szCs w:val="24"/>
          <w:rtl/>
          <w:lang w:bidi="fa-IR"/>
        </w:rPr>
        <w:t xml:space="preserve">خشونت به خود بگیرد. </w:t>
      </w:r>
      <w:r w:rsidR="00D90BE5">
        <w:rPr>
          <w:rFonts w:asciiTheme="majorBidi" w:hAnsiTheme="majorBidi" w:cstheme="majorBidi"/>
          <w:sz w:val="24"/>
          <w:szCs w:val="24"/>
          <w:rtl/>
          <w:lang w:bidi="fa-IR"/>
        </w:rPr>
        <w:br/>
      </w:r>
    </w:p>
    <w:p w:rsidR="00FC7B31" w:rsidRDefault="00FC7B31" w:rsidP="00D90BE5">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یک عامل</w:t>
      </w:r>
      <w:r w:rsidR="005B0DEA">
        <w:rPr>
          <w:rFonts w:asciiTheme="majorBidi" w:hAnsiTheme="majorBidi" w:cstheme="majorBidi" w:hint="cs"/>
          <w:sz w:val="24"/>
          <w:szCs w:val="24"/>
          <w:rtl/>
          <w:lang w:bidi="fa-IR"/>
        </w:rPr>
        <w:t xml:space="preserve"> دیگر هم در شکل‌</w:t>
      </w:r>
      <w:r w:rsidR="00D90BE5">
        <w:rPr>
          <w:rFonts w:asciiTheme="majorBidi" w:hAnsiTheme="majorBidi" w:cstheme="majorBidi" w:hint="cs"/>
          <w:sz w:val="24"/>
          <w:szCs w:val="24"/>
          <w:rtl/>
          <w:lang w:bidi="fa-IR"/>
        </w:rPr>
        <w:t>گیری ویژگی</w:t>
      </w:r>
      <w:r w:rsidR="005B0DEA">
        <w:rPr>
          <w:rFonts w:asciiTheme="majorBidi" w:hAnsiTheme="majorBidi" w:cstheme="majorBidi" w:hint="cs"/>
          <w:sz w:val="24"/>
          <w:szCs w:val="24"/>
          <w:rtl/>
          <w:lang w:bidi="fa-IR"/>
        </w:rPr>
        <w:t xml:space="preserve"> بی‌</w:t>
      </w:r>
      <w:r>
        <w:rPr>
          <w:rFonts w:asciiTheme="majorBidi" w:hAnsiTheme="majorBidi" w:cstheme="majorBidi" w:hint="cs"/>
          <w:sz w:val="24"/>
          <w:szCs w:val="24"/>
          <w:rtl/>
          <w:lang w:bidi="fa-IR"/>
        </w:rPr>
        <w:t>خشونت</w:t>
      </w:r>
      <w:r w:rsidR="005B0DEA">
        <w:rPr>
          <w:rFonts w:asciiTheme="majorBidi" w:hAnsiTheme="majorBidi" w:cstheme="majorBidi" w:hint="cs"/>
          <w:sz w:val="24"/>
          <w:szCs w:val="24"/>
          <w:rtl/>
          <w:lang w:bidi="fa-IR"/>
        </w:rPr>
        <w:t>، جنبش‌</w:t>
      </w:r>
      <w:r>
        <w:rPr>
          <w:rFonts w:asciiTheme="majorBidi" w:hAnsiTheme="majorBidi" w:cstheme="majorBidi" w:hint="cs"/>
          <w:sz w:val="24"/>
          <w:szCs w:val="24"/>
          <w:rtl/>
          <w:lang w:bidi="fa-IR"/>
        </w:rPr>
        <w:t xml:space="preserve">های ضد </w:t>
      </w:r>
      <w:r w:rsidR="005B0DEA">
        <w:rPr>
          <w:rFonts w:asciiTheme="majorBidi" w:hAnsiTheme="majorBidi" w:cstheme="majorBidi" w:hint="cs"/>
          <w:sz w:val="24"/>
          <w:szCs w:val="24"/>
          <w:rtl/>
          <w:lang w:bidi="fa-IR"/>
        </w:rPr>
        <w:t>کمونیستی نقش داشت. منتقدان رژیم‌</w:t>
      </w:r>
      <w:r>
        <w:rPr>
          <w:rFonts w:asciiTheme="majorBidi" w:hAnsiTheme="majorBidi" w:cstheme="majorBidi" w:hint="cs"/>
          <w:sz w:val="24"/>
          <w:szCs w:val="24"/>
          <w:rtl/>
          <w:lang w:bidi="fa-IR"/>
        </w:rPr>
        <w:t>های لنینیستی به واقع</w:t>
      </w:r>
      <w:r w:rsidR="005B0DEA">
        <w:rPr>
          <w:rFonts w:asciiTheme="majorBidi" w:hAnsiTheme="majorBidi" w:cstheme="majorBidi" w:hint="cs"/>
          <w:sz w:val="24"/>
          <w:szCs w:val="24"/>
          <w:rtl/>
          <w:lang w:bidi="fa-IR"/>
        </w:rPr>
        <w:t xml:space="preserve"> به درستی از تاریخ انقلاب‌های خشونت‌</w:t>
      </w:r>
      <w:r w:rsidR="00D90BE5">
        <w:rPr>
          <w:rFonts w:asciiTheme="majorBidi" w:hAnsiTheme="majorBidi" w:cstheme="majorBidi" w:hint="cs"/>
          <w:sz w:val="24"/>
          <w:szCs w:val="24"/>
          <w:rtl/>
          <w:lang w:bidi="fa-IR"/>
        </w:rPr>
        <w:t>آمیز درس گرفته بودند</w:t>
      </w:r>
      <w:r>
        <w:rPr>
          <w:rFonts w:asciiTheme="majorBidi" w:hAnsiTheme="majorBidi" w:cstheme="majorBidi" w:hint="cs"/>
          <w:sz w:val="24"/>
          <w:szCs w:val="24"/>
          <w:rtl/>
          <w:lang w:bidi="fa-IR"/>
        </w:rPr>
        <w:t>. همان</w:t>
      </w:r>
      <w:r w:rsidR="005B0DEA">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گونه که </w:t>
      </w:r>
      <w:r w:rsidR="005B0DEA">
        <w:rPr>
          <w:rFonts w:asciiTheme="majorBidi" w:hAnsiTheme="majorBidi" w:cstheme="majorBidi" w:hint="cs"/>
          <w:sz w:val="24"/>
          <w:szCs w:val="24"/>
          <w:rtl/>
          <w:lang w:bidi="fa-IR"/>
        </w:rPr>
        <w:t>«</w:t>
      </w:r>
      <w:r>
        <w:rPr>
          <w:rFonts w:asciiTheme="majorBidi" w:hAnsiTheme="majorBidi" w:cstheme="majorBidi" w:hint="cs"/>
          <w:sz w:val="24"/>
          <w:szCs w:val="24"/>
          <w:rtl/>
          <w:lang w:bidi="fa-IR"/>
        </w:rPr>
        <w:t>آدام میچنیک</w:t>
      </w:r>
      <w:r w:rsidR="005B0DEA">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در لهستان گفت، آن</w:t>
      </w:r>
      <w:r w:rsidR="005B0DEA">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هایی که به </w:t>
      </w:r>
      <w:r w:rsidR="00D90BE5">
        <w:rPr>
          <w:rFonts w:asciiTheme="majorBidi" w:hAnsiTheme="majorBidi" w:cstheme="majorBidi" w:hint="cs"/>
          <w:sz w:val="24"/>
          <w:szCs w:val="24"/>
          <w:rtl/>
          <w:lang w:bidi="fa-IR"/>
        </w:rPr>
        <w:t>زندان باستیل حمله بردند در آخر زندان دیگری</w:t>
      </w:r>
      <w:r>
        <w:rPr>
          <w:rFonts w:asciiTheme="majorBidi" w:hAnsiTheme="majorBidi" w:cstheme="majorBidi" w:hint="cs"/>
          <w:sz w:val="24"/>
          <w:szCs w:val="24"/>
          <w:rtl/>
          <w:lang w:bidi="fa-IR"/>
        </w:rPr>
        <w:t xml:space="preserve"> برای خود</w:t>
      </w:r>
      <w:r w:rsidR="005B0DEA">
        <w:rPr>
          <w:rFonts w:asciiTheme="majorBidi" w:hAnsiTheme="majorBidi" w:cstheme="majorBidi" w:hint="cs"/>
          <w:sz w:val="24"/>
          <w:szCs w:val="24"/>
          <w:rtl/>
          <w:lang w:bidi="fa-IR"/>
        </w:rPr>
        <w:t xml:space="preserve"> ساختند. در چنین کشورهایی، ایده‌ی انقلاب‌های خشونت‌آمیز-</w:t>
      </w:r>
      <w:r>
        <w:rPr>
          <w:rFonts w:asciiTheme="majorBidi" w:hAnsiTheme="majorBidi" w:cstheme="majorBidi" w:hint="cs"/>
          <w:sz w:val="24"/>
          <w:szCs w:val="24"/>
          <w:rtl/>
          <w:lang w:bidi="fa-IR"/>
        </w:rPr>
        <w:t xml:space="preserve"> که هنوز در برخی نقاط </w:t>
      </w:r>
      <w:r w:rsidR="005B0DEA">
        <w:rPr>
          <w:rFonts w:asciiTheme="majorBidi" w:hAnsiTheme="majorBidi" w:cstheme="majorBidi" w:hint="cs"/>
          <w:sz w:val="24"/>
          <w:szCs w:val="24"/>
          <w:rtl/>
          <w:lang w:bidi="fa-IR"/>
        </w:rPr>
        <w:t>دنیا وجود دارد-</w:t>
      </w:r>
      <w:r w:rsidR="00D90BE5">
        <w:rPr>
          <w:rFonts w:asciiTheme="majorBidi" w:hAnsiTheme="majorBidi" w:cstheme="majorBidi" w:hint="cs"/>
          <w:sz w:val="24"/>
          <w:szCs w:val="24"/>
          <w:rtl/>
          <w:lang w:bidi="fa-IR"/>
        </w:rPr>
        <w:t xml:space="preserve"> به طور وسیعی</w:t>
      </w:r>
      <w:r w:rsidR="005B0DEA">
        <w:rPr>
          <w:rFonts w:asciiTheme="majorBidi" w:hAnsiTheme="majorBidi" w:cstheme="majorBidi" w:hint="cs"/>
          <w:sz w:val="24"/>
          <w:szCs w:val="24"/>
          <w:rtl/>
          <w:lang w:bidi="fa-IR"/>
        </w:rPr>
        <w:t xml:space="preserve"> بی‌</w:t>
      </w:r>
      <w:r>
        <w:rPr>
          <w:rFonts w:asciiTheme="majorBidi" w:hAnsiTheme="majorBidi" w:cstheme="majorBidi" w:hint="cs"/>
          <w:sz w:val="24"/>
          <w:szCs w:val="24"/>
          <w:rtl/>
          <w:lang w:bidi="fa-IR"/>
        </w:rPr>
        <w:t xml:space="preserve">اعتبار شده بود. </w:t>
      </w:r>
      <w:r w:rsidR="00D90BE5">
        <w:rPr>
          <w:rFonts w:asciiTheme="majorBidi" w:hAnsiTheme="majorBidi" w:cstheme="majorBidi"/>
          <w:sz w:val="24"/>
          <w:szCs w:val="24"/>
          <w:rtl/>
          <w:lang w:bidi="fa-IR"/>
        </w:rPr>
        <w:br/>
      </w:r>
    </w:p>
    <w:p w:rsidR="00FC7B31" w:rsidRDefault="00953ECD" w:rsidP="00D85C9A">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 xml:space="preserve">چرا برای سرکوب مقاومت مدنی به طور گسترده از سلاح استفاده نشد؟ یک دلیل </w:t>
      </w:r>
      <w:r w:rsidR="00D90BE5">
        <w:rPr>
          <w:rFonts w:asciiTheme="majorBidi" w:hAnsiTheme="majorBidi" w:cstheme="majorBidi" w:hint="cs"/>
          <w:sz w:val="24"/>
          <w:szCs w:val="24"/>
          <w:rtl/>
          <w:lang w:bidi="fa-IR"/>
        </w:rPr>
        <w:t>روشن این است که تظاهرات کنندگان</w:t>
      </w:r>
      <w:r>
        <w:rPr>
          <w:rFonts w:asciiTheme="majorBidi" w:hAnsiTheme="majorBidi" w:cstheme="majorBidi" w:hint="cs"/>
          <w:sz w:val="24"/>
          <w:szCs w:val="24"/>
          <w:rtl/>
          <w:lang w:bidi="fa-IR"/>
        </w:rPr>
        <w:t xml:space="preserve"> به لطف خویشتنداری، انضباط و تاکیدی که بر قانون داشتند به </w:t>
      </w:r>
      <w:r w:rsidR="00D85C9A">
        <w:rPr>
          <w:rFonts w:asciiTheme="majorBidi" w:hAnsiTheme="majorBidi" w:cstheme="majorBidi" w:hint="cs"/>
          <w:sz w:val="24"/>
          <w:szCs w:val="24"/>
          <w:rtl/>
          <w:lang w:bidi="fa-IR"/>
        </w:rPr>
        <w:t>آسانی</w:t>
      </w:r>
      <w:r>
        <w:rPr>
          <w:rFonts w:asciiTheme="majorBidi" w:hAnsiTheme="majorBidi" w:cstheme="majorBidi" w:hint="cs"/>
          <w:sz w:val="24"/>
          <w:szCs w:val="24"/>
          <w:rtl/>
          <w:lang w:bidi="fa-IR"/>
        </w:rPr>
        <w:t xml:space="preserve"> به عن</w:t>
      </w:r>
      <w:r w:rsidR="005B0DEA">
        <w:rPr>
          <w:rFonts w:asciiTheme="majorBidi" w:hAnsiTheme="majorBidi" w:cstheme="majorBidi" w:hint="cs"/>
          <w:sz w:val="24"/>
          <w:szCs w:val="24"/>
          <w:rtl/>
          <w:lang w:bidi="fa-IR"/>
        </w:rPr>
        <w:t>وان یک تهدید امنیتی قلمداد نمی‌</w:t>
      </w:r>
      <w:r w:rsidR="00D90BE5">
        <w:rPr>
          <w:rFonts w:asciiTheme="majorBidi" w:hAnsiTheme="majorBidi" w:cstheme="majorBidi" w:hint="cs"/>
          <w:sz w:val="24"/>
          <w:szCs w:val="24"/>
          <w:rtl/>
          <w:lang w:bidi="fa-IR"/>
        </w:rPr>
        <w:t>شدند</w:t>
      </w:r>
      <w:r w:rsidR="005B0DEA">
        <w:rPr>
          <w:rFonts w:asciiTheme="majorBidi" w:hAnsiTheme="majorBidi" w:cstheme="majorBidi" w:hint="cs"/>
          <w:sz w:val="24"/>
          <w:szCs w:val="24"/>
          <w:rtl/>
          <w:lang w:bidi="fa-IR"/>
        </w:rPr>
        <w:t xml:space="preserve"> و از این رو بهانه‌</w:t>
      </w:r>
      <w:r>
        <w:rPr>
          <w:rFonts w:asciiTheme="majorBidi" w:hAnsiTheme="majorBidi" w:cstheme="majorBidi" w:hint="cs"/>
          <w:sz w:val="24"/>
          <w:szCs w:val="24"/>
          <w:rtl/>
          <w:lang w:bidi="fa-IR"/>
        </w:rPr>
        <w:t>ای هم برای اس</w:t>
      </w:r>
      <w:r w:rsidR="005B0DEA">
        <w:rPr>
          <w:rFonts w:asciiTheme="majorBidi" w:hAnsiTheme="majorBidi" w:cstheme="majorBidi" w:hint="cs"/>
          <w:sz w:val="24"/>
          <w:szCs w:val="24"/>
          <w:rtl/>
          <w:lang w:bidi="fa-IR"/>
        </w:rPr>
        <w:t>تفاده از زور به طرف مقابل نمی‌</w:t>
      </w:r>
      <w:r w:rsidR="00D90BE5">
        <w:rPr>
          <w:rFonts w:asciiTheme="majorBidi" w:hAnsiTheme="majorBidi" w:cstheme="majorBidi" w:hint="cs"/>
          <w:sz w:val="24"/>
          <w:szCs w:val="24"/>
          <w:rtl/>
          <w:lang w:bidi="fa-IR"/>
        </w:rPr>
        <w:t>دادند</w:t>
      </w:r>
      <w:r>
        <w:rPr>
          <w:rFonts w:asciiTheme="majorBidi" w:hAnsiTheme="majorBidi" w:cstheme="majorBidi" w:hint="cs"/>
          <w:sz w:val="24"/>
          <w:szCs w:val="24"/>
          <w:rtl/>
          <w:lang w:bidi="fa-IR"/>
        </w:rPr>
        <w:t xml:space="preserve">. </w:t>
      </w:r>
      <w:r w:rsidR="00D90BE5">
        <w:rPr>
          <w:rFonts w:asciiTheme="majorBidi" w:hAnsiTheme="majorBidi" w:cstheme="majorBidi"/>
          <w:sz w:val="24"/>
          <w:szCs w:val="24"/>
          <w:rtl/>
          <w:lang w:bidi="fa-IR"/>
        </w:rPr>
        <w:br/>
      </w:r>
    </w:p>
    <w:p w:rsidR="00953ECD" w:rsidRDefault="005B0DEA" w:rsidP="005B0DEA">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نشانه‌های زیادی</w:t>
      </w:r>
      <w:r w:rsidR="00953ECD">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وجود دارد که </w:t>
      </w:r>
      <w:r w:rsidR="00953ECD">
        <w:rPr>
          <w:rFonts w:asciiTheme="majorBidi" w:hAnsiTheme="majorBidi" w:cstheme="majorBidi" w:hint="cs"/>
          <w:sz w:val="24"/>
          <w:szCs w:val="24"/>
          <w:rtl/>
          <w:lang w:bidi="fa-IR"/>
        </w:rPr>
        <w:t>در سال 1989 کنترل شوروی بر نیروهای پیمان ورشو تا ان</w:t>
      </w:r>
      <w:r>
        <w:rPr>
          <w:rFonts w:asciiTheme="majorBidi" w:hAnsiTheme="majorBidi" w:cstheme="majorBidi" w:hint="cs"/>
          <w:sz w:val="24"/>
          <w:szCs w:val="24"/>
          <w:rtl/>
          <w:lang w:bidi="fa-IR"/>
        </w:rPr>
        <w:t>دازه‌ای سبب شد که از نیروی گسترده‌</w:t>
      </w:r>
      <w:r w:rsidR="00D90BE5">
        <w:rPr>
          <w:rFonts w:asciiTheme="majorBidi" w:hAnsiTheme="majorBidi" w:cstheme="majorBidi" w:hint="cs"/>
          <w:sz w:val="24"/>
          <w:szCs w:val="24"/>
          <w:rtl/>
          <w:lang w:bidi="fa-IR"/>
        </w:rPr>
        <w:t>ای</w:t>
      </w:r>
      <w:r w:rsidR="00953ECD">
        <w:rPr>
          <w:rFonts w:asciiTheme="majorBidi" w:hAnsiTheme="majorBidi" w:cstheme="majorBidi" w:hint="cs"/>
          <w:sz w:val="24"/>
          <w:szCs w:val="24"/>
          <w:rtl/>
          <w:lang w:bidi="fa-IR"/>
        </w:rPr>
        <w:t xml:space="preserve"> بر ضد تظاهرات کنندگان استفاده نشود. به طور مثال، در آلمان شرقی، و احتمالا در پراگ پس از رویدادهای 17 نوامبر این موضوع مشهود بود. بسیاری </w:t>
      </w:r>
      <w:r w:rsidR="00D90BE5">
        <w:rPr>
          <w:rFonts w:asciiTheme="majorBidi" w:hAnsiTheme="majorBidi" w:cstheme="majorBidi" w:hint="cs"/>
          <w:sz w:val="24"/>
          <w:szCs w:val="24"/>
          <w:rtl/>
          <w:lang w:bidi="fa-IR"/>
        </w:rPr>
        <w:t>از اظهارات گورباچف و همکاران وی</w:t>
      </w:r>
      <w:r w:rsidR="00953ECD">
        <w:rPr>
          <w:rFonts w:asciiTheme="majorBidi" w:hAnsiTheme="majorBidi" w:cstheme="majorBidi" w:hint="cs"/>
          <w:sz w:val="24"/>
          <w:szCs w:val="24"/>
          <w:rtl/>
          <w:lang w:bidi="fa-IR"/>
        </w:rPr>
        <w:t xml:space="preserve"> به</w:t>
      </w:r>
      <w:r>
        <w:rPr>
          <w:rFonts w:asciiTheme="majorBidi" w:hAnsiTheme="majorBidi" w:cstheme="majorBidi" w:hint="cs"/>
          <w:sz w:val="24"/>
          <w:szCs w:val="24"/>
          <w:rtl/>
          <w:lang w:bidi="fa-IR"/>
        </w:rPr>
        <w:t xml:space="preserve"> ویژه ادوارد شواردنادزه منطبق بر</w:t>
      </w:r>
      <w:r w:rsidR="00D85C9A">
        <w:rPr>
          <w:rFonts w:asciiTheme="majorBidi" w:hAnsiTheme="majorBidi" w:cstheme="majorBidi" w:hint="cs"/>
          <w:sz w:val="24"/>
          <w:szCs w:val="24"/>
          <w:rtl/>
          <w:lang w:bidi="fa-IR"/>
        </w:rPr>
        <w:t xml:space="preserve"> این بود که وجود تسلیحات</w:t>
      </w:r>
      <w:r>
        <w:rPr>
          <w:rFonts w:asciiTheme="majorBidi" w:hAnsiTheme="majorBidi" w:cstheme="majorBidi" w:hint="cs"/>
          <w:sz w:val="24"/>
          <w:szCs w:val="24"/>
          <w:rtl/>
          <w:lang w:bidi="fa-IR"/>
        </w:rPr>
        <w:t>، از جمله سلاح‌های هسته‌</w:t>
      </w:r>
      <w:r w:rsidR="00D85C9A">
        <w:rPr>
          <w:rFonts w:asciiTheme="majorBidi" w:hAnsiTheme="majorBidi" w:cstheme="majorBidi" w:hint="cs"/>
          <w:sz w:val="24"/>
          <w:szCs w:val="24"/>
          <w:rtl/>
          <w:lang w:bidi="fa-IR"/>
        </w:rPr>
        <w:t>ای باعث ایجاد تدبیر</w:t>
      </w:r>
      <w:r w:rsidR="008E38DF">
        <w:rPr>
          <w:rFonts w:asciiTheme="majorBidi" w:hAnsiTheme="majorBidi" w:cstheme="majorBidi" w:hint="cs"/>
          <w:sz w:val="24"/>
          <w:szCs w:val="24"/>
          <w:rtl/>
          <w:lang w:bidi="fa-IR"/>
        </w:rPr>
        <w:t xml:space="preserve"> و </w:t>
      </w:r>
      <w:r w:rsidR="009C0CDB">
        <w:rPr>
          <w:rFonts w:asciiTheme="majorBidi" w:hAnsiTheme="majorBidi" w:cstheme="majorBidi" w:hint="cs"/>
          <w:sz w:val="24"/>
          <w:szCs w:val="24"/>
          <w:rtl/>
          <w:lang w:bidi="fa-IR"/>
        </w:rPr>
        <w:t>بازدارندگی</w:t>
      </w:r>
      <w:r>
        <w:rPr>
          <w:rFonts w:asciiTheme="majorBidi" w:hAnsiTheme="majorBidi" w:cstheme="majorBidi" w:hint="cs"/>
          <w:sz w:val="24"/>
          <w:szCs w:val="24"/>
          <w:rtl/>
          <w:lang w:bidi="fa-IR"/>
        </w:rPr>
        <w:t xml:space="preserve"> در روابط بین‌الملل می‌</w:t>
      </w:r>
      <w:r w:rsidR="008E38DF">
        <w:rPr>
          <w:rFonts w:asciiTheme="majorBidi" w:hAnsiTheme="majorBidi" w:cstheme="majorBidi" w:hint="cs"/>
          <w:sz w:val="24"/>
          <w:szCs w:val="24"/>
          <w:rtl/>
          <w:lang w:bidi="fa-IR"/>
        </w:rPr>
        <w:t xml:space="preserve">شود. </w:t>
      </w:r>
      <w:r>
        <w:rPr>
          <w:rFonts w:asciiTheme="majorBidi" w:hAnsiTheme="majorBidi" w:cstheme="majorBidi" w:hint="cs"/>
          <w:sz w:val="24"/>
          <w:szCs w:val="24"/>
          <w:rtl/>
          <w:lang w:bidi="fa-IR"/>
        </w:rPr>
        <w:t>به نظر می‌</w:t>
      </w:r>
      <w:r w:rsidR="009C0CDB">
        <w:rPr>
          <w:rFonts w:asciiTheme="majorBidi" w:hAnsiTheme="majorBidi" w:cstheme="majorBidi" w:hint="cs"/>
          <w:sz w:val="24"/>
          <w:szCs w:val="24"/>
          <w:rtl/>
          <w:lang w:bidi="fa-IR"/>
        </w:rPr>
        <w:t xml:space="preserve">رسد آگاهی از </w:t>
      </w:r>
      <w:r w:rsidR="00D90BE5">
        <w:rPr>
          <w:rFonts w:asciiTheme="majorBidi" w:hAnsiTheme="majorBidi" w:cstheme="majorBidi" w:hint="cs"/>
          <w:sz w:val="24"/>
          <w:szCs w:val="24"/>
          <w:rtl/>
          <w:lang w:bidi="fa-IR"/>
        </w:rPr>
        <w:t xml:space="preserve">این موضوع </w:t>
      </w:r>
      <w:r>
        <w:rPr>
          <w:rFonts w:asciiTheme="majorBidi" w:hAnsiTheme="majorBidi" w:cstheme="majorBidi" w:hint="cs"/>
          <w:sz w:val="24"/>
          <w:szCs w:val="24"/>
          <w:rtl/>
          <w:lang w:bidi="fa-IR"/>
        </w:rPr>
        <w:t>که استفاده از نیروی نظامی می‌تواند پیامدهای پیش‌بینی نشده‌</w:t>
      </w:r>
      <w:r w:rsidR="009C0CDB">
        <w:rPr>
          <w:rFonts w:asciiTheme="majorBidi" w:hAnsiTheme="majorBidi" w:cstheme="majorBidi" w:hint="cs"/>
          <w:sz w:val="24"/>
          <w:szCs w:val="24"/>
          <w:rtl/>
          <w:lang w:bidi="fa-IR"/>
        </w:rPr>
        <w:t>ای داشته باشد</w:t>
      </w:r>
      <w:r>
        <w:rPr>
          <w:rFonts w:asciiTheme="majorBidi" w:hAnsiTheme="majorBidi" w:cstheme="majorBidi" w:hint="cs"/>
          <w:sz w:val="24"/>
          <w:szCs w:val="24"/>
          <w:rtl/>
          <w:lang w:bidi="fa-IR"/>
        </w:rPr>
        <w:t>- موضوعی که سیاست بازدارندگی هسته‌ای آن‌</w:t>
      </w:r>
      <w:r w:rsidR="009C0CDB">
        <w:rPr>
          <w:rFonts w:asciiTheme="majorBidi" w:hAnsiTheme="majorBidi" w:cstheme="majorBidi" w:hint="cs"/>
          <w:sz w:val="24"/>
          <w:szCs w:val="24"/>
          <w:rtl/>
          <w:lang w:bidi="fa-IR"/>
        </w:rPr>
        <w:t>را تقویت کرد</w:t>
      </w:r>
      <w:r>
        <w:rPr>
          <w:rFonts w:asciiTheme="majorBidi" w:hAnsiTheme="majorBidi" w:cstheme="majorBidi" w:hint="cs"/>
          <w:sz w:val="24"/>
          <w:szCs w:val="24"/>
          <w:rtl/>
          <w:lang w:bidi="fa-IR"/>
        </w:rPr>
        <w:t xml:space="preserve">- </w:t>
      </w:r>
      <w:r w:rsidR="009C0CDB">
        <w:rPr>
          <w:rFonts w:asciiTheme="majorBidi" w:hAnsiTheme="majorBidi" w:cstheme="majorBidi" w:hint="cs"/>
          <w:sz w:val="24"/>
          <w:szCs w:val="24"/>
          <w:rtl/>
          <w:lang w:bidi="fa-IR"/>
        </w:rPr>
        <w:t xml:space="preserve">شرایطی را </w:t>
      </w:r>
      <w:r w:rsidR="00D90BE5">
        <w:rPr>
          <w:rFonts w:asciiTheme="majorBidi" w:hAnsiTheme="majorBidi" w:cstheme="majorBidi" w:hint="cs"/>
          <w:sz w:val="24"/>
          <w:szCs w:val="24"/>
          <w:rtl/>
          <w:lang w:bidi="fa-IR"/>
        </w:rPr>
        <w:t>برای موفقیت مقاومت مدنی فراهم کرد</w:t>
      </w:r>
      <w:r>
        <w:rPr>
          <w:rFonts w:asciiTheme="majorBidi" w:hAnsiTheme="majorBidi" w:cstheme="majorBidi" w:hint="cs"/>
          <w:sz w:val="24"/>
          <w:szCs w:val="24"/>
          <w:rtl/>
          <w:lang w:bidi="fa-IR"/>
        </w:rPr>
        <w:t>.</w:t>
      </w:r>
      <w:r w:rsidR="00D85C9A">
        <w:rPr>
          <w:rFonts w:asciiTheme="majorBidi" w:hAnsiTheme="majorBidi" w:cstheme="majorBidi" w:hint="cs"/>
          <w:sz w:val="24"/>
          <w:szCs w:val="24"/>
          <w:rtl/>
          <w:lang w:bidi="fa-IR"/>
        </w:rPr>
        <w:t xml:space="preserve"> همچنین</w:t>
      </w:r>
      <w:r>
        <w:rPr>
          <w:rFonts w:asciiTheme="majorBidi" w:hAnsiTheme="majorBidi" w:cstheme="majorBidi" w:hint="cs"/>
          <w:sz w:val="24"/>
          <w:szCs w:val="24"/>
          <w:rtl/>
          <w:lang w:bidi="fa-IR"/>
        </w:rPr>
        <w:t xml:space="preserve"> به نظر می‌رسد رابطه‌ای میان استفاده‌</w:t>
      </w:r>
      <w:r w:rsidR="009C0CDB">
        <w:rPr>
          <w:rFonts w:asciiTheme="majorBidi" w:hAnsiTheme="majorBidi" w:cstheme="majorBidi" w:hint="cs"/>
          <w:sz w:val="24"/>
          <w:szCs w:val="24"/>
          <w:rtl/>
          <w:lang w:bidi="fa-IR"/>
        </w:rPr>
        <w:t xml:space="preserve">ی فراگیر از زور از یک سو و </w:t>
      </w:r>
      <w:r w:rsidR="00C6553B">
        <w:rPr>
          <w:rFonts w:asciiTheme="majorBidi" w:hAnsiTheme="majorBidi" w:cstheme="majorBidi" w:hint="cs"/>
          <w:sz w:val="24"/>
          <w:szCs w:val="24"/>
          <w:rtl/>
          <w:lang w:bidi="fa-IR"/>
        </w:rPr>
        <w:t xml:space="preserve">امکان بروز مقاومت </w:t>
      </w:r>
      <w:r w:rsidR="00D85C9A">
        <w:rPr>
          <w:rFonts w:asciiTheme="majorBidi" w:hAnsiTheme="majorBidi" w:cstheme="majorBidi" w:hint="cs"/>
          <w:sz w:val="24"/>
          <w:szCs w:val="24"/>
          <w:rtl/>
          <w:lang w:bidi="fa-IR"/>
        </w:rPr>
        <w:t>مدنی از سوی دیگر وجود داشته است</w:t>
      </w:r>
      <w:r w:rsidR="00C6553B">
        <w:rPr>
          <w:rFonts w:asciiTheme="majorBidi" w:hAnsiTheme="majorBidi" w:cstheme="majorBidi" w:hint="cs"/>
          <w:sz w:val="24"/>
          <w:szCs w:val="24"/>
          <w:rtl/>
          <w:lang w:bidi="fa-IR"/>
        </w:rPr>
        <w:t xml:space="preserve">. </w:t>
      </w:r>
      <w:r w:rsidR="00D90BE5">
        <w:rPr>
          <w:rFonts w:asciiTheme="majorBidi" w:hAnsiTheme="majorBidi" w:cstheme="majorBidi"/>
          <w:sz w:val="24"/>
          <w:szCs w:val="24"/>
          <w:rtl/>
          <w:lang w:bidi="fa-IR"/>
        </w:rPr>
        <w:br/>
      </w:r>
    </w:p>
    <w:p w:rsidR="00C6553B" w:rsidRDefault="00BC7A65" w:rsidP="00BC7A65">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رژیم‌های کمونیستی حاکم بر</w:t>
      </w:r>
      <w:r w:rsidR="00704BE5">
        <w:rPr>
          <w:rFonts w:asciiTheme="majorBidi" w:hAnsiTheme="majorBidi" w:cstheme="majorBidi" w:hint="cs"/>
          <w:sz w:val="24"/>
          <w:szCs w:val="24"/>
          <w:rtl/>
          <w:lang w:bidi="fa-IR"/>
        </w:rPr>
        <w:t xml:space="preserve"> چین و رومانی</w:t>
      </w:r>
      <w:r w:rsidR="005B0DEA">
        <w:rPr>
          <w:rFonts w:asciiTheme="majorBidi" w:hAnsiTheme="majorBidi" w:cstheme="majorBidi" w:hint="cs"/>
          <w:sz w:val="24"/>
          <w:szCs w:val="24"/>
          <w:rtl/>
          <w:lang w:bidi="fa-IR"/>
        </w:rPr>
        <w:t>،</w:t>
      </w:r>
      <w:r w:rsidR="00056A98">
        <w:rPr>
          <w:rFonts w:asciiTheme="majorBidi" w:hAnsiTheme="majorBidi" w:cstheme="majorBidi" w:hint="cs"/>
          <w:sz w:val="24"/>
          <w:szCs w:val="24"/>
          <w:rtl/>
          <w:lang w:bidi="fa-IR"/>
        </w:rPr>
        <w:t xml:space="preserve"> تغییرات </w:t>
      </w:r>
      <w:r w:rsidR="00704BE5">
        <w:rPr>
          <w:rFonts w:asciiTheme="majorBidi" w:hAnsiTheme="majorBidi" w:cstheme="majorBidi" w:hint="cs"/>
          <w:sz w:val="24"/>
          <w:szCs w:val="24"/>
          <w:rtl/>
          <w:lang w:bidi="fa-IR"/>
        </w:rPr>
        <w:t>را آن</w:t>
      </w:r>
      <w:r w:rsidR="005B0DEA">
        <w:rPr>
          <w:rFonts w:asciiTheme="majorBidi" w:hAnsiTheme="majorBidi" w:cstheme="majorBidi" w:hint="cs"/>
          <w:sz w:val="24"/>
          <w:szCs w:val="24"/>
          <w:rtl/>
          <w:lang w:bidi="fa-IR"/>
        </w:rPr>
        <w:t>‌</w:t>
      </w:r>
      <w:r w:rsidR="00704BE5">
        <w:rPr>
          <w:rFonts w:asciiTheme="majorBidi" w:hAnsiTheme="majorBidi" w:cstheme="majorBidi" w:hint="cs"/>
          <w:sz w:val="24"/>
          <w:szCs w:val="24"/>
          <w:rtl/>
          <w:lang w:bidi="fa-IR"/>
        </w:rPr>
        <w:t>گونه که برای مسکو آشکار شده بود</w:t>
      </w:r>
      <w:r w:rsidR="00056A98">
        <w:rPr>
          <w:rFonts w:asciiTheme="majorBidi" w:hAnsiTheme="majorBidi" w:cstheme="majorBidi" w:hint="cs"/>
          <w:sz w:val="24"/>
          <w:szCs w:val="24"/>
          <w:rtl/>
          <w:lang w:bidi="fa-IR"/>
        </w:rPr>
        <w:t xml:space="preserve"> </w:t>
      </w:r>
      <w:r w:rsidR="00704BE5">
        <w:rPr>
          <w:rFonts w:asciiTheme="majorBidi" w:hAnsiTheme="majorBidi" w:cstheme="majorBidi" w:hint="cs"/>
          <w:sz w:val="24"/>
          <w:szCs w:val="24"/>
          <w:rtl/>
          <w:lang w:bidi="fa-IR"/>
        </w:rPr>
        <w:t>باور نداشته</w:t>
      </w:r>
      <w:r w:rsidR="005B0DEA">
        <w:rPr>
          <w:rFonts w:asciiTheme="majorBidi" w:hAnsiTheme="majorBidi" w:cstheme="majorBidi" w:hint="cs"/>
          <w:sz w:val="24"/>
          <w:szCs w:val="24"/>
          <w:rtl/>
          <w:lang w:bidi="fa-IR"/>
        </w:rPr>
        <w:t xml:space="preserve"> و </w:t>
      </w:r>
      <w:r>
        <w:rPr>
          <w:rFonts w:asciiTheme="majorBidi" w:hAnsiTheme="majorBidi" w:cstheme="majorBidi" w:hint="cs"/>
          <w:sz w:val="24"/>
          <w:szCs w:val="24"/>
          <w:rtl/>
          <w:lang w:bidi="fa-IR"/>
        </w:rPr>
        <w:t>در استفاده از خشونت</w:t>
      </w:r>
      <w:r w:rsidR="0087355C">
        <w:rPr>
          <w:rFonts w:asciiTheme="majorBidi" w:hAnsiTheme="majorBidi" w:cstheme="majorBidi" w:hint="cs"/>
          <w:sz w:val="24"/>
          <w:szCs w:val="24"/>
          <w:rtl/>
          <w:lang w:bidi="fa-IR"/>
        </w:rPr>
        <w:t xml:space="preserve"> در برابر تظاهرات کنندگان مسالمت‌جو</w:t>
      </w:r>
      <w:r>
        <w:rPr>
          <w:rFonts w:asciiTheme="majorBidi" w:hAnsiTheme="majorBidi" w:cstheme="majorBidi" w:hint="cs"/>
          <w:sz w:val="24"/>
          <w:szCs w:val="24"/>
          <w:rtl/>
          <w:lang w:bidi="fa-IR"/>
        </w:rPr>
        <w:t xml:space="preserve"> برای خود محدودیت کمتری</w:t>
      </w:r>
      <w:r w:rsidR="005B0DEA">
        <w:rPr>
          <w:rFonts w:asciiTheme="majorBidi" w:hAnsiTheme="majorBidi" w:cstheme="majorBidi" w:hint="cs"/>
          <w:sz w:val="24"/>
          <w:szCs w:val="24"/>
          <w:rtl/>
          <w:lang w:bidi="fa-IR"/>
        </w:rPr>
        <w:t xml:space="preserve"> </w:t>
      </w:r>
      <w:r w:rsidR="00056A98">
        <w:rPr>
          <w:rFonts w:asciiTheme="majorBidi" w:hAnsiTheme="majorBidi" w:cstheme="majorBidi" w:hint="cs"/>
          <w:sz w:val="24"/>
          <w:szCs w:val="24"/>
          <w:rtl/>
          <w:lang w:bidi="fa-IR"/>
        </w:rPr>
        <w:t xml:space="preserve">قائل بودند؛ </w:t>
      </w:r>
      <w:r w:rsidR="0087355C">
        <w:rPr>
          <w:rFonts w:asciiTheme="majorBidi" w:hAnsiTheme="majorBidi" w:cstheme="majorBidi" w:hint="cs"/>
          <w:sz w:val="24"/>
          <w:szCs w:val="24"/>
          <w:rtl/>
          <w:lang w:bidi="fa-IR"/>
        </w:rPr>
        <w:t>البته</w:t>
      </w:r>
      <w:r w:rsidR="00056A98">
        <w:rPr>
          <w:rFonts w:asciiTheme="majorBidi" w:hAnsiTheme="majorBidi" w:cstheme="majorBidi" w:hint="cs"/>
          <w:sz w:val="24"/>
          <w:szCs w:val="24"/>
          <w:rtl/>
          <w:lang w:bidi="fa-IR"/>
        </w:rPr>
        <w:t xml:space="preserve"> نه در چین، اما در رومانی استفاده از زور حتی در کوتاه مدت </w:t>
      </w:r>
      <w:r w:rsidR="00704BE5">
        <w:rPr>
          <w:rFonts w:asciiTheme="majorBidi" w:hAnsiTheme="majorBidi" w:cstheme="majorBidi" w:hint="cs"/>
          <w:sz w:val="24"/>
          <w:szCs w:val="24"/>
          <w:rtl/>
          <w:lang w:bidi="fa-IR"/>
        </w:rPr>
        <w:t>بسیار</w:t>
      </w:r>
      <w:r w:rsidR="00056A98">
        <w:rPr>
          <w:rFonts w:asciiTheme="majorBidi" w:hAnsiTheme="majorBidi" w:cstheme="majorBidi" w:hint="cs"/>
          <w:sz w:val="24"/>
          <w:szCs w:val="24"/>
          <w:rtl/>
          <w:lang w:bidi="fa-IR"/>
        </w:rPr>
        <w:t xml:space="preserve"> ناموفق بود. همین و</w:t>
      </w:r>
      <w:r w:rsidR="0087355C">
        <w:rPr>
          <w:rFonts w:asciiTheme="majorBidi" w:hAnsiTheme="majorBidi" w:cstheme="majorBidi" w:hint="cs"/>
          <w:sz w:val="24"/>
          <w:szCs w:val="24"/>
          <w:rtl/>
          <w:lang w:bidi="fa-IR"/>
        </w:rPr>
        <w:t>اقعیت این موضوع را مطرح کرد که "کمونیست‌هایی که هنوز بر سر قدرت هستند می‌</w:t>
      </w:r>
      <w:r w:rsidR="00056A98">
        <w:rPr>
          <w:rFonts w:asciiTheme="majorBidi" w:hAnsiTheme="majorBidi" w:cstheme="majorBidi" w:hint="cs"/>
          <w:sz w:val="24"/>
          <w:szCs w:val="24"/>
          <w:rtl/>
          <w:lang w:bidi="fa-IR"/>
        </w:rPr>
        <w:t xml:space="preserve">توانند میان واگذاری قدرت </w:t>
      </w:r>
      <w:r w:rsidR="0087355C">
        <w:rPr>
          <w:rFonts w:asciiTheme="majorBidi" w:hAnsiTheme="majorBidi" w:cstheme="majorBidi" w:hint="cs"/>
          <w:sz w:val="24"/>
          <w:szCs w:val="24"/>
          <w:rtl/>
          <w:lang w:bidi="fa-IR"/>
        </w:rPr>
        <w:t>با آرامش و واگذاری قدرت به شیوه‌</w:t>
      </w:r>
      <w:r w:rsidR="00056A98">
        <w:rPr>
          <w:rFonts w:asciiTheme="majorBidi" w:hAnsiTheme="majorBidi" w:cstheme="majorBidi" w:hint="cs"/>
          <w:sz w:val="24"/>
          <w:szCs w:val="24"/>
          <w:rtl/>
          <w:lang w:bidi="fa-IR"/>
        </w:rPr>
        <w:t>ی چاوشسکو</w:t>
      </w:r>
      <w:r w:rsidR="00704BE5">
        <w:rPr>
          <w:rFonts w:asciiTheme="majorBidi" w:hAnsiTheme="majorBidi" w:cstheme="majorBidi" w:hint="cs"/>
          <w:sz w:val="24"/>
          <w:szCs w:val="24"/>
          <w:rtl/>
          <w:lang w:bidi="fa-IR"/>
        </w:rPr>
        <w:t>،</w:t>
      </w:r>
      <w:r w:rsidR="00056A98">
        <w:rPr>
          <w:rFonts w:asciiTheme="majorBidi" w:hAnsiTheme="majorBidi" w:cstheme="majorBidi" w:hint="cs"/>
          <w:sz w:val="24"/>
          <w:szCs w:val="24"/>
          <w:rtl/>
          <w:lang w:bidi="fa-IR"/>
        </w:rPr>
        <w:t xml:space="preserve"> یکی را انتخاب کنند."</w:t>
      </w:r>
      <w:r w:rsidR="00056A98">
        <w:rPr>
          <w:rFonts w:asciiTheme="majorBidi" w:hAnsiTheme="majorBidi" w:cstheme="majorBidi" w:hint="cs"/>
          <w:sz w:val="24"/>
          <w:szCs w:val="24"/>
          <w:vertAlign w:val="superscript"/>
          <w:rtl/>
          <w:lang w:bidi="fa-IR"/>
        </w:rPr>
        <w:t>61</w:t>
      </w:r>
      <w:r w:rsidR="00056A98">
        <w:rPr>
          <w:rFonts w:asciiTheme="majorBidi" w:hAnsiTheme="majorBidi" w:cstheme="majorBidi" w:hint="cs"/>
          <w:sz w:val="24"/>
          <w:szCs w:val="24"/>
          <w:rtl/>
          <w:lang w:bidi="fa-IR"/>
        </w:rPr>
        <w:t xml:space="preserve"> </w:t>
      </w:r>
      <w:r w:rsidR="00704BE5">
        <w:rPr>
          <w:rFonts w:asciiTheme="majorBidi" w:hAnsiTheme="majorBidi" w:cstheme="majorBidi"/>
          <w:sz w:val="24"/>
          <w:szCs w:val="24"/>
          <w:rtl/>
          <w:lang w:bidi="fa-IR"/>
        </w:rPr>
        <w:br/>
      </w:r>
    </w:p>
    <w:p w:rsidR="00056A98" w:rsidRDefault="0087355C" w:rsidP="0087355C">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انتظار نمی‌</w:t>
      </w:r>
      <w:r w:rsidR="00704BE5">
        <w:rPr>
          <w:rFonts w:asciiTheme="majorBidi" w:hAnsiTheme="majorBidi" w:cstheme="majorBidi" w:hint="cs"/>
          <w:sz w:val="24"/>
          <w:szCs w:val="24"/>
          <w:rtl/>
          <w:lang w:bidi="fa-IR"/>
        </w:rPr>
        <w:t xml:space="preserve">رود که </w:t>
      </w:r>
      <w:r w:rsidR="00056A98">
        <w:rPr>
          <w:rFonts w:asciiTheme="majorBidi" w:hAnsiTheme="majorBidi" w:cstheme="majorBidi" w:hint="cs"/>
          <w:sz w:val="24"/>
          <w:szCs w:val="24"/>
          <w:rtl/>
          <w:lang w:bidi="fa-IR"/>
        </w:rPr>
        <w:t>استفاده از مق</w:t>
      </w:r>
      <w:r w:rsidR="006F4B82">
        <w:rPr>
          <w:rFonts w:asciiTheme="majorBidi" w:hAnsiTheme="majorBidi" w:cstheme="majorBidi" w:hint="cs"/>
          <w:sz w:val="24"/>
          <w:szCs w:val="24"/>
          <w:rtl/>
          <w:lang w:bidi="fa-IR"/>
        </w:rPr>
        <w:t>اومت مدنی و به طور مثال مجبور کردن</w:t>
      </w:r>
      <w:r w:rsidR="00056A98">
        <w:rPr>
          <w:rFonts w:asciiTheme="majorBidi" w:hAnsiTheme="majorBidi" w:cstheme="majorBidi" w:hint="cs"/>
          <w:sz w:val="24"/>
          <w:szCs w:val="24"/>
          <w:rtl/>
          <w:lang w:bidi="fa-IR"/>
        </w:rPr>
        <w:t xml:space="preserve"> نیروها</w:t>
      </w:r>
      <w:r>
        <w:rPr>
          <w:rFonts w:asciiTheme="majorBidi" w:hAnsiTheme="majorBidi" w:cstheme="majorBidi" w:hint="cs"/>
          <w:sz w:val="24"/>
          <w:szCs w:val="24"/>
          <w:rtl/>
          <w:lang w:bidi="fa-IR"/>
        </w:rPr>
        <w:t>ی نظامی به عقب‌</w:t>
      </w:r>
      <w:r w:rsidR="006F4B82">
        <w:rPr>
          <w:rFonts w:asciiTheme="majorBidi" w:hAnsiTheme="majorBidi" w:cstheme="majorBidi" w:hint="cs"/>
          <w:sz w:val="24"/>
          <w:szCs w:val="24"/>
          <w:rtl/>
          <w:lang w:bidi="fa-IR"/>
        </w:rPr>
        <w:t xml:space="preserve">نشینی، </w:t>
      </w:r>
      <w:r w:rsidR="00704BE5">
        <w:rPr>
          <w:rFonts w:asciiTheme="majorBidi" w:hAnsiTheme="majorBidi" w:cstheme="majorBidi" w:hint="cs"/>
          <w:sz w:val="24"/>
          <w:szCs w:val="24"/>
          <w:rtl/>
          <w:lang w:bidi="fa-IR"/>
        </w:rPr>
        <w:t>خود به خود و به طور طبیعی</w:t>
      </w:r>
      <w:r w:rsidR="006F4B82">
        <w:rPr>
          <w:rFonts w:asciiTheme="majorBidi" w:hAnsiTheme="majorBidi" w:cstheme="majorBidi" w:hint="cs"/>
          <w:sz w:val="24"/>
          <w:szCs w:val="24"/>
          <w:rtl/>
          <w:lang w:bidi="fa-IR"/>
        </w:rPr>
        <w:t xml:space="preserve"> </w:t>
      </w:r>
      <w:r w:rsidR="00704BE5">
        <w:rPr>
          <w:rFonts w:asciiTheme="majorBidi" w:hAnsiTheme="majorBidi" w:cstheme="majorBidi" w:hint="cs"/>
          <w:sz w:val="24"/>
          <w:szCs w:val="24"/>
          <w:rtl/>
          <w:lang w:bidi="fa-IR"/>
        </w:rPr>
        <w:t>صورت پذیرد</w:t>
      </w:r>
      <w:r>
        <w:rPr>
          <w:rFonts w:asciiTheme="majorBidi" w:hAnsiTheme="majorBidi" w:cstheme="majorBidi" w:hint="cs"/>
          <w:sz w:val="24"/>
          <w:szCs w:val="24"/>
          <w:rtl/>
          <w:lang w:bidi="fa-IR"/>
        </w:rPr>
        <w:t>. مقاومت مدنی در</w:t>
      </w:r>
      <w:r w:rsidR="006F4B82">
        <w:rPr>
          <w:rFonts w:asciiTheme="majorBidi" w:hAnsiTheme="majorBidi" w:cstheme="majorBidi" w:hint="cs"/>
          <w:sz w:val="24"/>
          <w:szCs w:val="24"/>
          <w:rtl/>
          <w:lang w:bidi="fa-IR"/>
        </w:rPr>
        <w:t xml:space="preserve"> روند</w:t>
      </w:r>
      <w:r>
        <w:rPr>
          <w:rFonts w:asciiTheme="majorBidi" w:hAnsiTheme="majorBidi" w:cstheme="majorBidi" w:hint="cs"/>
          <w:sz w:val="24"/>
          <w:szCs w:val="24"/>
          <w:rtl/>
          <w:lang w:bidi="fa-IR"/>
        </w:rPr>
        <w:t>ی گام به گام آن هم در مرحله‌ای که در آن «همکاری» و «مبارزه» به طور توام مورد استفاده قرار گرفت، توسط دولت‌های جدید شرق اروپا در سال‌</w:t>
      </w:r>
      <w:r w:rsidR="006F4B82">
        <w:rPr>
          <w:rFonts w:asciiTheme="majorBidi" w:hAnsiTheme="majorBidi" w:cstheme="majorBidi" w:hint="cs"/>
          <w:sz w:val="24"/>
          <w:szCs w:val="24"/>
          <w:rtl/>
          <w:lang w:bidi="fa-IR"/>
        </w:rPr>
        <w:t>های 91-1</w:t>
      </w:r>
      <w:r>
        <w:rPr>
          <w:rFonts w:asciiTheme="majorBidi" w:hAnsiTheme="majorBidi" w:cstheme="majorBidi" w:hint="cs"/>
          <w:sz w:val="24"/>
          <w:szCs w:val="24"/>
          <w:rtl/>
          <w:lang w:bidi="fa-IR"/>
        </w:rPr>
        <w:t>990 به ثمر نشست که البته روند پیچیده‌ای از توافقات بین‌المللی در شکل‌</w:t>
      </w:r>
      <w:r w:rsidR="00704BE5">
        <w:rPr>
          <w:rFonts w:asciiTheme="majorBidi" w:hAnsiTheme="majorBidi" w:cstheme="majorBidi" w:hint="cs"/>
          <w:sz w:val="24"/>
          <w:szCs w:val="24"/>
          <w:rtl/>
          <w:lang w:bidi="fa-IR"/>
        </w:rPr>
        <w:t>گیری آن نقش داشت</w:t>
      </w:r>
      <w:r w:rsidR="006F4B82">
        <w:rPr>
          <w:rFonts w:asciiTheme="majorBidi" w:hAnsiTheme="majorBidi" w:cstheme="majorBidi" w:hint="cs"/>
          <w:sz w:val="24"/>
          <w:szCs w:val="24"/>
          <w:rtl/>
          <w:lang w:bidi="fa-IR"/>
        </w:rPr>
        <w:t>. آخ</w:t>
      </w:r>
      <w:r>
        <w:rPr>
          <w:rFonts w:asciiTheme="majorBidi" w:hAnsiTheme="majorBidi" w:cstheme="majorBidi" w:hint="cs"/>
          <w:sz w:val="24"/>
          <w:szCs w:val="24"/>
          <w:rtl/>
          <w:lang w:bidi="fa-IR"/>
        </w:rPr>
        <w:t>رین نیروهای نظامی شوروی در نیمه‌</w:t>
      </w:r>
      <w:r w:rsidR="006F4B82">
        <w:rPr>
          <w:rFonts w:asciiTheme="majorBidi" w:hAnsiTheme="majorBidi" w:cstheme="majorBidi" w:hint="cs"/>
          <w:sz w:val="24"/>
          <w:szCs w:val="24"/>
          <w:rtl/>
          <w:lang w:bidi="fa-IR"/>
        </w:rPr>
        <w:t xml:space="preserve">ی اول 1991 چکسلواکی و مجارستان را ترک کردند. </w:t>
      </w:r>
      <w:r w:rsidR="00704BE5">
        <w:rPr>
          <w:rFonts w:asciiTheme="majorBidi" w:hAnsiTheme="majorBidi" w:cstheme="majorBidi"/>
          <w:sz w:val="24"/>
          <w:szCs w:val="24"/>
          <w:rtl/>
          <w:lang w:bidi="fa-IR"/>
        </w:rPr>
        <w:br/>
      </w:r>
    </w:p>
    <w:p w:rsidR="00C6553B" w:rsidRDefault="0087355C" w:rsidP="00BC7A65">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رویدادهای سال‌</w:t>
      </w:r>
      <w:r w:rsidR="00674378" w:rsidRPr="0048179D">
        <w:rPr>
          <w:rFonts w:asciiTheme="majorBidi" w:hAnsiTheme="majorBidi" w:cstheme="majorBidi" w:hint="cs"/>
          <w:sz w:val="24"/>
          <w:szCs w:val="24"/>
          <w:rtl/>
          <w:lang w:bidi="fa-IR"/>
        </w:rPr>
        <w:t xml:space="preserve">های 91-1989 چه ارتباطی با نقش </w:t>
      </w:r>
      <w:r w:rsidR="00BC7A65">
        <w:rPr>
          <w:rFonts w:asciiTheme="majorBidi" w:hAnsiTheme="majorBidi" w:cstheme="majorBidi" w:hint="cs"/>
          <w:sz w:val="24"/>
          <w:szCs w:val="24"/>
          <w:rtl/>
          <w:lang w:bidi="fa-IR"/>
        </w:rPr>
        <w:t>تدافعی</w:t>
      </w:r>
      <w:r>
        <w:rPr>
          <w:rFonts w:asciiTheme="majorBidi" w:hAnsiTheme="majorBidi" w:cstheme="majorBidi" w:hint="cs"/>
          <w:sz w:val="24"/>
          <w:szCs w:val="24"/>
          <w:rtl/>
          <w:lang w:bidi="fa-IR"/>
        </w:rPr>
        <w:t xml:space="preserve"> مقاومت مدنی داشتند؟ نتیجه‌</w:t>
      </w:r>
      <w:r w:rsidR="00BC7A65">
        <w:rPr>
          <w:rFonts w:asciiTheme="majorBidi" w:hAnsiTheme="majorBidi" w:cstheme="majorBidi" w:hint="cs"/>
          <w:sz w:val="24"/>
          <w:szCs w:val="24"/>
          <w:rtl/>
          <w:lang w:bidi="fa-IR"/>
        </w:rPr>
        <w:t>گیری در این</w:t>
      </w:r>
      <w:r w:rsidR="00674378" w:rsidRPr="0048179D">
        <w:rPr>
          <w:rFonts w:asciiTheme="majorBidi" w:hAnsiTheme="majorBidi" w:cstheme="majorBidi" w:hint="cs"/>
          <w:sz w:val="24"/>
          <w:szCs w:val="24"/>
          <w:rtl/>
          <w:lang w:bidi="fa-IR"/>
        </w:rPr>
        <w:t>باره ساده نیست. اگر مقاومت مدنی نوعی از دفاع باشد، ب</w:t>
      </w:r>
      <w:r w:rsidR="00CA0489">
        <w:rPr>
          <w:rFonts w:asciiTheme="majorBidi" w:hAnsiTheme="majorBidi" w:cstheme="majorBidi" w:hint="cs"/>
          <w:sz w:val="24"/>
          <w:szCs w:val="24"/>
          <w:rtl/>
          <w:lang w:bidi="fa-IR"/>
        </w:rPr>
        <w:t>عضی</w:t>
      </w:r>
      <w:r w:rsidR="00704BE5">
        <w:rPr>
          <w:rFonts w:asciiTheme="majorBidi" w:hAnsiTheme="majorBidi" w:cstheme="majorBidi" w:hint="cs"/>
          <w:sz w:val="24"/>
          <w:szCs w:val="24"/>
          <w:rtl/>
          <w:lang w:bidi="fa-IR"/>
        </w:rPr>
        <w:t xml:space="preserve"> ا</w:t>
      </w:r>
      <w:r>
        <w:rPr>
          <w:rFonts w:asciiTheme="majorBidi" w:hAnsiTheme="majorBidi" w:cstheme="majorBidi" w:hint="cs"/>
          <w:sz w:val="24"/>
          <w:szCs w:val="24"/>
          <w:rtl/>
          <w:lang w:bidi="fa-IR"/>
        </w:rPr>
        <w:t>وقات این دفاع بسیار کند صورت می‌</w:t>
      </w:r>
      <w:r w:rsidR="00704BE5">
        <w:rPr>
          <w:rFonts w:asciiTheme="majorBidi" w:hAnsiTheme="majorBidi" w:cstheme="majorBidi" w:hint="cs"/>
          <w:sz w:val="24"/>
          <w:szCs w:val="24"/>
          <w:rtl/>
          <w:lang w:bidi="fa-IR"/>
        </w:rPr>
        <w:t>گیرد</w:t>
      </w:r>
      <w:r>
        <w:rPr>
          <w:rFonts w:asciiTheme="majorBidi" w:hAnsiTheme="majorBidi" w:cstheme="majorBidi" w:hint="cs"/>
          <w:sz w:val="24"/>
          <w:szCs w:val="24"/>
          <w:rtl/>
          <w:lang w:bidi="fa-IR"/>
        </w:rPr>
        <w:t xml:space="preserve"> و</w:t>
      </w:r>
      <w:r w:rsidR="00674378" w:rsidRPr="0048179D">
        <w:rPr>
          <w:rFonts w:asciiTheme="majorBidi" w:hAnsiTheme="majorBidi" w:cstheme="majorBidi" w:hint="cs"/>
          <w:sz w:val="24"/>
          <w:szCs w:val="24"/>
          <w:rtl/>
          <w:lang w:bidi="fa-IR"/>
        </w:rPr>
        <w:t xml:space="preserve"> </w:t>
      </w:r>
      <w:r w:rsidR="0048179D" w:rsidRPr="0048179D">
        <w:rPr>
          <w:rFonts w:asciiTheme="majorBidi" w:hAnsiTheme="majorBidi" w:cstheme="majorBidi" w:hint="cs"/>
          <w:sz w:val="24"/>
          <w:szCs w:val="24"/>
          <w:rtl/>
          <w:lang w:bidi="fa-IR"/>
        </w:rPr>
        <w:t>به عنوان</w:t>
      </w:r>
      <w:r>
        <w:rPr>
          <w:rFonts w:asciiTheme="majorBidi" w:hAnsiTheme="majorBidi" w:cstheme="majorBidi" w:hint="cs"/>
          <w:sz w:val="24"/>
          <w:szCs w:val="24"/>
          <w:rtl/>
          <w:lang w:bidi="fa-IR"/>
        </w:rPr>
        <w:t xml:space="preserve"> پدیده‌ای که حوزه‌</w:t>
      </w:r>
      <w:r w:rsidR="00674378" w:rsidRPr="0048179D">
        <w:rPr>
          <w:rFonts w:asciiTheme="majorBidi" w:hAnsiTheme="majorBidi" w:cstheme="majorBidi" w:hint="cs"/>
          <w:sz w:val="24"/>
          <w:szCs w:val="24"/>
          <w:rtl/>
          <w:lang w:bidi="fa-IR"/>
        </w:rPr>
        <w:t>ی ع</w:t>
      </w:r>
      <w:r>
        <w:rPr>
          <w:rFonts w:asciiTheme="majorBidi" w:hAnsiTheme="majorBidi" w:cstheme="majorBidi" w:hint="cs"/>
          <w:sz w:val="24"/>
          <w:szCs w:val="24"/>
          <w:rtl/>
          <w:lang w:bidi="fa-IR"/>
        </w:rPr>
        <w:t>ملکردش بومی است تا بین قاره‌</w:t>
      </w:r>
      <w:r w:rsidR="00CA0489">
        <w:rPr>
          <w:rFonts w:asciiTheme="majorBidi" w:hAnsiTheme="majorBidi" w:cstheme="majorBidi" w:hint="cs"/>
          <w:sz w:val="24"/>
          <w:szCs w:val="24"/>
          <w:rtl/>
          <w:lang w:bidi="fa-IR"/>
        </w:rPr>
        <w:t>ای؛</w:t>
      </w:r>
      <w:r w:rsidR="0048179D" w:rsidRPr="0048179D">
        <w:rPr>
          <w:rFonts w:asciiTheme="majorBidi" w:hAnsiTheme="majorBidi" w:cstheme="majorBidi" w:hint="cs"/>
          <w:sz w:val="24"/>
          <w:szCs w:val="24"/>
          <w:rtl/>
          <w:lang w:bidi="fa-IR"/>
        </w:rPr>
        <w:t xml:space="preserve"> </w:t>
      </w:r>
      <w:r w:rsidR="00BC7A65">
        <w:rPr>
          <w:rFonts w:asciiTheme="majorBidi" w:hAnsiTheme="majorBidi" w:cstheme="majorBidi" w:hint="cs"/>
          <w:sz w:val="24"/>
          <w:szCs w:val="24"/>
          <w:rtl/>
          <w:lang w:bidi="fa-IR"/>
        </w:rPr>
        <w:t xml:space="preserve">بیشتر </w:t>
      </w:r>
      <w:r w:rsidR="0048179D" w:rsidRPr="0048179D">
        <w:rPr>
          <w:rFonts w:asciiTheme="majorBidi" w:hAnsiTheme="majorBidi" w:cstheme="majorBidi" w:hint="cs"/>
          <w:sz w:val="24"/>
          <w:szCs w:val="24"/>
          <w:rtl/>
          <w:lang w:bidi="fa-IR"/>
        </w:rPr>
        <w:t>با نفوذ آرام</w:t>
      </w:r>
      <w:r w:rsidR="00BC7A65">
        <w:rPr>
          <w:rFonts w:asciiTheme="majorBidi" w:hAnsiTheme="majorBidi" w:cstheme="majorBidi" w:hint="cs"/>
          <w:sz w:val="24"/>
          <w:szCs w:val="24"/>
          <w:rtl/>
          <w:lang w:bidi="fa-IR"/>
        </w:rPr>
        <w:t xml:space="preserve"> و آهسته</w:t>
      </w:r>
      <w:r w:rsidR="0048179D" w:rsidRPr="0048179D">
        <w:rPr>
          <w:rFonts w:asciiTheme="majorBidi" w:hAnsiTheme="majorBidi" w:cstheme="majorBidi" w:hint="cs"/>
          <w:sz w:val="24"/>
          <w:szCs w:val="24"/>
          <w:rtl/>
          <w:lang w:bidi="fa-IR"/>
        </w:rPr>
        <w:t xml:space="preserve"> </w:t>
      </w:r>
      <w:r w:rsidR="00CA0489">
        <w:rPr>
          <w:rFonts w:asciiTheme="majorBidi" w:hAnsiTheme="majorBidi" w:cstheme="majorBidi" w:hint="cs"/>
          <w:sz w:val="24"/>
          <w:szCs w:val="24"/>
          <w:rtl/>
          <w:lang w:bidi="fa-IR"/>
        </w:rPr>
        <w:t>تعریف می‌</w:t>
      </w:r>
      <w:r w:rsidR="00704BE5">
        <w:rPr>
          <w:rFonts w:asciiTheme="majorBidi" w:hAnsiTheme="majorBidi" w:cstheme="majorBidi" w:hint="cs"/>
          <w:sz w:val="24"/>
          <w:szCs w:val="24"/>
          <w:rtl/>
          <w:lang w:bidi="fa-IR"/>
        </w:rPr>
        <w:t>شود</w:t>
      </w:r>
      <w:r w:rsidR="00CA0489">
        <w:rPr>
          <w:rFonts w:asciiTheme="majorBidi" w:hAnsiTheme="majorBidi" w:cstheme="majorBidi" w:hint="cs"/>
          <w:sz w:val="24"/>
          <w:szCs w:val="24"/>
          <w:rtl/>
          <w:lang w:bidi="fa-IR"/>
        </w:rPr>
        <w:t xml:space="preserve"> تا حرکت‌</w:t>
      </w:r>
      <w:r w:rsidR="0048179D" w:rsidRPr="0048179D">
        <w:rPr>
          <w:rFonts w:asciiTheme="majorBidi" w:hAnsiTheme="majorBidi" w:cstheme="majorBidi" w:hint="cs"/>
          <w:sz w:val="24"/>
          <w:szCs w:val="24"/>
          <w:rtl/>
          <w:lang w:bidi="fa-IR"/>
        </w:rPr>
        <w:t xml:space="preserve">های </w:t>
      </w:r>
      <w:r w:rsidR="00BC7A65">
        <w:rPr>
          <w:rFonts w:asciiTheme="majorBidi" w:hAnsiTheme="majorBidi" w:cstheme="majorBidi" w:hint="cs"/>
          <w:sz w:val="24"/>
          <w:szCs w:val="24"/>
          <w:rtl/>
          <w:lang w:bidi="fa-IR"/>
        </w:rPr>
        <w:t>پرشتاب.</w:t>
      </w:r>
      <w:r w:rsidR="00704BE5">
        <w:rPr>
          <w:rFonts w:asciiTheme="majorBidi" w:hAnsiTheme="majorBidi" w:cstheme="majorBidi" w:hint="cs"/>
          <w:sz w:val="24"/>
          <w:szCs w:val="24"/>
          <w:rtl/>
          <w:lang w:bidi="fa-IR"/>
        </w:rPr>
        <w:t xml:space="preserve"> این نوع </w:t>
      </w:r>
      <w:r w:rsidR="00BC7A65">
        <w:rPr>
          <w:rFonts w:asciiTheme="majorBidi" w:hAnsiTheme="majorBidi" w:cstheme="majorBidi" w:hint="cs"/>
          <w:sz w:val="24"/>
          <w:szCs w:val="24"/>
          <w:rtl/>
          <w:lang w:bidi="fa-IR"/>
        </w:rPr>
        <w:t xml:space="preserve">از </w:t>
      </w:r>
      <w:r w:rsidR="00704BE5">
        <w:rPr>
          <w:rFonts w:asciiTheme="majorBidi" w:hAnsiTheme="majorBidi" w:cstheme="majorBidi" w:hint="cs"/>
          <w:sz w:val="24"/>
          <w:szCs w:val="24"/>
          <w:rtl/>
          <w:lang w:bidi="fa-IR"/>
        </w:rPr>
        <w:t>کنش</w:t>
      </w:r>
      <w:r w:rsidR="00BC7A65">
        <w:rPr>
          <w:rFonts w:asciiTheme="majorBidi" w:hAnsiTheme="majorBidi" w:cstheme="majorBidi" w:hint="cs"/>
          <w:sz w:val="24"/>
          <w:szCs w:val="24"/>
          <w:rtl/>
          <w:lang w:bidi="fa-IR"/>
        </w:rPr>
        <w:t xml:space="preserve"> </w:t>
      </w:r>
      <w:r w:rsidR="00BC7A65" w:rsidRPr="0048179D">
        <w:rPr>
          <w:rFonts w:asciiTheme="majorBidi" w:hAnsiTheme="majorBidi" w:cstheme="majorBidi" w:hint="cs"/>
          <w:sz w:val="24"/>
          <w:szCs w:val="24"/>
          <w:rtl/>
          <w:lang w:bidi="fa-IR"/>
        </w:rPr>
        <w:t>ب</w:t>
      </w:r>
      <w:r w:rsidR="00BC7A65">
        <w:rPr>
          <w:rFonts w:asciiTheme="majorBidi" w:hAnsiTheme="majorBidi" w:cstheme="majorBidi" w:hint="cs"/>
          <w:sz w:val="24"/>
          <w:szCs w:val="24"/>
          <w:rtl/>
          <w:lang w:bidi="fa-IR"/>
        </w:rPr>
        <w:t>ه جای نابود کردن</w:t>
      </w:r>
      <w:r w:rsidR="0048179D" w:rsidRPr="0048179D">
        <w:rPr>
          <w:rFonts w:asciiTheme="majorBidi" w:hAnsiTheme="majorBidi" w:cstheme="majorBidi" w:hint="cs"/>
          <w:sz w:val="24"/>
          <w:szCs w:val="24"/>
          <w:rtl/>
          <w:lang w:bidi="fa-IR"/>
        </w:rPr>
        <w:t xml:space="preserve"> از فشار آوردن </w:t>
      </w:r>
      <w:r w:rsidR="00704BE5">
        <w:rPr>
          <w:rFonts w:asciiTheme="majorBidi" w:hAnsiTheme="majorBidi" w:cstheme="majorBidi" w:hint="cs"/>
          <w:sz w:val="24"/>
          <w:szCs w:val="24"/>
          <w:rtl/>
          <w:lang w:bidi="fa-IR"/>
        </w:rPr>
        <w:t>استفاده کرد</w:t>
      </w:r>
      <w:r w:rsidR="00CA0489">
        <w:rPr>
          <w:rFonts w:asciiTheme="majorBidi" w:hAnsiTheme="majorBidi" w:cstheme="majorBidi" w:hint="cs"/>
          <w:sz w:val="24"/>
          <w:szCs w:val="24"/>
          <w:rtl/>
          <w:lang w:bidi="fa-IR"/>
        </w:rPr>
        <w:t>ه و تصویری از «قدرت»</w:t>
      </w:r>
      <w:r w:rsidR="00BC7A65">
        <w:rPr>
          <w:rFonts w:asciiTheme="majorBidi" w:hAnsiTheme="majorBidi" w:cstheme="majorBidi" w:hint="cs"/>
          <w:sz w:val="24"/>
          <w:szCs w:val="24"/>
          <w:rtl/>
          <w:lang w:bidi="fa-IR"/>
        </w:rPr>
        <w:t xml:space="preserve"> خود</w:t>
      </w:r>
      <w:r w:rsidR="00CA0489">
        <w:rPr>
          <w:rFonts w:asciiTheme="majorBidi" w:hAnsiTheme="majorBidi" w:cstheme="majorBidi" w:hint="cs"/>
          <w:sz w:val="24"/>
          <w:szCs w:val="24"/>
          <w:rtl/>
          <w:lang w:bidi="fa-IR"/>
        </w:rPr>
        <w:t xml:space="preserve"> ارائه می‌</w:t>
      </w:r>
      <w:r w:rsidR="00704BE5">
        <w:rPr>
          <w:rFonts w:asciiTheme="majorBidi" w:hAnsiTheme="majorBidi" w:cstheme="majorBidi" w:hint="cs"/>
          <w:sz w:val="24"/>
          <w:szCs w:val="24"/>
          <w:rtl/>
          <w:lang w:bidi="fa-IR"/>
        </w:rPr>
        <w:t xml:space="preserve">دهد که </w:t>
      </w:r>
      <w:r w:rsidR="00CA0489">
        <w:rPr>
          <w:rFonts w:asciiTheme="majorBidi" w:hAnsiTheme="majorBidi" w:cstheme="majorBidi" w:hint="cs"/>
          <w:sz w:val="24"/>
          <w:szCs w:val="24"/>
          <w:rtl/>
          <w:lang w:bidi="fa-IR"/>
        </w:rPr>
        <w:t>درست متضاد با قدرت هسته‌</w:t>
      </w:r>
      <w:r w:rsidR="0048179D" w:rsidRPr="0048179D">
        <w:rPr>
          <w:rFonts w:asciiTheme="majorBidi" w:hAnsiTheme="majorBidi" w:cstheme="majorBidi" w:hint="cs"/>
          <w:sz w:val="24"/>
          <w:szCs w:val="24"/>
          <w:rtl/>
          <w:lang w:bidi="fa-IR"/>
        </w:rPr>
        <w:t>ای است.</w:t>
      </w:r>
      <w:r w:rsidR="00704BE5">
        <w:rPr>
          <w:rFonts w:asciiTheme="majorBidi" w:hAnsiTheme="majorBidi" w:cstheme="majorBidi"/>
          <w:sz w:val="24"/>
          <w:szCs w:val="24"/>
          <w:rtl/>
          <w:lang w:bidi="fa-IR"/>
        </w:rPr>
        <w:br/>
      </w:r>
      <w:r w:rsidR="0048179D" w:rsidRPr="0048179D">
        <w:rPr>
          <w:rFonts w:asciiTheme="majorBidi" w:hAnsiTheme="majorBidi" w:cstheme="majorBidi" w:hint="cs"/>
          <w:sz w:val="24"/>
          <w:szCs w:val="24"/>
          <w:rtl/>
          <w:lang w:bidi="fa-IR"/>
        </w:rPr>
        <w:t xml:space="preserve"> </w:t>
      </w:r>
    </w:p>
    <w:p w:rsidR="0048179D" w:rsidRDefault="0048179D" w:rsidP="00BC7A65">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جوامع</w:t>
      </w:r>
      <w:r w:rsidR="00704BE5">
        <w:rPr>
          <w:rFonts w:asciiTheme="majorBidi" w:hAnsiTheme="majorBidi" w:cstheme="majorBidi" w:hint="cs"/>
          <w:sz w:val="24"/>
          <w:szCs w:val="24"/>
          <w:rtl/>
          <w:lang w:bidi="fa-IR"/>
        </w:rPr>
        <w:t>ی که به تازگی از سرکوب</w:t>
      </w:r>
      <w:r w:rsidR="00CA0489">
        <w:rPr>
          <w:rFonts w:asciiTheme="majorBidi" w:hAnsiTheme="majorBidi" w:cstheme="majorBidi" w:hint="cs"/>
          <w:sz w:val="24"/>
          <w:szCs w:val="24"/>
          <w:rtl/>
          <w:lang w:bidi="fa-IR"/>
        </w:rPr>
        <w:t xml:space="preserve"> </w:t>
      </w:r>
      <w:r w:rsidR="00BC7A65">
        <w:rPr>
          <w:rFonts w:asciiTheme="majorBidi" w:hAnsiTheme="majorBidi" w:cstheme="majorBidi" w:hint="cs"/>
          <w:sz w:val="24"/>
          <w:szCs w:val="24"/>
          <w:rtl/>
          <w:lang w:bidi="fa-IR"/>
        </w:rPr>
        <w:t xml:space="preserve">نیروی </w:t>
      </w:r>
      <w:r w:rsidR="00CA0489">
        <w:rPr>
          <w:rFonts w:asciiTheme="majorBidi" w:hAnsiTheme="majorBidi" w:cstheme="majorBidi" w:hint="cs"/>
          <w:sz w:val="24"/>
          <w:szCs w:val="24"/>
          <w:rtl/>
          <w:lang w:bidi="fa-IR"/>
        </w:rPr>
        <w:t>خارج</w:t>
      </w:r>
      <w:r w:rsidR="00BC7A65">
        <w:rPr>
          <w:rFonts w:asciiTheme="majorBidi" w:hAnsiTheme="majorBidi" w:cstheme="majorBidi" w:hint="cs"/>
          <w:sz w:val="24"/>
          <w:szCs w:val="24"/>
          <w:rtl/>
          <w:lang w:bidi="fa-IR"/>
        </w:rPr>
        <w:t>ی</w:t>
      </w:r>
      <w:r w:rsidR="00CA0489">
        <w:rPr>
          <w:rFonts w:asciiTheme="majorBidi" w:hAnsiTheme="majorBidi" w:cstheme="majorBidi" w:hint="cs"/>
          <w:sz w:val="24"/>
          <w:szCs w:val="24"/>
          <w:rtl/>
          <w:lang w:bidi="fa-IR"/>
        </w:rPr>
        <w:t xml:space="preserve"> رها شده‌</w:t>
      </w:r>
      <w:r>
        <w:rPr>
          <w:rFonts w:asciiTheme="majorBidi" w:hAnsiTheme="majorBidi" w:cstheme="majorBidi" w:hint="cs"/>
          <w:sz w:val="24"/>
          <w:szCs w:val="24"/>
          <w:rtl/>
          <w:lang w:bidi="fa-IR"/>
        </w:rPr>
        <w:t>اند،</w:t>
      </w:r>
      <w:r w:rsidR="00CA0489">
        <w:rPr>
          <w:rFonts w:asciiTheme="majorBidi" w:hAnsiTheme="majorBidi" w:cstheme="majorBidi" w:hint="cs"/>
          <w:sz w:val="24"/>
          <w:szCs w:val="24"/>
          <w:rtl/>
          <w:lang w:bidi="fa-IR"/>
        </w:rPr>
        <w:t xml:space="preserve"> عموما خواستار دفاع از خود هستند تا آزادی. نشانه‌ای</w:t>
      </w:r>
      <w:r w:rsidR="00BC7A65">
        <w:rPr>
          <w:rFonts w:asciiTheme="majorBidi" w:hAnsiTheme="majorBidi" w:cstheme="majorBidi" w:hint="cs"/>
          <w:sz w:val="24"/>
          <w:szCs w:val="24"/>
          <w:rtl/>
          <w:lang w:bidi="fa-IR"/>
        </w:rPr>
        <w:t xml:space="preserve"> دیده نمی‌شود</w:t>
      </w:r>
      <w:r w:rsidR="00CA0489">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مبنی بر این</w:t>
      </w:r>
      <w:r w:rsidR="002305FF">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که کشورهایی که با سقوط امپراتوری شوروی ظهور کردند </w:t>
      </w:r>
      <w:r w:rsidR="00BC7A65">
        <w:rPr>
          <w:rFonts w:asciiTheme="majorBidi" w:hAnsiTheme="majorBidi" w:cstheme="majorBidi" w:hint="cs"/>
          <w:sz w:val="24"/>
          <w:szCs w:val="24"/>
          <w:rtl/>
          <w:lang w:bidi="fa-IR"/>
        </w:rPr>
        <w:t>خواسته باشند</w:t>
      </w:r>
      <w:r>
        <w:rPr>
          <w:rFonts w:asciiTheme="majorBidi" w:hAnsiTheme="majorBidi" w:cstheme="majorBidi" w:hint="cs"/>
          <w:sz w:val="24"/>
          <w:szCs w:val="24"/>
          <w:rtl/>
          <w:lang w:bidi="fa-IR"/>
        </w:rPr>
        <w:t xml:space="preserve"> تما</w:t>
      </w:r>
      <w:r w:rsidR="00CA0489">
        <w:rPr>
          <w:rFonts w:asciiTheme="majorBidi" w:hAnsiTheme="majorBidi" w:cstheme="majorBidi" w:hint="cs"/>
          <w:sz w:val="24"/>
          <w:szCs w:val="24"/>
          <w:rtl/>
          <w:lang w:bidi="fa-IR"/>
        </w:rPr>
        <w:t>م تخم مرغ‌</w:t>
      </w:r>
      <w:r>
        <w:rPr>
          <w:rFonts w:asciiTheme="majorBidi" w:hAnsiTheme="majorBidi" w:cstheme="majorBidi" w:hint="cs"/>
          <w:sz w:val="24"/>
          <w:szCs w:val="24"/>
          <w:rtl/>
          <w:lang w:bidi="fa-IR"/>
        </w:rPr>
        <w:t>های خود را در سبد مقاومت م</w:t>
      </w:r>
      <w:r w:rsidR="007C0F22">
        <w:rPr>
          <w:rFonts w:asciiTheme="majorBidi" w:hAnsiTheme="majorBidi" w:cstheme="majorBidi" w:hint="cs"/>
          <w:sz w:val="24"/>
          <w:szCs w:val="24"/>
          <w:rtl/>
          <w:lang w:bidi="fa-IR"/>
        </w:rPr>
        <w:t>دنی قرار دهند</w:t>
      </w:r>
      <w:r w:rsidR="002305FF">
        <w:rPr>
          <w:rFonts w:asciiTheme="majorBidi" w:hAnsiTheme="majorBidi" w:cstheme="majorBidi" w:hint="cs"/>
          <w:sz w:val="24"/>
          <w:szCs w:val="24"/>
          <w:rtl/>
          <w:lang w:bidi="fa-IR"/>
        </w:rPr>
        <w:t>. حتی این کشورها می‌توانند به منظور مقابله با تهدید</w:t>
      </w:r>
      <w:r w:rsidR="007C0F22">
        <w:rPr>
          <w:rFonts w:asciiTheme="majorBidi" w:hAnsiTheme="majorBidi" w:cstheme="majorBidi" w:hint="cs"/>
          <w:sz w:val="24"/>
          <w:szCs w:val="24"/>
          <w:rtl/>
          <w:lang w:bidi="fa-IR"/>
        </w:rPr>
        <w:t>های خاص و پیچیده همچون حملات تروریستی، حفظ نیروهای نظامی را توجیه کنند.</w:t>
      </w:r>
      <w:r w:rsidR="00704BE5">
        <w:rPr>
          <w:rFonts w:asciiTheme="majorBidi" w:hAnsiTheme="majorBidi" w:cstheme="majorBidi"/>
          <w:sz w:val="24"/>
          <w:szCs w:val="24"/>
          <w:rtl/>
          <w:lang w:bidi="fa-IR"/>
        </w:rPr>
        <w:br/>
      </w:r>
      <w:r w:rsidR="007C0F22">
        <w:rPr>
          <w:rFonts w:asciiTheme="majorBidi" w:hAnsiTheme="majorBidi" w:cstheme="majorBidi" w:hint="cs"/>
          <w:sz w:val="24"/>
          <w:szCs w:val="24"/>
          <w:rtl/>
          <w:lang w:bidi="fa-IR"/>
        </w:rPr>
        <w:t xml:space="preserve">  </w:t>
      </w:r>
    </w:p>
    <w:p w:rsidR="00911A92" w:rsidRDefault="00F05D71" w:rsidP="006E07AA">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رهبرانی که تغییرات بزرگی را با مقاومت مدنی رقم زدند</w:t>
      </w:r>
      <w:r w:rsidR="002305FF">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از زمانی</w:t>
      </w:r>
      <w:r w:rsidR="002305FF">
        <w:rPr>
          <w:rFonts w:asciiTheme="majorBidi" w:hAnsiTheme="majorBidi" w:cstheme="majorBidi" w:hint="cs"/>
          <w:sz w:val="24"/>
          <w:szCs w:val="24"/>
          <w:rtl/>
          <w:lang w:bidi="fa-IR"/>
        </w:rPr>
        <w:t>‌</w:t>
      </w:r>
      <w:r>
        <w:rPr>
          <w:rFonts w:asciiTheme="majorBidi" w:hAnsiTheme="majorBidi" w:cstheme="majorBidi" w:hint="cs"/>
          <w:sz w:val="24"/>
          <w:szCs w:val="24"/>
          <w:rtl/>
          <w:lang w:bidi="fa-IR"/>
        </w:rPr>
        <w:t>که در ق</w:t>
      </w:r>
      <w:r w:rsidR="00496DAC">
        <w:rPr>
          <w:rFonts w:asciiTheme="majorBidi" w:hAnsiTheme="majorBidi" w:cstheme="majorBidi" w:hint="cs"/>
          <w:sz w:val="24"/>
          <w:szCs w:val="24"/>
          <w:rtl/>
          <w:lang w:bidi="fa-IR"/>
        </w:rPr>
        <w:t>درت قرار گرفت</w:t>
      </w:r>
      <w:r w:rsidR="002305FF">
        <w:rPr>
          <w:rFonts w:asciiTheme="majorBidi" w:hAnsiTheme="majorBidi" w:cstheme="majorBidi" w:hint="cs"/>
          <w:sz w:val="24"/>
          <w:szCs w:val="24"/>
          <w:rtl/>
          <w:lang w:bidi="fa-IR"/>
        </w:rPr>
        <w:t>ند دیگر پیشنهاد نمی‌</w:t>
      </w:r>
      <w:r w:rsidR="00496DAC">
        <w:rPr>
          <w:rFonts w:asciiTheme="majorBidi" w:hAnsiTheme="majorBidi" w:cstheme="majorBidi" w:hint="cs"/>
          <w:sz w:val="24"/>
          <w:szCs w:val="24"/>
          <w:rtl/>
          <w:lang w:bidi="fa-IR"/>
        </w:rPr>
        <w:t>کردند در برابر هر تهدیدی باید به مقاومت مدنی اتکا کرد</w:t>
      </w:r>
      <w:r>
        <w:rPr>
          <w:rFonts w:asciiTheme="majorBidi" w:hAnsiTheme="majorBidi" w:cstheme="majorBidi" w:hint="cs"/>
          <w:sz w:val="24"/>
          <w:szCs w:val="24"/>
          <w:rtl/>
          <w:lang w:bidi="fa-IR"/>
        </w:rPr>
        <w:t>. در</w:t>
      </w:r>
      <w:r w:rsidR="00496DAC">
        <w:rPr>
          <w:rFonts w:asciiTheme="majorBidi" w:hAnsiTheme="majorBidi" w:cstheme="majorBidi" w:hint="cs"/>
          <w:sz w:val="24"/>
          <w:szCs w:val="24"/>
          <w:rtl/>
          <w:lang w:bidi="fa-IR"/>
        </w:rPr>
        <w:t xml:space="preserve"> سال</w:t>
      </w:r>
      <w:r>
        <w:rPr>
          <w:rFonts w:asciiTheme="majorBidi" w:hAnsiTheme="majorBidi" w:cstheme="majorBidi" w:hint="cs"/>
          <w:sz w:val="24"/>
          <w:szCs w:val="24"/>
          <w:rtl/>
          <w:lang w:bidi="fa-IR"/>
        </w:rPr>
        <w:t xml:space="preserve"> 1991، رئیس جمهور واسلاو هاول از حق جمهوری فدرال چک و اسلواکی برای پیوستن به پیمان امنیتی دفاع کرد.</w:t>
      </w:r>
      <w:r>
        <w:rPr>
          <w:rFonts w:asciiTheme="majorBidi" w:hAnsiTheme="majorBidi" w:cstheme="majorBidi" w:hint="cs"/>
          <w:sz w:val="24"/>
          <w:szCs w:val="24"/>
          <w:vertAlign w:val="superscript"/>
          <w:rtl/>
          <w:lang w:bidi="fa-IR"/>
        </w:rPr>
        <w:t>62</w:t>
      </w:r>
      <w:r>
        <w:rPr>
          <w:rFonts w:asciiTheme="majorBidi" w:hAnsiTheme="majorBidi" w:cstheme="majorBidi" w:hint="cs"/>
          <w:sz w:val="24"/>
          <w:szCs w:val="24"/>
          <w:rtl/>
          <w:lang w:bidi="fa-IR"/>
        </w:rPr>
        <w:t xml:space="preserve"> </w:t>
      </w:r>
      <w:r w:rsidR="00711F2D">
        <w:rPr>
          <w:rFonts w:asciiTheme="majorBidi" w:hAnsiTheme="majorBidi" w:cstheme="majorBidi" w:hint="cs"/>
          <w:sz w:val="24"/>
          <w:szCs w:val="24"/>
          <w:rtl/>
          <w:lang w:bidi="fa-IR"/>
        </w:rPr>
        <w:t>هاول همچنین بر حمایت خود از</w:t>
      </w:r>
      <w:r w:rsidR="00BC7A65">
        <w:rPr>
          <w:rFonts w:asciiTheme="majorBidi" w:hAnsiTheme="majorBidi" w:cstheme="majorBidi" w:hint="cs"/>
          <w:sz w:val="24"/>
          <w:szCs w:val="24"/>
          <w:rtl/>
          <w:lang w:bidi="fa-IR"/>
        </w:rPr>
        <w:t xml:space="preserve"> دکترین نظامی جدید خود تاکید کرد:</w:t>
      </w:r>
      <w:r w:rsidR="00711F2D">
        <w:rPr>
          <w:rFonts w:asciiTheme="majorBidi" w:hAnsiTheme="majorBidi" w:cstheme="majorBidi" w:hint="cs"/>
          <w:sz w:val="24"/>
          <w:szCs w:val="24"/>
          <w:rtl/>
          <w:lang w:bidi="fa-IR"/>
        </w:rPr>
        <w:t xml:space="preserve"> " دکتری</w:t>
      </w:r>
      <w:r w:rsidR="00496DAC">
        <w:rPr>
          <w:rFonts w:asciiTheme="majorBidi" w:hAnsiTheme="majorBidi" w:cstheme="majorBidi" w:hint="cs"/>
          <w:sz w:val="24"/>
          <w:szCs w:val="24"/>
          <w:rtl/>
          <w:lang w:bidi="fa-IR"/>
        </w:rPr>
        <w:t>ن نظامی</w:t>
      </w:r>
      <w:r w:rsidR="006E07AA">
        <w:rPr>
          <w:rFonts w:asciiTheme="majorBidi" w:hAnsiTheme="majorBidi" w:cstheme="majorBidi" w:hint="cs"/>
          <w:sz w:val="24"/>
          <w:szCs w:val="24"/>
          <w:rtl/>
          <w:lang w:bidi="fa-IR"/>
        </w:rPr>
        <w:t xml:space="preserve"> جدید ما</w:t>
      </w:r>
      <w:r w:rsidR="002305FF">
        <w:rPr>
          <w:rFonts w:asciiTheme="majorBidi" w:hAnsiTheme="majorBidi" w:cstheme="majorBidi" w:hint="cs"/>
          <w:sz w:val="24"/>
          <w:szCs w:val="24"/>
          <w:rtl/>
          <w:lang w:bidi="fa-IR"/>
        </w:rPr>
        <w:t xml:space="preserve"> </w:t>
      </w:r>
      <w:r w:rsidR="006E07AA">
        <w:rPr>
          <w:rFonts w:asciiTheme="majorBidi" w:hAnsiTheme="majorBidi" w:cstheme="majorBidi" w:hint="cs"/>
          <w:sz w:val="24"/>
          <w:szCs w:val="24"/>
          <w:rtl/>
          <w:lang w:bidi="fa-IR"/>
        </w:rPr>
        <w:t>مبتن</w:t>
      </w:r>
      <w:r w:rsidR="00711F2D">
        <w:rPr>
          <w:rFonts w:asciiTheme="majorBidi" w:hAnsiTheme="majorBidi" w:cstheme="majorBidi" w:hint="cs"/>
          <w:sz w:val="24"/>
          <w:szCs w:val="24"/>
          <w:rtl/>
          <w:lang w:bidi="fa-IR"/>
        </w:rPr>
        <w:t xml:space="preserve">ی </w:t>
      </w:r>
      <w:r w:rsidR="006E07AA">
        <w:rPr>
          <w:rFonts w:asciiTheme="majorBidi" w:hAnsiTheme="majorBidi" w:cstheme="majorBidi" w:hint="cs"/>
          <w:sz w:val="24"/>
          <w:szCs w:val="24"/>
          <w:rtl/>
          <w:lang w:bidi="fa-IR"/>
        </w:rPr>
        <w:t xml:space="preserve">است بر </w:t>
      </w:r>
      <w:r w:rsidR="00711F2D">
        <w:rPr>
          <w:rFonts w:asciiTheme="majorBidi" w:hAnsiTheme="majorBidi" w:cstheme="majorBidi" w:hint="cs"/>
          <w:sz w:val="24"/>
          <w:szCs w:val="24"/>
          <w:rtl/>
          <w:lang w:bidi="fa-IR"/>
        </w:rPr>
        <w:t xml:space="preserve">توانایی </w:t>
      </w:r>
      <w:r w:rsidR="006E07AA">
        <w:rPr>
          <w:rFonts w:asciiTheme="majorBidi" w:hAnsiTheme="majorBidi" w:cstheme="majorBidi" w:hint="cs"/>
          <w:sz w:val="24"/>
          <w:szCs w:val="24"/>
          <w:rtl/>
          <w:lang w:bidi="fa-IR"/>
        </w:rPr>
        <w:t>لازم</w:t>
      </w:r>
      <w:r w:rsidR="00496DAC">
        <w:rPr>
          <w:rFonts w:asciiTheme="majorBidi" w:hAnsiTheme="majorBidi" w:cstheme="majorBidi" w:hint="cs"/>
          <w:sz w:val="24"/>
          <w:szCs w:val="24"/>
          <w:rtl/>
          <w:lang w:bidi="fa-IR"/>
        </w:rPr>
        <w:t xml:space="preserve"> برای دفاع از خود</w:t>
      </w:r>
      <w:r w:rsidR="006E07AA">
        <w:rPr>
          <w:rFonts w:asciiTheme="majorBidi" w:hAnsiTheme="majorBidi" w:cstheme="majorBidi" w:hint="cs"/>
          <w:sz w:val="24"/>
          <w:szCs w:val="24"/>
          <w:rtl/>
          <w:lang w:bidi="fa-IR"/>
        </w:rPr>
        <w:t xml:space="preserve"> </w:t>
      </w:r>
      <w:r w:rsidR="00496DAC">
        <w:rPr>
          <w:rFonts w:asciiTheme="majorBidi" w:hAnsiTheme="majorBidi" w:cstheme="majorBidi" w:hint="cs"/>
          <w:sz w:val="24"/>
          <w:szCs w:val="24"/>
          <w:rtl/>
          <w:lang w:bidi="fa-IR"/>
        </w:rPr>
        <w:t>در برابر</w:t>
      </w:r>
      <w:r w:rsidR="00711F2D">
        <w:rPr>
          <w:rFonts w:asciiTheme="majorBidi" w:hAnsiTheme="majorBidi" w:cstheme="majorBidi" w:hint="cs"/>
          <w:sz w:val="24"/>
          <w:szCs w:val="24"/>
          <w:rtl/>
          <w:lang w:bidi="fa-IR"/>
        </w:rPr>
        <w:t xml:space="preserve"> تهدید</w:t>
      </w:r>
      <w:r w:rsidR="00496DAC">
        <w:rPr>
          <w:rFonts w:asciiTheme="majorBidi" w:hAnsiTheme="majorBidi" w:cstheme="majorBidi" w:hint="cs"/>
          <w:sz w:val="24"/>
          <w:szCs w:val="24"/>
          <w:rtl/>
          <w:lang w:bidi="fa-IR"/>
        </w:rPr>
        <w:t>های</w:t>
      </w:r>
      <w:r w:rsidR="006E07AA">
        <w:rPr>
          <w:rFonts w:asciiTheme="majorBidi" w:hAnsiTheme="majorBidi" w:cstheme="majorBidi" w:hint="cs"/>
          <w:sz w:val="24"/>
          <w:szCs w:val="24"/>
          <w:rtl/>
          <w:lang w:bidi="fa-IR"/>
        </w:rPr>
        <w:t xml:space="preserve"> بالقوه</w:t>
      </w:r>
      <w:r w:rsidR="00711F2D">
        <w:rPr>
          <w:rFonts w:asciiTheme="majorBidi" w:hAnsiTheme="majorBidi" w:cstheme="majorBidi" w:hint="cs"/>
          <w:sz w:val="24"/>
          <w:szCs w:val="24"/>
          <w:rtl/>
          <w:lang w:bidi="fa-IR"/>
        </w:rPr>
        <w:t xml:space="preserve"> از هر سو که باش</w:t>
      </w:r>
      <w:r w:rsidR="00496DAC">
        <w:rPr>
          <w:rFonts w:asciiTheme="majorBidi" w:hAnsiTheme="majorBidi" w:cstheme="majorBidi" w:hint="cs"/>
          <w:sz w:val="24"/>
          <w:szCs w:val="24"/>
          <w:rtl/>
          <w:lang w:bidi="fa-IR"/>
        </w:rPr>
        <w:t>ن</w:t>
      </w:r>
      <w:r w:rsidR="00711F2D">
        <w:rPr>
          <w:rFonts w:asciiTheme="majorBidi" w:hAnsiTheme="majorBidi" w:cstheme="majorBidi" w:hint="cs"/>
          <w:sz w:val="24"/>
          <w:szCs w:val="24"/>
          <w:rtl/>
          <w:lang w:bidi="fa-IR"/>
        </w:rPr>
        <w:t>د"</w:t>
      </w:r>
      <w:r w:rsidR="00711F2D">
        <w:rPr>
          <w:rFonts w:asciiTheme="majorBidi" w:hAnsiTheme="majorBidi" w:cstheme="majorBidi" w:hint="cs"/>
          <w:sz w:val="24"/>
          <w:szCs w:val="24"/>
          <w:vertAlign w:val="superscript"/>
          <w:rtl/>
          <w:lang w:bidi="fa-IR"/>
        </w:rPr>
        <w:t>63</w:t>
      </w:r>
      <w:r w:rsidR="002305FF">
        <w:rPr>
          <w:rFonts w:asciiTheme="majorBidi" w:hAnsiTheme="majorBidi" w:cstheme="majorBidi" w:hint="cs"/>
          <w:sz w:val="24"/>
          <w:szCs w:val="24"/>
          <w:rtl/>
          <w:lang w:bidi="fa-IR"/>
        </w:rPr>
        <w:t>. دولت لیتوانی در قعطنامه‌ی 28 فوریه ی 1991</w:t>
      </w:r>
      <w:r w:rsidR="00711F2D">
        <w:rPr>
          <w:rFonts w:asciiTheme="majorBidi" w:hAnsiTheme="majorBidi" w:cstheme="majorBidi" w:hint="cs"/>
          <w:sz w:val="24"/>
          <w:szCs w:val="24"/>
          <w:rtl/>
          <w:lang w:bidi="fa-IR"/>
        </w:rPr>
        <w:t xml:space="preserve"> فقط </w:t>
      </w:r>
      <w:r w:rsidR="002305FF">
        <w:rPr>
          <w:rFonts w:asciiTheme="majorBidi" w:hAnsiTheme="majorBidi" w:cstheme="majorBidi" w:hint="cs"/>
          <w:sz w:val="24"/>
          <w:szCs w:val="24"/>
          <w:rtl/>
          <w:lang w:bidi="fa-IR"/>
        </w:rPr>
        <w:t>تا اندازه‌</w:t>
      </w:r>
      <w:r w:rsidR="00496DAC">
        <w:rPr>
          <w:rFonts w:asciiTheme="majorBidi" w:hAnsiTheme="majorBidi" w:cstheme="majorBidi" w:hint="cs"/>
          <w:sz w:val="24"/>
          <w:szCs w:val="24"/>
          <w:rtl/>
          <w:lang w:bidi="fa-IR"/>
        </w:rPr>
        <w:t>ای، به سمت اتکای عمومی</w:t>
      </w:r>
      <w:r w:rsidR="00711F2D">
        <w:rPr>
          <w:rFonts w:asciiTheme="majorBidi" w:hAnsiTheme="majorBidi" w:cstheme="majorBidi" w:hint="cs"/>
          <w:sz w:val="24"/>
          <w:szCs w:val="24"/>
          <w:rtl/>
          <w:lang w:bidi="fa-IR"/>
        </w:rPr>
        <w:t xml:space="preserve"> به مقا</w:t>
      </w:r>
      <w:r w:rsidR="002305FF">
        <w:rPr>
          <w:rFonts w:asciiTheme="majorBidi" w:hAnsiTheme="majorBidi" w:cstheme="majorBidi" w:hint="cs"/>
          <w:sz w:val="24"/>
          <w:szCs w:val="24"/>
          <w:rtl/>
          <w:lang w:bidi="fa-IR"/>
        </w:rPr>
        <w:t xml:space="preserve">ومت مدنی رفت. </w:t>
      </w:r>
      <w:r w:rsidR="006E07AA">
        <w:rPr>
          <w:rFonts w:asciiTheme="majorBidi" w:hAnsiTheme="majorBidi" w:cstheme="majorBidi" w:hint="cs"/>
          <w:sz w:val="24"/>
          <w:szCs w:val="24"/>
          <w:rtl/>
          <w:lang w:bidi="fa-IR"/>
        </w:rPr>
        <w:t>اما در کل از آن</w:t>
      </w:r>
      <w:r w:rsidR="002305FF">
        <w:rPr>
          <w:rFonts w:asciiTheme="majorBidi" w:hAnsiTheme="majorBidi" w:cstheme="majorBidi" w:hint="cs"/>
          <w:sz w:val="24"/>
          <w:szCs w:val="24"/>
          <w:rtl/>
          <w:lang w:bidi="fa-IR"/>
        </w:rPr>
        <w:t>جا ‌</w:t>
      </w:r>
      <w:r w:rsidR="00711F2D">
        <w:rPr>
          <w:rFonts w:asciiTheme="majorBidi" w:hAnsiTheme="majorBidi" w:cstheme="majorBidi" w:hint="cs"/>
          <w:sz w:val="24"/>
          <w:szCs w:val="24"/>
          <w:rtl/>
          <w:lang w:bidi="fa-IR"/>
        </w:rPr>
        <w:t>که برخی ساز و کارهای موجود نظامی تماما</w:t>
      </w:r>
      <w:r w:rsidR="002305FF">
        <w:rPr>
          <w:rFonts w:asciiTheme="majorBidi" w:hAnsiTheme="majorBidi" w:cstheme="majorBidi" w:hint="cs"/>
          <w:sz w:val="24"/>
          <w:szCs w:val="24"/>
          <w:rtl/>
          <w:lang w:bidi="fa-IR"/>
        </w:rPr>
        <w:t xml:space="preserve"> بی‌</w:t>
      </w:r>
      <w:r w:rsidR="00711F2D">
        <w:rPr>
          <w:rFonts w:asciiTheme="majorBidi" w:hAnsiTheme="majorBidi" w:cstheme="majorBidi" w:hint="cs"/>
          <w:sz w:val="24"/>
          <w:szCs w:val="24"/>
          <w:rtl/>
          <w:lang w:bidi="fa-IR"/>
        </w:rPr>
        <w:t>اعتبار شده بودند، چرخش به سمت اتکای کامل به مقاو</w:t>
      </w:r>
      <w:r w:rsidR="002305FF">
        <w:rPr>
          <w:rFonts w:asciiTheme="majorBidi" w:hAnsiTheme="majorBidi" w:cstheme="majorBidi" w:hint="cs"/>
          <w:sz w:val="24"/>
          <w:szCs w:val="24"/>
          <w:rtl/>
          <w:lang w:bidi="fa-IR"/>
        </w:rPr>
        <w:t>مت مدنی صورت نگرفت. در 25 فوریه‌ی 1991، وزیران دفاع و خارجه‌ی سازمان پیمان ورشو در جلسه‌ی بوداپست توافق کردند که فعالیت‌</w:t>
      </w:r>
      <w:r w:rsidR="00711F2D">
        <w:rPr>
          <w:rFonts w:asciiTheme="majorBidi" w:hAnsiTheme="majorBidi" w:cstheme="majorBidi" w:hint="cs"/>
          <w:sz w:val="24"/>
          <w:szCs w:val="24"/>
          <w:rtl/>
          <w:lang w:bidi="fa-IR"/>
        </w:rPr>
        <w:t>های نظامی این ائتلاف که دیگر از اعتبار ساقط شده</w:t>
      </w:r>
      <w:r w:rsidR="00496DAC">
        <w:rPr>
          <w:rFonts w:asciiTheme="majorBidi" w:hAnsiTheme="majorBidi" w:cstheme="majorBidi" w:hint="cs"/>
          <w:sz w:val="24"/>
          <w:szCs w:val="24"/>
          <w:rtl/>
          <w:lang w:bidi="fa-IR"/>
        </w:rPr>
        <w:t xml:space="preserve"> بود</w:t>
      </w:r>
      <w:r w:rsidR="002305FF">
        <w:rPr>
          <w:rFonts w:asciiTheme="majorBidi" w:hAnsiTheme="majorBidi" w:cstheme="majorBidi" w:hint="cs"/>
          <w:sz w:val="24"/>
          <w:szCs w:val="24"/>
          <w:rtl/>
          <w:lang w:bidi="fa-IR"/>
        </w:rPr>
        <w:t xml:space="preserve"> در اول آوریل 1991 خاتمه یابد،</w:t>
      </w:r>
      <w:r w:rsidR="00711F2D">
        <w:rPr>
          <w:rFonts w:asciiTheme="majorBidi" w:hAnsiTheme="majorBidi" w:cstheme="majorBidi" w:hint="cs"/>
          <w:sz w:val="24"/>
          <w:szCs w:val="24"/>
          <w:rtl/>
          <w:lang w:bidi="fa-IR"/>
        </w:rPr>
        <w:t xml:space="preserve"> با این</w:t>
      </w:r>
      <w:r w:rsidR="002305FF">
        <w:rPr>
          <w:rFonts w:asciiTheme="majorBidi" w:hAnsiTheme="majorBidi" w:cstheme="majorBidi" w:hint="cs"/>
          <w:sz w:val="24"/>
          <w:szCs w:val="24"/>
          <w:rtl/>
          <w:lang w:bidi="fa-IR"/>
        </w:rPr>
        <w:t>‌</w:t>
      </w:r>
      <w:r w:rsidR="00711F2D">
        <w:rPr>
          <w:rFonts w:asciiTheme="majorBidi" w:hAnsiTheme="majorBidi" w:cstheme="majorBidi" w:hint="cs"/>
          <w:sz w:val="24"/>
          <w:szCs w:val="24"/>
          <w:rtl/>
          <w:lang w:bidi="fa-IR"/>
        </w:rPr>
        <w:t>حال</w:t>
      </w:r>
      <w:r w:rsidR="00911A92">
        <w:rPr>
          <w:rFonts w:asciiTheme="majorBidi" w:hAnsiTheme="majorBidi" w:cstheme="majorBidi" w:hint="cs"/>
          <w:sz w:val="24"/>
          <w:szCs w:val="24"/>
          <w:rtl/>
          <w:lang w:bidi="fa-IR"/>
        </w:rPr>
        <w:t xml:space="preserve"> تا کنون</w:t>
      </w:r>
      <w:r w:rsidR="002305FF">
        <w:rPr>
          <w:rFonts w:asciiTheme="majorBidi" w:hAnsiTheme="majorBidi" w:cstheme="majorBidi" w:hint="cs"/>
          <w:sz w:val="24"/>
          <w:szCs w:val="24"/>
          <w:rtl/>
          <w:lang w:bidi="fa-IR"/>
        </w:rPr>
        <w:t xml:space="preserve"> دولت‌</w:t>
      </w:r>
      <w:r w:rsidR="00711F2D">
        <w:rPr>
          <w:rFonts w:asciiTheme="majorBidi" w:hAnsiTheme="majorBidi" w:cstheme="majorBidi" w:hint="cs"/>
          <w:sz w:val="24"/>
          <w:szCs w:val="24"/>
          <w:rtl/>
          <w:lang w:bidi="fa-IR"/>
        </w:rPr>
        <w:t xml:space="preserve">های جدید عضو پیمان ورشو </w:t>
      </w:r>
      <w:r w:rsidR="00911A92">
        <w:rPr>
          <w:rFonts w:asciiTheme="majorBidi" w:hAnsiTheme="majorBidi" w:cstheme="majorBidi" w:hint="cs"/>
          <w:sz w:val="24"/>
          <w:szCs w:val="24"/>
          <w:rtl/>
          <w:lang w:bidi="fa-IR"/>
        </w:rPr>
        <w:t>پیشنهاد فراگیر خلع سلاح یک</w:t>
      </w:r>
      <w:r w:rsidR="002305FF">
        <w:rPr>
          <w:rFonts w:asciiTheme="majorBidi" w:hAnsiTheme="majorBidi" w:cstheme="majorBidi" w:hint="cs"/>
          <w:sz w:val="24"/>
          <w:szCs w:val="24"/>
          <w:rtl/>
          <w:lang w:bidi="fa-IR"/>
        </w:rPr>
        <w:t>طرفه را ارائه نداده‌</w:t>
      </w:r>
      <w:r w:rsidR="00911A92">
        <w:rPr>
          <w:rFonts w:asciiTheme="majorBidi" w:hAnsiTheme="majorBidi" w:cstheme="majorBidi" w:hint="cs"/>
          <w:sz w:val="24"/>
          <w:szCs w:val="24"/>
          <w:rtl/>
          <w:lang w:bidi="fa-IR"/>
        </w:rPr>
        <w:t xml:space="preserve">اند. </w:t>
      </w:r>
      <w:r w:rsidR="00496DAC">
        <w:rPr>
          <w:rFonts w:asciiTheme="majorBidi" w:hAnsiTheme="majorBidi" w:cstheme="majorBidi"/>
          <w:sz w:val="24"/>
          <w:szCs w:val="24"/>
          <w:rtl/>
          <w:lang w:bidi="fa-IR"/>
        </w:rPr>
        <w:br/>
      </w:r>
    </w:p>
    <w:p w:rsidR="00F05D71" w:rsidRDefault="00384277" w:rsidP="001468C7">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اگرچه</w:t>
      </w:r>
      <w:r w:rsidR="00911A92">
        <w:rPr>
          <w:rFonts w:asciiTheme="majorBidi" w:hAnsiTheme="majorBidi" w:cstheme="majorBidi" w:hint="cs"/>
          <w:sz w:val="24"/>
          <w:szCs w:val="24"/>
          <w:rtl/>
          <w:lang w:bidi="fa-IR"/>
        </w:rPr>
        <w:t xml:space="preserve"> این کشورها به اتکای همه جانبه به </w:t>
      </w:r>
      <w:r w:rsidR="009427A0">
        <w:rPr>
          <w:rFonts w:asciiTheme="majorBidi" w:hAnsiTheme="majorBidi" w:cstheme="majorBidi" w:hint="cs"/>
          <w:sz w:val="24"/>
          <w:szCs w:val="24"/>
          <w:rtl/>
          <w:lang w:bidi="fa-IR"/>
        </w:rPr>
        <w:t>این شیوه</w:t>
      </w:r>
      <w:r w:rsidR="00496DAC">
        <w:rPr>
          <w:rFonts w:asciiTheme="majorBidi" w:hAnsiTheme="majorBidi" w:cstheme="majorBidi" w:hint="cs"/>
          <w:sz w:val="24"/>
          <w:szCs w:val="24"/>
          <w:rtl/>
          <w:lang w:bidi="fa-IR"/>
        </w:rPr>
        <w:t xml:space="preserve"> از مبارزه رجوع نکردند، اما </w:t>
      </w:r>
      <w:r w:rsidR="001468C7">
        <w:rPr>
          <w:rFonts w:asciiTheme="majorBidi" w:hAnsiTheme="majorBidi" w:cstheme="majorBidi" w:hint="cs"/>
          <w:sz w:val="24"/>
          <w:szCs w:val="24"/>
          <w:rtl/>
          <w:lang w:bidi="fa-IR"/>
        </w:rPr>
        <w:t>از آنجایی</w:t>
      </w:r>
      <w:r w:rsidR="009427A0">
        <w:rPr>
          <w:rFonts w:asciiTheme="majorBidi" w:hAnsiTheme="majorBidi" w:cstheme="majorBidi" w:hint="cs"/>
          <w:sz w:val="24"/>
          <w:szCs w:val="24"/>
          <w:rtl/>
          <w:lang w:bidi="fa-IR"/>
        </w:rPr>
        <w:t xml:space="preserve"> که به و</w:t>
      </w:r>
      <w:r w:rsidR="002305FF">
        <w:rPr>
          <w:rFonts w:asciiTheme="majorBidi" w:hAnsiTheme="majorBidi" w:cstheme="majorBidi" w:hint="cs"/>
          <w:sz w:val="24"/>
          <w:szCs w:val="24"/>
          <w:rtl/>
          <w:lang w:bidi="fa-IR"/>
        </w:rPr>
        <w:t>اسطه‌</w:t>
      </w:r>
      <w:r w:rsidR="001468C7">
        <w:rPr>
          <w:rFonts w:asciiTheme="majorBidi" w:hAnsiTheme="majorBidi" w:cstheme="majorBidi" w:hint="cs"/>
          <w:sz w:val="24"/>
          <w:szCs w:val="24"/>
          <w:rtl/>
          <w:lang w:bidi="fa-IR"/>
        </w:rPr>
        <w:t>ی مقاومت مدنی به آزادی رسیده اند،</w:t>
      </w:r>
      <w:r w:rsidR="009427A0">
        <w:rPr>
          <w:rFonts w:asciiTheme="majorBidi" w:hAnsiTheme="majorBidi" w:cstheme="majorBidi" w:hint="cs"/>
          <w:sz w:val="24"/>
          <w:szCs w:val="24"/>
          <w:rtl/>
          <w:lang w:bidi="fa-IR"/>
        </w:rPr>
        <w:t xml:space="preserve"> این تجربه را فراموش نکرده و در آینده ممکن است که به بازآفرینی بخشی از آن دست بزنند. آگاهی که این جوامع بدان دست یافتند</w:t>
      </w:r>
      <w:r w:rsidR="00496DAC">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 xml:space="preserve"> توانست در بازداشتن مهاجمان خارجی</w:t>
      </w:r>
      <w:r w:rsidR="002305FF">
        <w:rPr>
          <w:rFonts w:asciiTheme="majorBidi" w:hAnsiTheme="majorBidi" w:cstheme="majorBidi" w:hint="cs"/>
          <w:sz w:val="24"/>
          <w:szCs w:val="24"/>
          <w:rtl/>
          <w:lang w:bidi="fa-IR"/>
        </w:rPr>
        <w:t xml:space="preserve"> - مهاجمانی همچون محافظه کاران شوروی</w:t>
      </w:r>
      <w:r w:rsidR="009427A0">
        <w:rPr>
          <w:rFonts w:asciiTheme="majorBidi" w:hAnsiTheme="majorBidi" w:cstheme="majorBidi" w:hint="cs"/>
          <w:sz w:val="24"/>
          <w:szCs w:val="24"/>
          <w:rtl/>
          <w:lang w:bidi="fa-IR"/>
        </w:rPr>
        <w:t xml:space="preserve"> </w:t>
      </w:r>
      <w:r w:rsidR="001468C7">
        <w:rPr>
          <w:rFonts w:asciiTheme="majorBidi" w:hAnsiTheme="majorBidi" w:cstheme="majorBidi"/>
          <w:sz w:val="24"/>
          <w:szCs w:val="24"/>
          <w:rtl/>
          <w:lang w:bidi="fa-IR"/>
        </w:rPr>
        <w:t>–</w:t>
      </w:r>
      <w:r w:rsidR="002305FF">
        <w:rPr>
          <w:rFonts w:asciiTheme="majorBidi" w:hAnsiTheme="majorBidi" w:cstheme="majorBidi" w:hint="cs"/>
          <w:sz w:val="24"/>
          <w:szCs w:val="24"/>
          <w:rtl/>
          <w:lang w:bidi="fa-IR"/>
        </w:rPr>
        <w:t xml:space="preserve"> </w:t>
      </w:r>
      <w:r w:rsidR="001468C7">
        <w:rPr>
          <w:rFonts w:asciiTheme="majorBidi" w:hAnsiTheme="majorBidi" w:cstheme="majorBidi" w:hint="cs"/>
          <w:sz w:val="24"/>
          <w:szCs w:val="24"/>
          <w:rtl/>
          <w:lang w:bidi="fa-IR"/>
        </w:rPr>
        <w:t xml:space="preserve">به طور </w:t>
      </w:r>
      <w:r w:rsidR="002305FF">
        <w:rPr>
          <w:rFonts w:asciiTheme="majorBidi" w:hAnsiTheme="majorBidi" w:cstheme="majorBidi" w:hint="cs"/>
          <w:sz w:val="24"/>
          <w:szCs w:val="24"/>
          <w:rtl/>
          <w:lang w:bidi="fa-IR"/>
        </w:rPr>
        <w:t>بالقوه موثر واقع شود</w:t>
      </w:r>
      <w:r w:rsidR="009427A0">
        <w:rPr>
          <w:rFonts w:asciiTheme="majorBidi" w:hAnsiTheme="majorBidi" w:cstheme="majorBidi" w:hint="cs"/>
          <w:sz w:val="24"/>
          <w:szCs w:val="24"/>
          <w:rtl/>
          <w:lang w:bidi="fa-IR"/>
        </w:rPr>
        <w:t>. همان</w:t>
      </w:r>
      <w:r w:rsidR="002305FF">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 xml:space="preserve">گونه که </w:t>
      </w:r>
      <w:r w:rsidR="002305FF">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سر مایکل هوارد</w:t>
      </w:r>
      <w:r w:rsidR="002305FF">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 xml:space="preserve"> در مراسم یا</w:t>
      </w:r>
      <w:r w:rsidR="002305FF">
        <w:rPr>
          <w:rFonts w:asciiTheme="majorBidi" w:hAnsiTheme="majorBidi" w:cstheme="majorBidi" w:hint="cs"/>
          <w:sz w:val="24"/>
          <w:szCs w:val="24"/>
          <w:rtl/>
          <w:lang w:bidi="fa-IR"/>
        </w:rPr>
        <w:t>د</w:t>
      </w:r>
      <w:r w:rsidR="009427A0">
        <w:rPr>
          <w:rFonts w:asciiTheme="majorBidi" w:hAnsiTheme="majorBidi" w:cstheme="majorBidi" w:hint="cs"/>
          <w:sz w:val="24"/>
          <w:szCs w:val="24"/>
          <w:rtl/>
          <w:lang w:bidi="fa-IR"/>
        </w:rPr>
        <w:t xml:space="preserve">بود </w:t>
      </w:r>
      <w:r w:rsidR="002305FF">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الیستر بوچان</w:t>
      </w:r>
      <w:r w:rsidR="002305FF">
        <w:rPr>
          <w:rFonts w:asciiTheme="majorBidi" w:hAnsiTheme="majorBidi" w:cstheme="majorBidi" w:hint="cs"/>
          <w:sz w:val="24"/>
          <w:szCs w:val="24"/>
          <w:rtl/>
          <w:lang w:bidi="fa-IR"/>
        </w:rPr>
        <w:t>»</w:t>
      </w:r>
      <w:r w:rsidR="009427A0">
        <w:rPr>
          <w:rFonts w:asciiTheme="majorBidi" w:hAnsiTheme="majorBidi" w:cstheme="majorBidi" w:hint="cs"/>
          <w:sz w:val="24"/>
          <w:szCs w:val="24"/>
          <w:rtl/>
          <w:lang w:bidi="fa-IR"/>
        </w:rPr>
        <w:t xml:space="preserve"> در سال 1990 گفت: " مشاوران نظامی وی (گورباچف)، فارغ از این</w:t>
      </w:r>
      <w:r w:rsidR="002305FF">
        <w:rPr>
          <w:rFonts w:asciiTheme="majorBidi" w:hAnsiTheme="majorBidi" w:cstheme="majorBidi" w:hint="cs"/>
          <w:sz w:val="24"/>
          <w:szCs w:val="24"/>
          <w:rtl/>
          <w:lang w:bidi="fa-IR"/>
        </w:rPr>
        <w:t>‌که ملاحظات حرفه‌ای‌</w:t>
      </w:r>
      <w:r w:rsidR="009427A0">
        <w:rPr>
          <w:rFonts w:asciiTheme="majorBidi" w:hAnsiTheme="majorBidi" w:cstheme="majorBidi" w:hint="cs"/>
          <w:sz w:val="24"/>
          <w:szCs w:val="24"/>
          <w:rtl/>
          <w:lang w:bidi="fa-IR"/>
        </w:rPr>
        <w:t>شان چه باشد، باید بدانند که ارتش شوروی در صورت بازگشت</w:t>
      </w:r>
      <w:r w:rsidR="00AF1FF0">
        <w:rPr>
          <w:rFonts w:asciiTheme="majorBidi" w:hAnsiTheme="majorBidi" w:cstheme="majorBidi" w:hint="cs"/>
          <w:sz w:val="24"/>
          <w:szCs w:val="24"/>
          <w:rtl/>
          <w:lang w:bidi="fa-IR"/>
        </w:rPr>
        <w:t>، چه برای اشغال</w:t>
      </w:r>
      <w:r w:rsidR="002305FF">
        <w:rPr>
          <w:rFonts w:asciiTheme="majorBidi" w:hAnsiTheme="majorBidi" w:cstheme="majorBidi" w:hint="cs"/>
          <w:sz w:val="24"/>
          <w:szCs w:val="24"/>
          <w:rtl/>
          <w:lang w:bidi="fa-IR"/>
        </w:rPr>
        <w:t xml:space="preserve"> این کشورها و چه برای حکمرانی بر</w:t>
      </w:r>
      <w:r w:rsidR="00AF1FF0">
        <w:rPr>
          <w:rFonts w:asciiTheme="majorBidi" w:hAnsiTheme="majorBidi" w:cstheme="majorBidi" w:hint="cs"/>
          <w:sz w:val="24"/>
          <w:szCs w:val="24"/>
          <w:rtl/>
          <w:lang w:bidi="fa-IR"/>
        </w:rPr>
        <w:t xml:space="preserve"> آن</w:t>
      </w:r>
      <w:r w:rsidR="002305FF">
        <w:rPr>
          <w:rFonts w:asciiTheme="majorBidi" w:hAnsiTheme="majorBidi" w:cstheme="majorBidi" w:hint="cs"/>
          <w:sz w:val="24"/>
          <w:szCs w:val="24"/>
          <w:rtl/>
          <w:lang w:bidi="fa-IR"/>
        </w:rPr>
        <w:t>‌</w:t>
      </w:r>
      <w:r w:rsidR="00AF1FF0">
        <w:rPr>
          <w:rFonts w:asciiTheme="majorBidi" w:hAnsiTheme="majorBidi" w:cstheme="majorBidi" w:hint="cs"/>
          <w:sz w:val="24"/>
          <w:szCs w:val="24"/>
          <w:rtl/>
          <w:lang w:bidi="fa-IR"/>
        </w:rPr>
        <w:t>ها،</w:t>
      </w:r>
      <w:r w:rsidR="009427A0">
        <w:rPr>
          <w:rFonts w:asciiTheme="majorBidi" w:hAnsiTheme="majorBidi" w:cstheme="majorBidi" w:hint="cs"/>
          <w:sz w:val="24"/>
          <w:szCs w:val="24"/>
          <w:rtl/>
          <w:lang w:bidi="fa-IR"/>
        </w:rPr>
        <w:t xml:space="preserve"> حتی یک دوست هم برای کمک نخ</w:t>
      </w:r>
      <w:r w:rsidR="00AF1FF0">
        <w:rPr>
          <w:rFonts w:asciiTheme="majorBidi" w:hAnsiTheme="majorBidi" w:cstheme="majorBidi" w:hint="cs"/>
          <w:sz w:val="24"/>
          <w:szCs w:val="24"/>
          <w:rtl/>
          <w:lang w:bidi="fa-IR"/>
        </w:rPr>
        <w:t>واهد یافت."</w:t>
      </w:r>
      <w:r w:rsidR="00AF1FF0">
        <w:rPr>
          <w:rFonts w:asciiTheme="majorBidi" w:hAnsiTheme="majorBidi" w:cstheme="majorBidi" w:hint="cs"/>
          <w:sz w:val="24"/>
          <w:szCs w:val="24"/>
          <w:vertAlign w:val="superscript"/>
          <w:rtl/>
          <w:lang w:bidi="fa-IR"/>
        </w:rPr>
        <w:t>64</w:t>
      </w:r>
      <w:r w:rsidR="00AF1FF0">
        <w:rPr>
          <w:rFonts w:asciiTheme="majorBidi" w:hAnsiTheme="majorBidi" w:cstheme="majorBidi" w:hint="cs"/>
          <w:sz w:val="24"/>
          <w:szCs w:val="24"/>
          <w:rtl/>
          <w:lang w:bidi="fa-IR"/>
        </w:rPr>
        <w:t xml:space="preserve"> </w:t>
      </w:r>
      <w:r w:rsidR="009427A0">
        <w:rPr>
          <w:rFonts w:asciiTheme="majorBidi" w:hAnsiTheme="majorBidi" w:cstheme="majorBidi" w:hint="cs"/>
          <w:sz w:val="24"/>
          <w:szCs w:val="24"/>
          <w:rtl/>
          <w:lang w:bidi="fa-IR"/>
        </w:rPr>
        <w:t xml:space="preserve"> </w:t>
      </w:r>
      <w:r w:rsidR="00911A92">
        <w:rPr>
          <w:rFonts w:asciiTheme="majorBidi" w:hAnsiTheme="majorBidi" w:cstheme="majorBidi" w:hint="cs"/>
          <w:sz w:val="24"/>
          <w:szCs w:val="24"/>
          <w:rtl/>
          <w:lang w:bidi="fa-IR"/>
        </w:rPr>
        <w:t xml:space="preserve"> </w:t>
      </w:r>
      <w:r w:rsidR="00496DAC">
        <w:rPr>
          <w:rFonts w:asciiTheme="majorBidi" w:hAnsiTheme="majorBidi" w:cstheme="majorBidi"/>
          <w:sz w:val="24"/>
          <w:szCs w:val="24"/>
          <w:rtl/>
          <w:lang w:bidi="fa-IR"/>
        </w:rPr>
        <w:br/>
      </w:r>
    </w:p>
    <w:p w:rsidR="00AF1FF0" w:rsidRDefault="002305FF" w:rsidP="00496DAC">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طرح این پرسش که پیامدهای بهره‌</w:t>
      </w:r>
      <w:r w:rsidR="00496DAC">
        <w:rPr>
          <w:rFonts w:asciiTheme="majorBidi" w:hAnsiTheme="majorBidi" w:cstheme="majorBidi" w:hint="cs"/>
          <w:sz w:val="24"/>
          <w:szCs w:val="24"/>
          <w:rtl/>
          <w:lang w:bidi="fa-IR"/>
        </w:rPr>
        <w:t>گیری</w:t>
      </w:r>
      <w:r w:rsidR="00AF1FF0">
        <w:rPr>
          <w:rFonts w:asciiTheme="majorBidi" w:hAnsiTheme="majorBidi" w:cstheme="majorBidi" w:hint="cs"/>
          <w:sz w:val="24"/>
          <w:szCs w:val="24"/>
          <w:rtl/>
          <w:lang w:bidi="fa-IR"/>
        </w:rPr>
        <w:t xml:space="preserve"> موثر از مقاومت مدنی در شرق اروپا</w:t>
      </w:r>
      <w:r w:rsidR="00496DAC">
        <w:rPr>
          <w:rFonts w:asciiTheme="majorBidi" w:hAnsiTheme="majorBidi" w:cstheme="majorBidi" w:hint="cs"/>
          <w:sz w:val="24"/>
          <w:szCs w:val="24"/>
          <w:rtl/>
          <w:lang w:bidi="fa-IR"/>
        </w:rPr>
        <w:t>،</w:t>
      </w:r>
      <w:r w:rsidR="00AF1FF0">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 xml:space="preserve">چه </w:t>
      </w:r>
      <w:r w:rsidR="00AF1FF0">
        <w:rPr>
          <w:rFonts w:asciiTheme="majorBidi" w:hAnsiTheme="majorBidi" w:cstheme="majorBidi" w:hint="cs"/>
          <w:sz w:val="24"/>
          <w:szCs w:val="24"/>
          <w:rtl/>
          <w:lang w:bidi="fa-IR"/>
        </w:rPr>
        <w:t>در آرایش دفاعی غرب اروپا چه در غالب ناتو یا در چهارچوب تازه در آ</w:t>
      </w:r>
      <w:r w:rsidR="00496DAC">
        <w:rPr>
          <w:rFonts w:asciiTheme="majorBidi" w:hAnsiTheme="majorBidi" w:cstheme="majorBidi" w:hint="cs"/>
          <w:sz w:val="24"/>
          <w:szCs w:val="24"/>
          <w:rtl/>
          <w:lang w:bidi="fa-IR"/>
        </w:rPr>
        <w:t>ینده چه خواهد بود؟ از برخی جهات</w:t>
      </w:r>
      <w:r>
        <w:rPr>
          <w:rFonts w:asciiTheme="majorBidi" w:hAnsiTheme="majorBidi" w:cstheme="majorBidi" w:hint="cs"/>
          <w:sz w:val="24"/>
          <w:szCs w:val="24"/>
          <w:rtl/>
          <w:lang w:bidi="fa-IR"/>
        </w:rPr>
        <w:t xml:space="preserve"> می‌تواند سیاست‌های پیشین ناتو را قابل توجیه کند</w:t>
      </w:r>
      <w:r w:rsidR="00AF1FF0">
        <w:rPr>
          <w:rFonts w:asciiTheme="majorBidi" w:hAnsiTheme="majorBidi" w:cstheme="majorBidi" w:hint="cs"/>
          <w:sz w:val="24"/>
          <w:szCs w:val="24"/>
          <w:rtl/>
          <w:lang w:bidi="fa-IR"/>
        </w:rPr>
        <w:t xml:space="preserve">. </w:t>
      </w:r>
      <w:r w:rsidR="00D06EB9">
        <w:rPr>
          <w:rFonts w:asciiTheme="majorBidi" w:hAnsiTheme="majorBidi" w:cstheme="majorBidi" w:hint="cs"/>
          <w:sz w:val="24"/>
          <w:szCs w:val="24"/>
          <w:rtl/>
          <w:lang w:bidi="fa-IR"/>
        </w:rPr>
        <w:t xml:space="preserve">موضع دفاعی بنیادین ناتو، پافشاری در عدم بازگشت </w:t>
      </w:r>
      <w:r>
        <w:rPr>
          <w:rFonts w:asciiTheme="majorBidi" w:hAnsiTheme="majorBidi" w:cstheme="majorBidi" w:hint="cs"/>
          <w:sz w:val="24"/>
          <w:szCs w:val="24"/>
          <w:rtl/>
          <w:lang w:bidi="fa-IR"/>
        </w:rPr>
        <w:t>به سیاست تهاجمی، و اصرار بر تنش‌</w:t>
      </w:r>
      <w:r w:rsidR="00D06EB9">
        <w:rPr>
          <w:rFonts w:asciiTheme="majorBidi" w:hAnsiTheme="majorBidi" w:cstheme="majorBidi" w:hint="cs"/>
          <w:sz w:val="24"/>
          <w:szCs w:val="24"/>
          <w:rtl/>
          <w:lang w:bidi="fa-IR"/>
        </w:rPr>
        <w:t>زدایی و دفاع</w:t>
      </w:r>
      <w:r>
        <w:rPr>
          <w:rFonts w:asciiTheme="majorBidi" w:hAnsiTheme="majorBidi" w:cstheme="majorBidi" w:hint="cs"/>
          <w:sz w:val="24"/>
          <w:szCs w:val="24"/>
          <w:rtl/>
          <w:lang w:bidi="fa-IR"/>
        </w:rPr>
        <w:t>،</w:t>
      </w:r>
      <w:r w:rsidR="00D06EB9">
        <w:rPr>
          <w:rFonts w:asciiTheme="majorBidi" w:hAnsiTheme="majorBidi" w:cstheme="majorBidi" w:hint="cs"/>
          <w:sz w:val="24"/>
          <w:szCs w:val="24"/>
          <w:rtl/>
          <w:lang w:bidi="fa-IR"/>
        </w:rPr>
        <w:t xml:space="preserve"> سرانجام برخی </w:t>
      </w:r>
      <w:r>
        <w:rPr>
          <w:rFonts w:asciiTheme="majorBidi" w:hAnsiTheme="majorBidi" w:cstheme="majorBidi" w:hint="cs"/>
          <w:sz w:val="24"/>
          <w:szCs w:val="24"/>
          <w:rtl/>
          <w:lang w:bidi="fa-IR"/>
        </w:rPr>
        <w:t>زمینه‌</w:t>
      </w:r>
      <w:r w:rsidR="00D06EB9">
        <w:rPr>
          <w:rFonts w:asciiTheme="majorBidi" w:hAnsiTheme="majorBidi" w:cstheme="majorBidi" w:hint="cs"/>
          <w:sz w:val="24"/>
          <w:szCs w:val="24"/>
          <w:rtl/>
          <w:lang w:bidi="fa-IR"/>
        </w:rPr>
        <w:t xml:space="preserve">ها برای تغییر در شرق اروپا را رقم زد. از سوی دیگر، برخی کشورهای عضو ناتو که اتحاد جماهیر شوروی را قدرت نظامی </w:t>
      </w:r>
      <w:r>
        <w:rPr>
          <w:rFonts w:asciiTheme="majorBidi" w:hAnsiTheme="majorBidi" w:cstheme="majorBidi" w:hint="cs"/>
          <w:sz w:val="24"/>
          <w:szCs w:val="24"/>
          <w:rtl/>
          <w:lang w:bidi="fa-IR"/>
        </w:rPr>
        <w:t>موفقی پنداشته و تولید انبوه سخت‌افزارهای نظامی را نشانه‌</w:t>
      </w:r>
      <w:r w:rsidR="00D06EB9">
        <w:rPr>
          <w:rFonts w:asciiTheme="majorBidi" w:hAnsiTheme="majorBidi" w:cstheme="majorBidi" w:hint="cs"/>
          <w:sz w:val="24"/>
          <w:szCs w:val="24"/>
          <w:rtl/>
          <w:lang w:bidi="fa-IR"/>
        </w:rPr>
        <w:t>ی قدرت</w:t>
      </w:r>
      <w:r w:rsidR="00E73344">
        <w:rPr>
          <w:rFonts w:asciiTheme="majorBidi" w:hAnsiTheme="majorBidi" w:cstheme="majorBidi" w:hint="cs"/>
          <w:sz w:val="24"/>
          <w:szCs w:val="24"/>
          <w:rtl/>
          <w:lang w:bidi="fa-IR"/>
        </w:rPr>
        <w:t>مندی</w:t>
      </w:r>
      <w:r>
        <w:rPr>
          <w:rFonts w:asciiTheme="majorBidi" w:hAnsiTheme="majorBidi" w:cstheme="majorBidi" w:hint="cs"/>
          <w:sz w:val="24"/>
          <w:szCs w:val="24"/>
          <w:rtl/>
          <w:lang w:bidi="fa-IR"/>
        </w:rPr>
        <w:t xml:space="preserve"> می‌</w:t>
      </w:r>
      <w:r w:rsidR="00D06EB9">
        <w:rPr>
          <w:rFonts w:asciiTheme="majorBidi" w:hAnsiTheme="majorBidi" w:cstheme="majorBidi" w:hint="cs"/>
          <w:sz w:val="24"/>
          <w:szCs w:val="24"/>
          <w:rtl/>
          <w:lang w:bidi="fa-IR"/>
        </w:rPr>
        <w:t>دیدند، شاید</w:t>
      </w:r>
      <w:r w:rsidR="00E73344">
        <w:rPr>
          <w:rFonts w:asciiTheme="majorBidi" w:hAnsiTheme="majorBidi" w:cstheme="majorBidi" w:hint="cs"/>
          <w:sz w:val="24"/>
          <w:szCs w:val="24"/>
          <w:rtl/>
          <w:lang w:bidi="fa-IR"/>
        </w:rPr>
        <w:t xml:space="preserve"> بعدها</w:t>
      </w:r>
      <w:r w:rsidR="00D06EB9">
        <w:rPr>
          <w:rFonts w:asciiTheme="majorBidi" w:hAnsiTheme="majorBidi" w:cstheme="majorBidi" w:hint="cs"/>
          <w:sz w:val="24"/>
          <w:szCs w:val="24"/>
          <w:rtl/>
          <w:lang w:bidi="fa-IR"/>
        </w:rPr>
        <w:t xml:space="preserve"> از این</w:t>
      </w:r>
      <w:r>
        <w:rPr>
          <w:rFonts w:asciiTheme="majorBidi" w:hAnsiTheme="majorBidi" w:cstheme="majorBidi" w:hint="cs"/>
          <w:sz w:val="24"/>
          <w:szCs w:val="24"/>
          <w:rtl/>
          <w:lang w:bidi="fa-IR"/>
        </w:rPr>
        <w:t>‌</w:t>
      </w:r>
      <w:r w:rsidR="00D06EB9">
        <w:rPr>
          <w:rFonts w:asciiTheme="majorBidi" w:hAnsiTheme="majorBidi" w:cstheme="majorBidi" w:hint="cs"/>
          <w:sz w:val="24"/>
          <w:szCs w:val="24"/>
          <w:rtl/>
          <w:lang w:bidi="fa-IR"/>
        </w:rPr>
        <w:t>که مشکلات درونی امپراتوری شوروی را دست کم گرفته بودند</w:t>
      </w:r>
      <w:r>
        <w:rPr>
          <w:rFonts w:asciiTheme="majorBidi" w:hAnsiTheme="majorBidi" w:cstheme="majorBidi" w:hint="cs"/>
          <w:sz w:val="24"/>
          <w:szCs w:val="24"/>
          <w:rtl/>
          <w:lang w:bidi="fa-IR"/>
        </w:rPr>
        <w:t>،</w:t>
      </w:r>
      <w:r w:rsidR="00384277">
        <w:rPr>
          <w:rFonts w:asciiTheme="majorBidi" w:hAnsiTheme="majorBidi" w:cstheme="majorBidi" w:hint="cs"/>
          <w:sz w:val="24"/>
          <w:szCs w:val="24"/>
          <w:rtl/>
          <w:lang w:bidi="fa-IR"/>
        </w:rPr>
        <w:t xml:space="preserve"> احساس پ</w:t>
      </w:r>
      <w:r w:rsidR="00D06EB9">
        <w:rPr>
          <w:rFonts w:asciiTheme="majorBidi" w:hAnsiTheme="majorBidi" w:cstheme="majorBidi" w:hint="cs"/>
          <w:sz w:val="24"/>
          <w:szCs w:val="24"/>
          <w:rtl/>
          <w:lang w:bidi="fa-IR"/>
        </w:rPr>
        <w:t>ش</w:t>
      </w:r>
      <w:r w:rsidR="00384277">
        <w:rPr>
          <w:rFonts w:asciiTheme="majorBidi" w:hAnsiTheme="majorBidi" w:cstheme="majorBidi" w:hint="cs"/>
          <w:sz w:val="24"/>
          <w:szCs w:val="24"/>
          <w:rtl/>
          <w:lang w:bidi="fa-IR"/>
        </w:rPr>
        <w:t>ی</w:t>
      </w:r>
      <w:r w:rsidR="00D06EB9">
        <w:rPr>
          <w:rFonts w:asciiTheme="majorBidi" w:hAnsiTheme="majorBidi" w:cstheme="majorBidi" w:hint="cs"/>
          <w:sz w:val="24"/>
          <w:szCs w:val="24"/>
          <w:rtl/>
          <w:lang w:bidi="fa-IR"/>
        </w:rPr>
        <w:t>مانی کرده باشند.</w:t>
      </w:r>
      <w:r w:rsidR="00AF1FF0">
        <w:rPr>
          <w:rFonts w:asciiTheme="majorBidi" w:hAnsiTheme="majorBidi" w:cstheme="majorBidi" w:hint="cs"/>
          <w:sz w:val="24"/>
          <w:szCs w:val="24"/>
          <w:rtl/>
          <w:lang w:bidi="fa-IR"/>
        </w:rPr>
        <w:t xml:space="preserve"> </w:t>
      </w:r>
      <w:r w:rsidR="00E73344">
        <w:rPr>
          <w:rFonts w:asciiTheme="majorBidi" w:hAnsiTheme="majorBidi" w:cstheme="majorBidi"/>
          <w:sz w:val="24"/>
          <w:szCs w:val="24"/>
          <w:rtl/>
          <w:lang w:bidi="fa-IR"/>
        </w:rPr>
        <w:br/>
      </w:r>
    </w:p>
    <w:p w:rsidR="00386A27" w:rsidRDefault="00E73344" w:rsidP="00384277">
      <w:pPr>
        <w:pStyle w:val="ListParagraph"/>
        <w:bidi/>
        <w:rPr>
          <w:rFonts w:asciiTheme="majorBidi" w:hAnsiTheme="majorBidi" w:cstheme="majorBidi"/>
          <w:sz w:val="24"/>
          <w:szCs w:val="24"/>
          <w:rtl/>
          <w:lang w:bidi="fa-IR"/>
        </w:rPr>
      </w:pPr>
      <w:r>
        <w:rPr>
          <w:rFonts w:asciiTheme="majorBidi" w:hAnsiTheme="majorBidi" w:cstheme="majorBidi" w:hint="cs"/>
          <w:sz w:val="24"/>
          <w:szCs w:val="24"/>
          <w:rtl/>
          <w:lang w:bidi="fa-IR"/>
        </w:rPr>
        <w:t>در برابر نیروی نظامی نیرومند</w:t>
      </w:r>
      <w:r w:rsidR="00386A27">
        <w:rPr>
          <w:rFonts w:asciiTheme="majorBidi" w:hAnsiTheme="majorBidi" w:cstheme="majorBidi" w:hint="cs"/>
          <w:sz w:val="24"/>
          <w:szCs w:val="24"/>
          <w:rtl/>
          <w:lang w:bidi="fa-IR"/>
        </w:rPr>
        <w:t xml:space="preserve"> شوروی، غر</w:t>
      </w:r>
      <w:r w:rsidR="005F2DA1">
        <w:rPr>
          <w:rFonts w:asciiTheme="majorBidi" w:hAnsiTheme="majorBidi" w:cstheme="majorBidi" w:hint="cs"/>
          <w:sz w:val="24"/>
          <w:szCs w:val="24"/>
          <w:rtl/>
          <w:lang w:bidi="fa-IR"/>
        </w:rPr>
        <w:t>ب</w:t>
      </w:r>
      <w:r w:rsidR="002305FF">
        <w:rPr>
          <w:rFonts w:asciiTheme="majorBidi" w:hAnsiTheme="majorBidi" w:cstheme="majorBidi" w:hint="cs"/>
          <w:sz w:val="24"/>
          <w:szCs w:val="24"/>
          <w:rtl/>
          <w:lang w:bidi="fa-IR"/>
        </w:rPr>
        <w:t xml:space="preserve"> تا اندازه‌</w:t>
      </w:r>
      <w:r>
        <w:rPr>
          <w:rFonts w:asciiTheme="majorBidi" w:hAnsiTheme="majorBidi" w:cstheme="majorBidi" w:hint="cs"/>
          <w:sz w:val="24"/>
          <w:szCs w:val="24"/>
          <w:rtl/>
          <w:lang w:bidi="fa-IR"/>
        </w:rPr>
        <w:t>ی زیادی</w:t>
      </w:r>
      <w:r w:rsidR="005F2DA1">
        <w:rPr>
          <w:rFonts w:asciiTheme="majorBidi" w:hAnsiTheme="majorBidi" w:cstheme="majorBidi" w:hint="cs"/>
          <w:sz w:val="24"/>
          <w:szCs w:val="24"/>
          <w:rtl/>
          <w:lang w:bidi="fa-IR"/>
        </w:rPr>
        <w:t xml:space="preserve"> مجبور بود که</w:t>
      </w:r>
      <w:r w:rsidR="002305FF">
        <w:rPr>
          <w:rFonts w:asciiTheme="majorBidi" w:hAnsiTheme="majorBidi" w:cstheme="majorBidi" w:hint="cs"/>
          <w:sz w:val="24"/>
          <w:szCs w:val="24"/>
          <w:rtl/>
          <w:lang w:bidi="fa-IR"/>
        </w:rPr>
        <w:t xml:space="preserve"> برنامه‌</w:t>
      </w:r>
      <w:r>
        <w:rPr>
          <w:rFonts w:asciiTheme="majorBidi" w:hAnsiTheme="majorBidi" w:cstheme="majorBidi" w:hint="cs"/>
          <w:sz w:val="24"/>
          <w:szCs w:val="24"/>
          <w:rtl/>
          <w:lang w:bidi="fa-IR"/>
        </w:rPr>
        <w:t xml:space="preserve">ی نظامی خود را به </w:t>
      </w:r>
      <w:r w:rsidR="005F2DA1">
        <w:rPr>
          <w:rFonts w:asciiTheme="majorBidi" w:hAnsiTheme="majorBidi" w:cstheme="majorBidi" w:hint="cs"/>
          <w:sz w:val="24"/>
          <w:szCs w:val="24"/>
          <w:rtl/>
          <w:lang w:bidi="fa-IR"/>
        </w:rPr>
        <w:t xml:space="preserve"> خطر امکان استفاده ا</w:t>
      </w:r>
      <w:r w:rsidR="002305FF">
        <w:rPr>
          <w:rFonts w:asciiTheme="majorBidi" w:hAnsiTheme="majorBidi" w:cstheme="majorBidi" w:hint="cs"/>
          <w:sz w:val="24"/>
          <w:szCs w:val="24"/>
          <w:rtl/>
          <w:lang w:bidi="fa-IR"/>
        </w:rPr>
        <w:t>ز سلاح هسته‌</w:t>
      </w:r>
      <w:r>
        <w:rPr>
          <w:rFonts w:asciiTheme="majorBidi" w:hAnsiTheme="majorBidi" w:cstheme="majorBidi" w:hint="cs"/>
          <w:sz w:val="24"/>
          <w:szCs w:val="24"/>
          <w:rtl/>
          <w:lang w:bidi="fa-IR"/>
        </w:rPr>
        <w:t>ای از سوی شوروی معطوف سازد</w:t>
      </w:r>
      <w:r w:rsidR="005F2DA1">
        <w:rPr>
          <w:rFonts w:asciiTheme="majorBidi" w:hAnsiTheme="majorBidi" w:cstheme="majorBidi" w:hint="cs"/>
          <w:sz w:val="24"/>
          <w:szCs w:val="24"/>
          <w:rtl/>
          <w:lang w:bidi="fa-IR"/>
        </w:rPr>
        <w:t xml:space="preserve"> و این موضوع برای مدت 40 سال اساس</w:t>
      </w:r>
      <w:r w:rsidR="002305FF">
        <w:rPr>
          <w:rFonts w:asciiTheme="majorBidi" w:hAnsiTheme="majorBidi" w:cstheme="majorBidi" w:hint="cs"/>
          <w:sz w:val="24"/>
          <w:szCs w:val="24"/>
          <w:rtl/>
          <w:lang w:bidi="fa-IR"/>
        </w:rPr>
        <w:t xml:space="preserve"> تفکر استراتژیک غرب را تشکیل می‌</w:t>
      </w:r>
      <w:r w:rsidR="005F2DA1">
        <w:rPr>
          <w:rFonts w:asciiTheme="majorBidi" w:hAnsiTheme="majorBidi" w:cstheme="majorBidi" w:hint="cs"/>
          <w:sz w:val="24"/>
          <w:szCs w:val="24"/>
          <w:rtl/>
          <w:lang w:bidi="fa-IR"/>
        </w:rPr>
        <w:t>داد؛ اما برای آینده چنین تفکری دیگر از موضوع خارج است. برتر</w:t>
      </w:r>
      <w:r w:rsidR="002305FF">
        <w:rPr>
          <w:rFonts w:asciiTheme="majorBidi" w:hAnsiTheme="majorBidi" w:cstheme="majorBidi" w:hint="cs"/>
          <w:sz w:val="24"/>
          <w:szCs w:val="24"/>
          <w:rtl/>
          <w:lang w:bidi="fa-IR"/>
        </w:rPr>
        <w:t>ی نظام</w:t>
      </w:r>
      <w:r w:rsidR="00384277">
        <w:rPr>
          <w:rFonts w:asciiTheme="majorBidi" w:hAnsiTheme="majorBidi" w:cstheme="majorBidi" w:hint="cs"/>
          <w:sz w:val="24"/>
          <w:szCs w:val="24"/>
          <w:rtl/>
          <w:lang w:bidi="fa-IR"/>
        </w:rPr>
        <w:t>ی متعارف شوروی که بر پایه‌ی آن هم نظام خود را شکل داد افول کرده</w:t>
      </w:r>
      <w:r w:rsidR="005F2DA1">
        <w:rPr>
          <w:rFonts w:asciiTheme="majorBidi" w:hAnsiTheme="majorBidi" w:cstheme="majorBidi" w:hint="cs"/>
          <w:sz w:val="24"/>
          <w:szCs w:val="24"/>
          <w:rtl/>
          <w:lang w:bidi="fa-IR"/>
        </w:rPr>
        <w:t xml:space="preserve"> و در واقع اساس تهدیدها تغییر یافته است. تفکر استراتژیک غرب در بسیاری رو</w:t>
      </w:r>
      <w:r w:rsidR="002305FF">
        <w:rPr>
          <w:rFonts w:asciiTheme="majorBidi" w:hAnsiTheme="majorBidi" w:cstheme="majorBidi" w:hint="cs"/>
          <w:sz w:val="24"/>
          <w:szCs w:val="24"/>
          <w:rtl/>
          <w:lang w:bidi="fa-IR"/>
        </w:rPr>
        <w:t>ش‌ها و</w:t>
      </w:r>
      <w:r>
        <w:rPr>
          <w:rFonts w:asciiTheme="majorBidi" w:hAnsiTheme="majorBidi" w:cstheme="majorBidi" w:hint="cs"/>
          <w:sz w:val="24"/>
          <w:szCs w:val="24"/>
          <w:rtl/>
          <w:lang w:bidi="fa-IR"/>
        </w:rPr>
        <w:t xml:space="preserve"> سطوح نیازمند دگرگونی است</w:t>
      </w:r>
      <w:r w:rsidR="005F2DA1">
        <w:rPr>
          <w:rFonts w:asciiTheme="majorBidi" w:hAnsiTheme="majorBidi" w:cstheme="majorBidi" w:hint="cs"/>
          <w:sz w:val="24"/>
          <w:szCs w:val="24"/>
          <w:rtl/>
          <w:lang w:bidi="fa-IR"/>
        </w:rPr>
        <w:t>. در این راس</w:t>
      </w:r>
      <w:r w:rsidR="00096943">
        <w:rPr>
          <w:rFonts w:asciiTheme="majorBidi" w:hAnsiTheme="majorBidi" w:cstheme="majorBidi" w:hint="cs"/>
          <w:sz w:val="24"/>
          <w:szCs w:val="24"/>
          <w:rtl/>
          <w:lang w:bidi="fa-IR"/>
        </w:rPr>
        <w:t>تا  غرب می‌</w:t>
      </w:r>
      <w:r w:rsidR="005F2DA1">
        <w:rPr>
          <w:rFonts w:asciiTheme="majorBidi" w:hAnsiTheme="majorBidi" w:cstheme="majorBidi" w:hint="cs"/>
          <w:sz w:val="24"/>
          <w:szCs w:val="24"/>
          <w:rtl/>
          <w:lang w:bidi="fa-IR"/>
        </w:rPr>
        <w:t>بایست از تجربیات</w:t>
      </w:r>
      <w:r w:rsidR="00096943">
        <w:rPr>
          <w:rFonts w:asciiTheme="majorBidi" w:hAnsiTheme="majorBidi" w:cstheme="majorBidi" w:hint="cs"/>
          <w:sz w:val="24"/>
          <w:szCs w:val="24"/>
          <w:rtl/>
          <w:lang w:bidi="fa-IR"/>
        </w:rPr>
        <w:t xml:space="preserve"> سال‌های 91-1989 بهره </w:t>
      </w:r>
      <w:r>
        <w:rPr>
          <w:rFonts w:asciiTheme="majorBidi" w:hAnsiTheme="majorBidi" w:cstheme="majorBidi" w:hint="cs"/>
          <w:sz w:val="24"/>
          <w:szCs w:val="24"/>
          <w:rtl/>
          <w:lang w:bidi="fa-IR"/>
        </w:rPr>
        <w:t>گیرد</w:t>
      </w:r>
      <w:r w:rsidR="005F2DA1">
        <w:rPr>
          <w:rFonts w:asciiTheme="majorBidi" w:hAnsiTheme="majorBidi" w:cstheme="majorBidi" w:hint="cs"/>
          <w:sz w:val="24"/>
          <w:szCs w:val="24"/>
          <w:rtl/>
          <w:lang w:bidi="fa-IR"/>
        </w:rPr>
        <w:t xml:space="preserve">. </w:t>
      </w:r>
      <w:r w:rsidR="00096943">
        <w:rPr>
          <w:rFonts w:asciiTheme="majorBidi" w:hAnsiTheme="majorBidi" w:cstheme="majorBidi" w:hint="cs"/>
          <w:sz w:val="24"/>
          <w:szCs w:val="24"/>
          <w:rtl/>
          <w:lang w:bidi="fa-IR"/>
        </w:rPr>
        <w:t>این فرآیند بازنگری می‌</w:t>
      </w:r>
      <w:r w:rsidR="00BB12FB">
        <w:rPr>
          <w:rFonts w:asciiTheme="majorBidi" w:hAnsiTheme="majorBidi" w:cstheme="majorBidi" w:hint="cs"/>
          <w:sz w:val="24"/>
          <w:szCs w:val="24"/>
          <w:rtl/>
          <w:lang w:bidi="fa-IR"/>
        </w:rPr>
        <w:t>تواند به افزایش آگاهی از مقاومت مدنی بیانجامد، عاملی که دست</w:t>
      </w:r>
      <w:r w:rsidR="00096943">
        <w:rPr>
          <w:rFonts w:asciiTheme="majorBidi" w:hAnsiTheme="majorBidi" w:cstheme="majorBidi" w:hint="cs"/>
          <w:sz w:val="24"/>
          <w:szCs w:val="24"/>
          <w:rtl/>
          <w:lang w:bidi="fa-IR"/>
        </w:rPr>
        <w:t>کم می‌</w:t>
      </w:r>
      <w:r w:rsidR="00BB12FB">
        <w:rPr>
          <w:rFonts w:asciiTheme="majorBidi" w:hAnsiTheme="majorBidi" w:cstheme="majorBidi" w:hint="cs"/>
          <w:sz w:val="24"/>
          <w:szCs w:val="24"/>
          <w:rtl/>
          <w:lang w:bidi="fa-IR"/>
        </w:rPr>
        <w:t xml:space="preserve">تواند به عنوان یک </w:t>
      </w:r>
      <w:r w:rsidR="00384277">
        <w:rPr>
          <w:rFonts w:asciiTheme="majorBidi" w:hAnsiTheme="majorBidi" w:cstheme="majorBidi" w:hint="cs"/>
          <w:sz w:val="24"/>
          <w:szCs w:val="24"/>
          <w:rtl/>
          <w:lang w:bidi="fa-IR"/>
        </w:rPr>
        <w:t>گزینه</w:t>
      </w:r>
      <w:r w:rsidR="00BB12FB">
        <w:rPr>
          <w:rFonts w:asciiTheme="majorBidi" w:hAnsiTheme="majorBidi" w:cstheme="majorBidi" w:hint="cs"/>
          <w:sz w:val="24"/>
          <w:szCs w:val="24"/>
          <w:rtl/>
          <w:lang w:bidi="fa-IR"/>
        </w:rPr>
        <w:t xml:space="preserve"> در شرایط خاص در نظر گرفته شود.</w:t>
      </w:r>
      <w:r>
        <w:rPr>
          <w:rFonts w:asciiTheme="majorBidi" w:hAnsiTheme="majorBidi" w:cstheme="majorBidi"/>
          <w:sz w:val="24"/>
          <w:szCs w:val="24"/>
          <w:rtl/>
          <w:lang w:bidi="fa-IR"/>
        </w:rPr>
        <w:br/>
      </w:r>
      <w:r w:rsidR="00BB12FB">
        <w:rPr>
          <w:rFonts w:asciiTheme="majorBidi" w:hAnsiTheme="majorBidi" w:cstheme="majorBidi" w:hint="cs"/>
          <w:sz w:val="24"/>
          <w:szCs w:val="24"/>
          <w:rtl/>
          <w:lang w:bidi="fa-IR"/>
        </w:rPr>
        <w:t xml:space="preserve"> </w:t>
      </w:r>
    </w:p>
    <w:p w:rsidR="00124E67" w:rsidRDefault="00096943" w:rsidP="00E73344">
      <w:pPr>
        <w:pStyle w:val="ListParagraph"/>
        <w:numPr>
          <w:ilvl w:val="0"/>
          <w:numId w:val="3"/>
        </w:numPr>
        <w:bidi/>
        <w:rPr>
          <w:rFonts w:asciiTheme="majorBidi" w:hAnsiTheme="majorBidi" w:cstheme="majorBidi"/>
          <w:sz w:val="24"/>
          <w:szCs w:val="24"/>
          <w:lang w:bidi="fa-IR"/>
        </w:rPr>
      </w:pPr>
      <w:r>
        <w:rPr>
          <w:rFonts w:asciiTheme="majorBidi" w:hAnsiTheme="majorBidi" w:cstheme="majorBidi" w:hint="cs"/>
          <w:sz w:val="24"/>
          <w:szCs w:val="24"/>
          <w:rtl/>
          <w:lang w:bidi="fa-IR"/>
        </w:rPr>
        <w:t>بسیاری از اعضای جامعه‌ی بین‌المللی تا مدت‌ها جنبش‌</w:t>
      </w:r>
      <w:r w:rsidR="00B95A63">
        <w:rPr>
          <w:rFonts w:asciiTheme="majorBidi" w:hAnsiTheme="majorBidi" w:cstheme="majorBidi" w:hint="cs"/>
          <w:sz w:val="24"/>
          <w:szCs w:val="24"/>
          <w:rtl/>
          <w:lang w:bidi="fa-IR"/>
        </w:rPr>
        <w:t>های آ</w:t>
      </w:r>
      <w:r>
        <w:rPr>
          <w:rFonts w:asciiTheme="majorBidi" w:hAnsiTheme="majorBidi" w:cstheme="majorBidi" w:hint="cs"/>
          <w:sz w:val="24"/>
          <w:szCs w:val="24"/>
          <w:rtl/>
          <w:lang w:bidi="fa-IR"/>
        </w:rPr>
        <w:t>زادیبخش مسلح را به عنوان اصلی‌</w:t>
      </w:r>
      <w:r w:rsidR="00B95A63">
        <w:rPr>
          <w:rFonts w:asciiTheme="majorBidi" w:hAnsiTheme="majorBidi" w:cstheme="majorBidi" w:hint="cs"/>
          <w:sz w:val="24"/>
          <w:szCs w:val="24"/>
          <w:rtl/>
          <w:lang w:bidi="fa-IR"/>
        </w:rPr>
        <w:t xml:space="preserve">ترین یا تنها ابزار </w:t>
      </w:r>
      <w:r w:rsidR="00E73344">
        <w:rPr>
          <w:rFonts w:asciiTheme="majorBidi" w:hAnsiTheme="majorBidi" w:cstheme="majorBidi" w:hint="cs"/>
          <w:sz w:val="24"/>
          <w:szCs w:val="24"/>
          <w:rtl/>
          <w:lang w:bidi="fa-IR"/>
        </w:rPr>
        <w:t xml:space="preserve">مبارزه </w:t>
      </w:r>
      <w:r>
        <w:rPr>
          <w:rFonts w:asciiTheme="majorBidi" w:hAnsiTheme="majorBidi" w:cstheme="majorBidi" w:hint="cs"/>
          <w:sz w:val="24"/>
          <w:szCs w:val="24"/>
          <w:rtl/>
          <w:lang w:bidi="fa-IR"/>
        </w:rPr>
        <w:t>می‌</w:t>
      </w:r>
      <w:r w:rsidR="00B95A63">
        <w:rPr>
          <w:rFonts w:asciiTheme="majorBidi" w:hAnsiTheme="majorBidi" w:cstheme="majorBidi" w:hint="cs"/>
          <w:sz w:val="24"/>
          <w:szCs w:val="24"/>
          <w:rtl/>
          <w:lang w:bidi="fa-IR"/>
        </w:rPr>
        <w:t>پنداشتند</w:t>
      </w:r>
      <w:r>
        <w:rPr>
          <w:rFonts w:asciiTheme="majorBidi" w:hAnsiTheme="majorBidi" w:cstheme="majorBidi" w:hint="cs"/>
          <w:sz w:val="24"/>
          <w:szCs w:val="24"/>
          <w:rtl/>
          <w:lang w:bidi="fa-IR"/>
        </w:rPr>
        <w:t>،</w:t>
      </w:r>
      <w:r w:rsidR="00E73344">
        <w:rPr>
          <w:rFonts w:asciiTheme="majorBidi" w:hAnsiTheme="majorBidi" w:cstheme="majorBidi" w:hint="cs"/>
          <w:sz w:val="24"/>
          <w:szCs w:val="24"/>
          <w:rtl/>
          <w:lang w:bidi="fa-IR"/>
        </w:rPr>
        <w:t xml:space="preserve"> ابزاری</w:t>
      </w:r>
      <w:r>
        <w:rPr>
          <w:rFonts w:asciiTheme="majorBidi" w:hAnsiTheme="majorBidi" w:cstheme="majorBidi" w:hint="cs"/>
          <w:sz w:val="24"/>
          <w:szCs w:val="24"/>
          <w:rtl/>
          <w:lang w:bidi="fa-IR"/>
        </w:rPr>
        <w:t xml:space="preserve"> که با آن می‌</w:t>
      </w:r>
      <w:r w:rsidR="00B95A63">
        <w:rPr>
          <w:rFonts w:asciiTheme="majorBidi" w:hAnsiTheme="majorBidi" w:cstheme="majorBidi" w:hint="cs"/>
          <w:sz w:val="24"/>
          <w:szCs w:val="24"/>
          <w:rtl/>
          <w:lang w:bidi="fa-IR"/>
        </w:rPr>
        <w:t>توان به دفاع پرداخته و د</w:t>
      </w:r>
      <w:r w:rsidR="00E73344">
        <w:rPr>
          <w:rFonts w:asciiTheme="majorBidi" w:hAnsiTheme="majorBidi" w:cstheme="majorBidi" w:hint="cs"/>
          <w:sz w:val="24"/>
          <w:szCs w:val="24"/>
          <w:rtl/>
          <w:lang w:bidi="fa-IR"/>
        </w:rPr>
        <w:t>شمنان مسلح را به طور موثر از مقصودشان</w:t>
      </w:r>
      <w:r w:rsidR="00B95A63">
        <w:rPr>
          <w:rFonts w:asciiTheme="majorBidi" w:hAnsiTheme="majorBidi" w:cstheme="majorBidi" w:hint="cs"/>
          <w:sz w:val="24"/>
          <w:szCs w:val="24"/>
          <w:rtl/>
          <w:lang w:bidi="fa-IR"/>
        </w:rPr>
        <w:t xml:space="preserve"> بازداشت. برژنف و ریگان هر کدام به شکل متفاوتی به چنین دیدگاهی متوسل شدند و این دیدگاه حتی در قطعنامه</w:t>
      </w:r>
      <w:r>
        <w:rPr>
          <w:rFonts w:asciiTheme="majorBidi" w:hAnsiTheme="majorBidi" w:cstheme="majorBidi" w:hint="cs"/>
          <w:sz w:val="24"/>
          <w:szCs w:val="24"/>
          <w:rtl/>
          <w:lang w:bidi="fa-IR"/>
        </w:rPr>
        <w:t>‌</w:t>
      </w:r>
      <w:r w:rsidR="00B95A63">
        <w:rPr>
          <w:rFonts w:asciiTheme="majorBidi" w:hAnsiTheme="majorBidi" w:cstheme="majorBidi" w:hint="cs"/>
          <w:sz w:val="24"/>
          <w:szCs w:val="24"/>
          <w:rtl/>
          <w:lang w:bidi="fa-IR"/>
        </w:rPr>
        <w:t xml:space="preserve">های </w:t>
      </w:r>
      <w:r>
        <w:rPr>
          <w:rFonts w:asciiTheme="majorBidi" w:hAnsiTheme="majorBidi" w:cstheme="majorBidi" w:hint="cs"/>
          <w:sz w:val="24"/>
          <w:szCs w:val="24"/>
          <w:rtl/>
          <w:lang w:bidi="fa-IR"/>
        </w:rPr>
        <w:t>سازمان ملل هم دیده می‌شد،</w:t>
      </w:r>
      <w:r w:rsidR="00384277">
        <w:rPr>
          <w:rFonts w:asciiTheme="majorBidi" w:hAnsiTheme="majorBidi" w:cstheme="majorBidi" w:hint="cs"/>
          <w:sz w:val="24"/>
          <w:szCs w:val="24"/>
          <w:rtl/>
          <w:lang w:bidi="fa-IR"/>
        </w:rPr>
        <w:t xml:space="preserve"> </w:t>
      </w:r>
      <w:r>
        <w:rPr>
          <w:rFonts w:asciiTheme="majorBidi" w:hAnsiTheme="majorBidi" w:cstheme="majorBidi" w:hint="cs"/>
          <w:sz w:val="24"/>
          <w:szCs w:val="24"/>
          <w:rtl/>
          <w:lang w:bidi="fa-IR"/>
        </w:rPr>
        <w:t>اما اگر جنبش‌</w:t>
      </w:r>
      <w:r w:rsidR="00B95A63">
        <w:rPr>
          <w:rFonts w:asciiTheme="majorBidi" w:hAnsiTheme="majorBidi" w:cstheme="majorBidi" w:hint="cs"/>
          <w:sz w:val="24"/>
          <w:szCs w:val="24"/>
          <w:rtl/>
          <w:lang w:bidi="fa-IR"/>
        </w:rPr>
        <w:t>های آزادیب</w:t>
      </w:r>
      <w:r>
        <w:rPr>
          <w:rFonts w:asciiTheme="majorBidi" w:hAnsiTheme="majorBidi" w:cstheme="majorBidi" w:hint="cs"/>
          <w:sz w:val="24"/>
          <w:szCs w:val="24"/>
          <w:rtl/>
          <w:lang w:bidi="fa-IR"/>
        </w:rPr>
        <w:t>خش مسلح در شرق اروپا</w:t>
      </w:r>
      <w:r w:rsidR="00124E67">
        <w:rPr>
          <w:rFonts w:asciiTheme="majorBidi" w:hAnsiTheme="majorBidi" w:cstheme="majorBidi" w:hint="cs"/>
          <w:sz w:val="24"/>
          <w:szCs w:val="24"/>
          <w:rtl/>
          <w:lang w:bidi="fa-IR"/>
        </w:rPr>
        <w:t xml:space="preserve"> که هر چیزی را د</w:t>
      </w:r>
      <w:r>
        <w:rPr>
          <w:rFonts w:asciiTheme="majorBidi" w:hAnsiTheme="majorBidi" w:cstheme="majorBidi" w:hint="cs"/>
          <w:sz w:val="24"/>
          <w:szCs w:val="24"/>
          <w:rtl/>
          <w:lang w:bidi="fa-IR"/>
        </w:rPr>
        <w:t>لیل موجهی برای توسل به خشونت می‌</w:t>
      </w:r>
      <w:r w:rsidR="00124E67">
        <w:rPr>
          <w:rFonts w:asciiTheme="majorBidi" w:hAnsiTheme="majorBidi" w:cstheme="majorBidi" w:hint="cs"/>
          <w:sz w:val="24"/>
          <w:szCs w:val="24"/>
          <w:rtl/>
          <w:lang w:bidi="fa-IR"/>
        </w:rPr>
        <w:t>پنداشتند</w:t>
      </w:r>
      <w:r>
        <w:rPr>
          <w:rFonts w:asciiTheme="majorBidi" w:hAnsiTheme="majorBidi" w:cstheme="majorBidi" w:hint="cs"/>
          <w:sz w:val="24"/>
          <w:szCs w:val="24"/>
          <w:rtl/>
          <w:lang w:bidi="fa-IR"/>
        </w:rPr>
        <w:t xml:space="preserve"> وجود داشت، چه کسی می‌تواند بگوید که چه فاجعه‌ای ممکن بود رخ </w:t>
      </w:r>
      <w:r w:rsidR="00124E67">
        <w:rPr>
          <w:rFonts w:asciiTheme="majorBidi" w:hAnsiTheme="majorBidi" w:cstheme="majorBidi" w:hint="cs"/>
          <w:sz w:val="24"/>
          <w:szCs w:val="24"/>
          <w:rtl/>
          <w:lang w:bidi="fa-IR"/>
        </w:rPr>
        <w:t>دهد؟ پس از رویداده</w:t>
      </w:r>
      <w:r>
        <w:rPr>
          <w:rFonts w:asciiTheme="majorBidi" w:hAnsiTheme="majorBidi" w:cstheme="majorBidi" w:hint="cs"/>
          <w:sz w:val="24"/>
          <w:szCs w:val="24"/>
          <w:rtl/>
          <w:lang w:bidi="fa-IR"/>
        </w:rPr>
        <w:t xml:space="preserve">ای 91-1989 که به شکل خیره کننده </w:t>
      </w:r>
      <w:r w:rsidR="00124E67">
        <w:rPr>
          <w:rFonts w:asciiTheme="majorBidi" w:hAnsiTheme="majorBidi" w:cstheme="majorBidi" w:hint="cs"/>
          <w:sz w:val="24"/>
          <w:szCs w:val="24"/>
          <w:rtl/>
          <w:lang w:bidi="fa-IR"/>
        </w:rPr>
        <w:t>ای تغییر تاریخی شگرفی را با کمت</w:t>
      </w:r>
      <w:r>
        <w:rPr>
          <w:rFonts w:asciiTheme="majorBidi" w:hAnsiTheme="majorBidi" w:cstheme="majorBidi" w:hint="cs"/>
          <w:sz w:val="24"/>
          <w:szCs w:val="24"/>
          <w:rtl/>
          <w:lang w:bidi="fa-IR"/>
        </w:rPr>
        <w:t>رین میزان خونریزی رقم زد، جامعه‌ی بین‌الملل می‌بایست بیشتر درباره‌ی شیوه‌</w:t>
      </w:r>
      <w:r w:rsidR="00124E67">
        <w:rPr>
          <w:rFonts w:asciiTheme="majorBidi" w:hAnsiTheme="majorBidi" w:cstheme="majorBidi" w:hint="cs"/>
          <w:sz w:val="24"/>
          <w:szCs w:val="24"/>
          <w:rtl/>
          <w:lang w:bidi="fa-IR"/>
        </w:rPr>
        <w:t>های مورد استفاده در مناقشات توجه نشان داده و دیگر نپن</w:t>
      </w:r>
      <w:r>
        <w:rPr>
          <w:rFonts w:asciiTheme="majorBidi" w:hAnsiTheme="majorBidi" w:cstheme="majorBidi" w:hint="cs"/>
          <w:sz w:val="24"/>
          <w:szCs w:val="24"/>
          <w:rtl/>
          <w:lang w:bidi="fa-IR"/>
        </w:rPr>
        <w:t>دارد که شیوه‌های خشونت‌</w:t>
      </w:r>
      <w:r w:rsidR="00E73344">
        <w:rPr>
          <w:rFonts w:asciiTheme="majorBidi" w:hAnsiTheme="majorBidi" w:cstheme="majorBidi" w:hint="cs"/>
          <w:sz w:val="24"/>
          <w:szCs w:val="24"/>
          <w:rtl/>
          <w:lang w:bidi="fa-IR"/>
        </w:rPr>
        <w:t>آمیز ضروری</w:t>
      </w:r>
      <w:r>
        <w:rPr>
          <w:rFonts w:asciiTheme="majorBidi" w:hAnsiTheme="majorBidi" w:cstheme="majorBidi" w:hint="cs"/>
          <w:sz w:val="24"/>
          <w:szCs w:val="24"/>
          <w:rtl/>
          <w:lang w:bidi="fa-IR"/>
        </w:rPr>
        <w:t xml:space="preserve"> و در تمام موارد تنها شیوه‌</w:t>
      </w:r>
      <w:r w:rsidR="00124E67">
        <w:rPr>
          <w:rFonts w:asciiTheme="majorBidi" w:hAnsiTheme="majorBidi" w:cstheme="majorBidi" w:hint="cs"/>
          <w:sz w:val="24"/>
          <w:szCs w:val="24"/>
          <w:rtl/>
          <w:lang w:bidi="fa-IR"/>
        </w:rPr>
        <w:t xml:space="preserve">ی مورد نظر هستند. </w:t>
      </w:r>
      <w:r w:rsidR="00E73344">
        <w:rPr>
          <w:rFonts w:asciiTheme="majorBidi" w:hAnsiTheme="majorBidi" w:cstheme="majorBidi"/>
          <w:sz w:val="24"/>
          <w:szCs w:val="24"/>
          <w:rtl/>
          <w:lang w:bidi="fa-IR"/>
        </w:rPr>
        <w:br/>
      </w:r>
    </w:p>
    <w:p w:rsidR="005106D2" w:rsidRDefault="00124E67" w:rsidP="005106D2">
      <w:pPr>
        <w:pStyle w:val="ListParagraph"/>
        <w:numPr>
          <w:ilvl w:val="0"/>
          <w:numId w:val="3"/>
        </w:numPr>
        <w:bidi/>
        <w:rPr>
          <w:rFonts w:asciiTheme="majorBidi" w:hAnsiTheme="majorBidi" w:cstheme="majorBidi"/>
          <w:sz w:val="24"/>
          <w:szCs w:val="24"/>
          <w:lang w:bidi="fa-IR"/>
        </w:rPr>
      </w:pPr>
      <w:r w:rsidRPr="005106D2">
        <w:rPr>
          <w:rFonts w:asciiTheme="majorBidi" w:hAnsiTheme="majorBidi" w:cstheme="majorBidi" w:hint="cs"/>
          <w:sz w:val="24"/>
          <w:szCs w:val="24"/>
          <w:rtl/>
          <w:lang w:bidi="fa-IR"/>
        </w:rPr>
        <w:t>آیا ارتباط طبیعی میان مقاومت مدنی از یک</w:t>
      </w:r>
      <w:r w:rsidR="00096943">
        <w:rPr>
          <w:rFonts w:asciiTheme="majorBidi" w:hAnsiTheme="majorBidi" w:cstheme="majorBidi" w:hint="cs"/>
          <w:sz w:val="24"/>
          <w:szCs w:val="24"/>
          <w:rtl/>
          <w:lang w:bidi="fa-IR"/>
        </w:rPr>
        <w:t>‌</w:t>
      </w:r>
      <w:r w:rsidRPr="005106D2">
        <w:rPr>
          <w:rFonts w:asciiTheme="majorBidi" w:hAnsiTheme="majorBidi" w:cstheme="majorBidi" w:hint="cs"/>
          <w:sz w:val="24"/>
          <w:szCs w:val="24"/>
          <w:rtl/>
          <w:lang w:bidi="fa-IR"/>
        </w:rPr>
        <w:t>س</w:t>
      </w:r>
      <w:r w:rsidR="00096943">
        <w:rPr>
          <w:rFonts w:asciiTheme="majorBidi" w:hAnsiTheme="majorBidi" w:cstheme="majorBidi" w:hint="cs"/>
          <w:sz w:val="24"/>
          <w:szCs w:val="24"/>
          <w:rtl/>
          <w:lang w:bidi="fa-IR"/>
        </w:rPr>
        <w:t>و و لیبرال دموکراسی از سوی دیگر</w:t>
      </w:r>
      <w:r w:rsidRPr="005106D2">
        <w:rPr>
          <w:rFonts w:asciiTheme="majorBidi" w:hAnsiTheme="majorBidi" w:cstheme="majorBidi" w:hint="cs"/>
          <w:sz w:val="24"/>
          <w:szCs w:val="24"/>
          <w:rtl/>
          <w:lang w:bidi="fa-IR"/>
        </w:rPr>
        <w:t xml:space="preserve"> وجود دارد؟ رویدادهای 91-1989 این ایده را به شدت تقویت کرد که تکنیک مقاومت مدنی</w:t>
      </w:r>
      <w:r w:rsidR="00096943">
        <w:rPr>
          <w:rFonts w:asciiTheme="majorBidi" w:hAnsiTheme="majorBidi" w:cstheme="majorBidi" w:hint="cs"/>
          <w:sz w:val="24"/>
          <w:szCs w:val="24"/>
          <w:rtl/>
          <w:lang w:bidi="fa-IR"/>
        </w:rPr>
        <w:t xml:space="preserve">- </w:t>
      </w:r>
      <w:r w:rsidRPr="005106D2">
        <w:rPr>
          <w:rFonts w:asciiTheme="majorBidi" w:hAnsiTheme="majorBidi" w:cstheme="majorBidi" w:hint="cs"/>
          <w:sz w:val="24"/>
          <w:szCs w:val="24"/>
          <w:rtl/>
          <w:lang w:bidi="fa-IR"/>
        </w:rPr>
        <w:t xml:space="preserve">که </w:t>
      </w:r>
      <w:r w:rsidR="00091116" w:rsidRPr="005106D2">
        <w:rPr>
          <w:rFonts w:asciiTheme="majorBidi" w:hAnsiTheme="majorBidi" w:cstheme="majorBidi" w:hint="cs"/>
          <w:sz w:val="24"/>
          <w:szCs w:val="24"/>
          <w:rtl/>
          <w:lang w:bidi="fa-IR"/>
        </w:rPr>
        <w:t xml:space="preserve">اساس خود </w:t>
      </w:r>
      <w:r w:rsidR="00096943">
        <w:rPr>
          <w:rFonts w:asciiTheme="majorBidi" w:hAnsiTheme="majorBidi" w:cstheme="majorBidi" w:hint="cs"/>
          <w:sz w:val="24"/>
          <w:szCs w:val="24"/>
          <w:rtl/>
          <w:lang w:bidi="fa-IR"/>
        </w:rPr>
        <w:t>را بر مدارا، ترغیب از راه گفت‌و‌</w:t>
      </w:r>
      <w:r w:rsidR="00091116" w:rsidRPr="005106D2">
        <w:rPr>
          <w:rFonts w:asciiTheme="majorBidi" w:hAnsiTheme="majorBidi" w:cstheme="majorBidi" w:hint="cs"/>
          <w:sz w:val="24"/>
          <w:szCs w:val="24"/>
          <w:rtl/>
          <w:lang w:bidi="fa-IR"/>
        </w:rPr>
        <w:t>گو و تشکیل ائتلاف قرارداده</w:t>
      </w:r>
      <w:r w:rsidR="00096943">
        <w:rPr>
          <w:rFonts w:asciiTheme="majorBidi" w:hAnsiTheme="majorBidi" w:cstheme="majorBidi" w:hint="cs"/>
          <w:sz w:val="24"/>
          <w:szCs w:val="24"/>
          <w:rtl/>
          <w:lang w:bidi="fa-IR"/>
        </w:rPr>
        <w:t xml:space="preserve">- </w:t>
      </w:r>
      <w:r w:rsidR="00091116" w:rsidRPr="005106D2">
        <w:rPr>
          <w:rFonts w:asciiTheme="majorBidi" w:hAnsiTheme="majorBidi" w:cstheme="majorBidi" w:hint="cs"/>
          <w:sz w:val="24"/>
          <w:szCs w:val="24"/>
          <w:rtl/>
          <w:lang w:bidi="fa-IR"/>
        </w:rPr>
        <w:t>بیشتر متمایل و متناسب با اهداف دموکراسی چند حزبی متکی بر قانون است تا ا</w:t>
      </w:r>
      <w:r w:rsidR="00096943">
        <w:rPr>
          <w:rFonts w:asciiTheme="majorBidi" w:hAnsiTheme="majorBidi" w:cstheme="majorBidi" w:hint="cs"/>
          <w:sz w:val="24"/>
          <w:szCs w:val="24"/>
          <w:rtl/>
          <w:lang w:bidi="fa-IR"/>
        </w:rPr>
        <w:t>نواع حکومت‌</w:t>
      </w:r>
      <w:r w:rsidR="00091116" w:rsidRPr="005106D2">
        <w:rPr>
          <w:rFonts w:asciiTheme="majorBidi" w:hAnsiTheme="majorBidi" w:cstheme="majorBidi" w:hint="cs"/>
          <w:sz w:val="24"/>
          <w:szCs w:val="24"/>
          <w:rtl/>
          <w:lang w:bidi="fa-IR"/>
        </w:rPr>
        <w:t xml:space="preserve">های دیکتاتوری. </w:t>
      </w:r>
      <w:r w:rsidR="00096943">
        <w:rPr>
          <w:rFonts w:asciiTheme="majorBidi" w:hAnsiTheme="majorBidi" w:cstheme="majorBidi" w:hint="cs"/>
          <w:sz w:val="24"/>
          <w:szCs w:val="24"/>
          <w:rtl/>
          <w:lang w:bidi="fa-IR"/>
        </w:rPr>
        <w:t>ایجاد (یا بازسازی) نظام‌های چند حزبی در جوامعی که تجربه‌</w:t>
      </w:r>
      <w:r w:rsidR="00384277">
        <w:rPr>
          <w:rFonts w:asciiTheme="majorBidi" w:hAnsiTheme="majorBidi" w:cstheme="majorBidi" w:hint="cs"/>
          <w:sz w:val="24"/>
          <w:szCs w:val="24"/>
          <w:rtl/>
          <w:lang w:bidi="fa-IR"/>
        </w:rPr>
        <w:t>ی اندکی</w:t>
      </w:r>
      <w:r w:rsidR="005106D2" w:rsidRPr="005106D2">
        <w:rPr>
          <w:rFonts w:asciiTheme="majorBidi" w:hAnsiTheme="majorBidi" w:cstheme="majorBidi" w:hint="cs"/>
          <w:sz w:val="24"/>
          <w:szCs w:val="24"/>
          <w:rtl/>
          <w:lang w:bidi="fa-IR"/>
        </w:rPr>
        <w:t xml:space="preserve"> از این مدل حکومتی داشته یا </w:t>
      </w:r>
      <w:r w:rsidR="00096943">
        <w:rPr>
          <w:rFonts w:asciiTheme="majorBidi" w:hAnsiTheme="majorBidi" w:cstheme="majorBidi" w:hint="cs"/>
          <w:sz w:val="24"/>
          <w:szCs w:val="24"/>
          <w:rtl/>
          <w:lang w:bidi="fa-IR"/>
        </w:rPr>
        <w:t>عمیقا دچار اختلافات قومی، منطقه‌ای یا طبقه‌ای هستند، بی‌گمان با دشواری‌</w:t>
      </w:r>
      <w:r w:rsidR="005106D2" w:rsidRPr="005106D2">
        <w:rPr>
          <w:rFonts w:asciiTheme="majorBidi" w:hAnsiTheme="majorBidi" w:cstheme="majorBidi" w:hint="cs"/>
          <w:sz w:val="24"/>
          <w:szCs w:val="24"/>
          <w:rtl/>
          <w:lang w:bidi="fa-IR"/>
        </w:rPr>
        <w:t xml:space="preserve">هایی همراه خواهد بود. با این حال پیام رویدادهای 91-1989 کاملا روشن است: </w:t>
      </w:r>
      <w:r w:rsidR="00E73344">
        <w:rPr>
          <w:rFonts w:asciiTheme="majorBidi" w:hAnsiTheme="majorBidi" w:cstheme="majorBidi" w:hint="cs"/>
          <w:sz w:val="24"/>
          <w:szCs w:val="24"/>
          <w:rtl/>
          <w:lang w:bidi="fa-IR"/>
        </w:rPr>
        <w:t>دست</w:t>
      </w:r>
      <w:r w:rsidR="00096943">
        <w:rPr>
          <w:rFonts w:asciiTheme="majorBidi" w:hAnsiTheme="majorBidi" w:cstheme="majorBidi" w:hint="cs"/>
          <w:sz w:val="24"/>
          <w:szCs w:val="24"/>
          <w:rtl/>
          <w:lang w:bidi="fa-IR"/>
        </w:rPr>
        <w:t>‌</w:t>
      </w:r>
      <w:r w:rsidR="00E73344">
        <w:rPr>
          <w:rFonts w:asciiTheme="majorBidi" w:hAnsiTheme="majorBidi" w:cstheme="majorBidi" w:hint="cs"/>
          <w:sz w:val="24"/>
          <w:szCs w:val="24"/>
          <w:rtl/>
          <w:lang w:bidi="fa-IR"/>
        </w:rPr>
        <w:t>یا</w:t>
      </w:r>
      <w:r w:rsidR="00096943">
        <w:rPr>
          <w:rFonts w:asciiTheme="majorBidi" w:hAnsiTheme="majorBidi" w:cstheme="majorBidi" w:hint="cs"/>
          <w:sz w:val="24"/>
          <w:szCs w:val="24"/>
          <w:rtl/>
          <w:lang w:bidi="fa-IR"/>
        </w:rPr>
        <w:t>‌</w:t>
      </w:r>
      <w:r w:rsidR="00E73344">
        <w:rPr>
          <w:rFonts w:asciiTheme="majorBidi" w:hAnsiTheme="majorBidi" w:cstheme="majorBidi" w:hint="cs"/>
          <w:sz w:val="24"/>
          <w:szCs w:val="24"/>
          <w:rtl/>
          <w:lang w:bidi="fa-IR"/>
        </w:rPr>
        <w:t>بی به</w:t>
      </w:r>
      <w:r w:rsidR="005106D2">
        <w:rPr>
          <w:rFonts w:asciiTheme="majorBidi" w:hAnsiTheme="majorBidi" w:cstheme="majorBidi" w:hint="cs"/>
          <w:sz w:val="24"/>
          <w:szCs w:val="24"/>
          <w:rtl/>
          <w:lang w:bidi="fa-IR"/>
        </w:rPr>
        <w:t xml:space="preserve"> دموکراسی </w:t>
      </w:r>
      <w:r w:rsidR="00E73344">
        <w:rPr>
          <w:rFonts w:asciiTheme="majorBidi" w:hAnsiTheme="majorBidi" w:cstheme="majorBidi" w:hint="cs"/>
          <w:sz w:val="24"/>
          <w:szCs w:val="24"/>
          <w:rtl/>
          <w:lang w:bidi="fa-IR"/>
        </w:rPr>
        <w:t xml:space="preserve">و حفظ آن </w:t>
      </w:r>
      <w:r w:rsidR="005106D2">
        <w:rPr>
          <w:rFonts w:asciiTheme="majorBidi" w:hAnsiTheme="majorBidi" w:cstheme="majorBidi" w:hint="cs"/>
          <w:sz w:val="24"/>
          <w:szCs w:val="24"/>
          <w:rtl/>
          <w:lang w:bidi="fa-IR"/>
        </w:rPr>
        <w:t>با است</w:t>
      </w:r>
      <w:r w:rsidR="00096943">
        <w:rPr>
          <w:rFonts w:asciiTheme="majorBidi" w:hAnsiTheme="majorBidi" w:cstheme="majorBidi" w:hint="cs"/>
          <w:sz w:val="24"/>
          <w:szCs w:val="24"/>
          <w:rtl/>
          <w:lang w:bidi="fa-IR"/>
        </w:rPr>
        <w:t>فاده از مقاومت مدنی بیشتر امکان‌پذیر است، تا با توسل به شیوه‌</w:t>
      </w:r>
      <w:r w:rsidR="005106D2">
        <w:rPr>
          <w:rFonts w:asciiTheme="majorBidi" w:hAnsiTheme="majorBidi" w:cstheme="majorBidi" w:hint="cs"/>
          <w:sz w:val="24"/>
          <w:szCs w:val="24"/>
          <w:rtl/>
          <w:lang w:bidi="fa-IR"/>
        </w:rPr>
        <w:t>های دیگر.</w:t>
      </w:r>
    </w:p>
    <w:p w:rsidR="005106D2" w:rsidRDefault="005106D2" w:rsidP="005106D2">
      <w:pPr>
        <w:pStyle w:val="ListParagraph"/>
        <w:bidi/>
        <w:rPr>
          <w:rFonts w:asciiTheme="majorBidi" w:hAnsiTheme="majorBidi" w:cstheme="majorBidi"/>
          <w:sz w:val="24"/>
          <w:szCs w:val="24"/>
          <w:rtl/>
          <w:lang w:bidi="fa-IR"/>
        </w:rPr>
      </w:pPr>
    </w:p>
    <w:p w:rsidR="005106D2" w:rsidRDefault="005106D2" w:rsidP="005106D2">
      <w:pPr>
        <w:pStyle w:val="ListParagraph"/>
        <w:bidi/>
        <w:rPr>
          <w:rFonts w:asciiTheme="majorBidi" w:hAnsiTheme="majorBidi" w:cstheme="majorBidi"/>
          <w:sz w:val="24"/>
          <w:szCs w:val="24"/>
          <w:rtl/>
          <w:lang w:bidi="fa-IR"/>
        </w:rPr>
      </w:pPr>
    </w:p>
    <w:p w:rsidR="006C39BB" w:rsidRPr="00384277" w:rsidRDefault="00384277" w:rsidP="006C39BB">
      <w:pPr>
        <w:pStyle w:val="ListParagraph"/>
        <w:bidi/>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br/>
      </w:r>
    </w:p>
    <w:p w:rsidR="005106D2" w:rsidRPr="00384277" w:rsidRDefault="005106D2" w:rsidP="005106D2">
      <w:pPr>
        <w:pStyle w:val="ListParagraph"/>
        <w:bidi/>
        <w:rPr>
          <w:rFonts w:asciiTheme="majorBidi" w:hAnsiTheme="majorBidi" w:cstheme="majorBidi"/>
          <w:b/>
          <w:bCs/>
          <w:sz w:val="24"/>
          <w:szCs w:val="24"/>
          <w:rtl/>
          <w:lang w:bidi="fa-IR"/>
        </w:rPr>
      </w:pPr>
      <w:r w:rsidRPr="00384277">
        <w:rPr>
          <w:rFonts w:asciiTheme="majorBidi" w:hAnsiTheme="majorBidi" w:cstheme="majorBidi" w:hint="cs"/>
          <w:b/>
          <w:bCs/>
          <w:sz w:val="24"/>
          <w:szCs w:val="24"/>
          <w:rtl/>
          <w:lang w:bidi="fa-IR"/>
        </w:rPr>
        <w:t>توضیحات:</w:t>
      </w:r>
    </w:p>
    <w:p w:rsidR="005106D2" w:rsidRDefault="005106D2" w:rsidP="005106D2">
      <w:pPr>
        <w:pStyle w:val="ListParagraph"/>
        <w:bidi/>
        <w:rPr>
          <w:rFonts w:asciiTheme="majorBidi" w:hAnsiTheme="majorBidi" w:cstheme="majorBidi"/>
          <w:sz w:val="24"/>
          <w:szCs w:val="24"/>
          <w:rtl/>
          <w:lang w:bidi="fa-IR"/>
        </w:rPr>
      </w:pPr>
    </w:p>
    <w:p w:rsidR="00DF71FE" w:rsidRDefault="00096943" w:rsidP="00384277">
      <w:pPr>
        <w:pStyle w:val="ListParagraph"/>
        <w:numPr>
          <w:ilvl w:val="0"/>
          <w:numId w:val="6"/>
        </w:numPr>
        <w:bidi/>
        <w:rPr>
          <w:rFonts w:asciiTheme="majorBidi" w:hAnsiTheme="majorBidi" w:cstheme="majorBidi"/>
          <w:sz w:val="24"/>
          <w:szCs w:val="24"/>
          <w:rtl/>
          <w:lang w:bidi="fa-IR"/>
        </w:rPr>
      </w:pPr>
      <w:r>
        <w:rPr>
          <w:rFonts w:asciiTheme="majorBidi" w:hAnsiTheme="majorBidi" w:cstheme="majorBidi" w:hint="cs"/>
          <w:sz w:val="24"/>
          <w:szCs w:val="24"/>
          <w:rtl/>
          <w:lang w:bidi="fa-IR"/>
        </w:rPr>
        <w:t>اصطلاح «شرق اروپا»</w:t>
      </w:r>
      <w:r w:rsidR="00DF71FE">
        <w:rPr>
          <w:rFonts w:asciiTheme="majorBidi" w:hAnsiTheme="majorBidi" w:cstheme="majorBidi" w:hint="cs"/>
          <w:sz w:val="24"/>
          <w:szCs w:val="24"/>
          <w:rtl/>
          <w:lang w:bidi="fa-IR"/>
        </w:rPr>
        <w:t xml:space="preserve"> در این</w:t>
      </w:r>
      <w:r>
        <w:rPr>
          <w:rFonts w:asciiTheme="majorBidi" w:hAnsiTheme="majorBidi" w:cstheme="majorBidi" w:hint="cs"/>
          <w:sz w:val="24"/>
          <w:szCs w:val="24"/>
          <w:rtl/>
          <w:lang w:bidi="fa-IR"/>
        </w:rPr>
        <w:t>‌</w:t>
      </w:r>
      <w:r w:rsidR="00DF71FE">
        <w:rPr>
          <w:rFonts w:asciiTheme="majorBidi" w:hAnsiTheme="majorBidi" w:cstheme="majorBidi" w:hint="cs"/>
          <w:sz w:val="24"/>
          <w:szCs w:val="24"/>
          <w:rtl/>
          <w:lang w:bidi="fa-IR"/>
        </w:rPr>
        <w:t>جا به اختصار به منظور ارجاع به تمامی کشورهای کمونیستی پیشی</w:t>
      </w:r>
      <w:r>
        <w:rPr>
          <w:rFonts w:asciiTheme="majorBidi" w:hAnsiTheme="majorBidi" w:cstheme="majorBidi" w:hint="cs"/>
          <w:sz w:val="24"/>
          <w:szCs w:val="24"/>
          <w:rtl/>
          <w:lang w:bidi="fa-IR"/>
        </w:rPr>
        <w:t>ن در مرکز و شرق اروپا به کار می‌</w:t>
      </w:r>
      <w:r w:rsidR="00DF71FE">
        <w:rPr>
          <w:rFonts w:asciiTheme="majorBidi" w:hAnsiTheme="majorBidi" w:cstheme="majorBidi" w:hint="cs"/>
          <w:sz w:val="24"/>
          <w:szCs w:val="24"/>
          <w:rtl/>
          <w:lang w:bidi="fa-IR"/>
        </w:rPr>
        <w:t>رود، البته به غیر از کشورهای کمونیستی سابقی که در درون</w:t>
      </w:r>
      <w:r w:rsidR="00384277">
        <w:rPr>
          <w:rFonts w:asciiTheme="majorBidi" w:hAnsiTheme="majorBidi" w:cstheme="majorBidi" w:hint="cs"/>
          <w:sz w:val="24"/>
          <w:szCs w:val="24"/>
          <w:rtl/>
          <w:lang w:bidi="fa-IR"/>
        </w:rPr>
        <w:t xml:space="preserve"> مرزهای</w:t>
      </w:r>
      <w:r w:rsidR="00DF71FE">
        <w:rPr>
          <w:rFonts w:asciiTheme="majorBidi" w:hAnsiTheme="majorBidi" w:cstheme="majorBidi" w:hint="cs"/>
          <w:sz w:val="24"/>
          <w:szCs w:val="24"/>
          <w:rtl/>
          <w:lang w:bidi="fa-IR"/>
        </w:rPr>
        <w:t xml:space="preserve"> شوروی قرار داشتند. این اصطلاح</w:t>
      </w:r>
      <w:r w:rsidR="00384277">
        <w:rPr>
          <w:rFonts w:asciiTheme="majorBidi" w:hAnsiTheme="majorBidi" w:cstheme="majorBidi" w:hint="cs"/>
          <w:sz w:val="24"/>
          <w:szCs w:val="24"/>
          <w:rtl/>
          <w:lang w:bidi="fa-IR"/>
        </w:rPr>
        <w:t xml:space="preserve"> مخفف</w:t>
      </w:r>
      <w:r>
        <w:rPr>
          <w:rFonts w:asciiTheme="majorBidi" w:hAnsiTheme="majorBidi" w:cstheme="majorBidi" w:hint="cs"/>
          <w:sz w:val="24"/>
          <w:szCs w:val="24"/>
          <w:rtl/>
          <w:lang w:bidi="fa-IR"/>
        </w:rPr>
        <w:t xml:space="preserve"> </w:t>
      </w:r>
      <w:r w:rsidR="00384277">
        <w:rPr>
          <w:rFonts w:asciiTheme="majorBidi" w:hAnsiTheme="majorBidi" w:cstheme="majorBidi" w:hint="cs"/>
          <w:sz w:val="24"/>
          <w:szCs w:val="24"/>
          <w:rtl/>
          <w:lang w:bidi="fa-IR"/>
        </w:rPr>
        <w:t>به جای اصطلاح بزرگتری همچون</w:t>
      </w:r>
      <w:r>
        <w:rPr>
          <w:rFonts w:asciiTheme="majorBidi" w:hAnsiTheme="majorBidi" w:cstheme="majorBidi" w:hint="cs"/>
          <w:sz w:val="24"/>
          <w:szCs w:val="24"/>
          <w:rtl/>
          <w:lang w:bidi="fa-IR"/>
        </w:rPr>
        <w:t xml:space="preserve"> «شرق-مرکز اروپا» و اشکال دیگر آن به کار می‌رود. </w:t>
      </w:r>
      <w:r w:rsidR="00384277">
        <w:rPr>
          <w:rFonts w:asciiTheme="majorBidi" w:hAnsiTheme="majorBidi" w:cstheme="majorBidi" w:hint="cs"/>
          <w:sz w:val="24"/>
          <w:szCs w:val="24"/>
          <w:rtl/>
          <w:lang w:bidi="fa-IR"/>
        </w:rPr>
        <w:t>هر چند</w:t>
      </w:r>
      <w:r>
        <w:rPr>
          <w:rFonts w:asciiTheme="majorBidi" w:hAnsiTheme="majorBidi" w:cstheme="majorBidi" w:hint="cs"/>
          <w:sz w:val="24"/>
          <w:szCs w:val="24"/>
          <w:rtl/>
          <w:lang w:bidi="fa-IR"/>
        </w:rPr>
        <w:t xml:space="preserve"> چنین اختصارهایی می‌توانند گمراه کننده باشند؛</w:t>
      </w:r>
      <w:r w:rsidR="00384277">
        <w:rPr>
          <w:rFonts w:asciiTheme="majorBidi" w:hAnsiTheme="majorBidi" w:cstheme="majorBidi" w:hint="cs"/>
          <w:sz w:val="24"/>
          <w:szCs w:val="24"/>
          <w:rtl/>
          <w:lang w:bidi="fa-IR"/>
        </w:rPr>
        <w:t xml:space="preserve"> اما</w:t>
      </w:r>
      <w:r w:rsidR="00DF71FE">
        <w:rPr>
          <w:rFonts w:asciiTheme="majorBidi" w:hAnsiTheme="majorBidi" w:cstheme="majorBidi" w:hint="cs"/>
          <w:sz w:val="24"/>
          <w:szCs w:val="24"/>
          <w:rtl/>
          <w:lang w:bidi="fa-IR"/>
        </w:rPr>
        <w:t xml:space="preserve"> بنا به دلایل بسیاری </w:t>
      </w:r>
      <w:r>
        <w:rPr>
          <w:rFonts w:asciiTheme="majorBidi" w:hAnsiTheme="majorBidi" w:cstheme="majorBidi" w:hint="cs"/>
          <w:sz w:val="24"/>
          <w:szCs w:val="24"/>
          <w:rtl/>
          <w:lang w:bidi="fa-IR"/>
        </w:rPr>
        <w:t>شوروی و مناطق مختلف آن در واقع «</w:t>
      </w:r>
      <w:r w:rsidR="00DF71FE">
        <w:rPr>
          <w:rFonts w:asciiTheme="majorBidi" w:hAnsiTheme="majorBidi" w:cstheme="majorBidi" w:hint="cs"/>
          <w:sz w:val="24"/>
          <w:szCs w:val="24"/>
          <w:rtl/>
          <w:lang w:bidi="fa-IR"/>
        </w:rPr>
        <w:t>شرق اروپای</w:t>
      </w:r>
      <w:r>
        <w:rPr>
          <w:rFonts w:asciiTheme="majorBidi" w:hAnsiTheme="majorBidi" w:cstheme="majorBidi" w:hint="cs"/>
          <w:sz w:val="24"/>
          <w:szCs w:val="24"/>
          <w:rtl/>
          <w:lang w:bidi="fa-IR"/>
        </w:rPr>
        <w:t>ی»</w:t>
      </w:r>
      <w:r w:rsidR="00DF71FE">
        <w:rPr>
          <w:rFonts w:asciiTheme="majorBidi" w:hAnsiTheme="majorBidi" w:cstheme="majorBidi" w:hint="cs"/>
          <w:sz w:val="24"/>
          <w:szCs w:val="24"/>
          <w:rtl/>
          <w:lang w:bidi="fa-IR"/>
        </w:rPr>
        <w:t xml:space="preserve"> هستند.   </w:t>
      </w:r>
    </w:p>
    <w:p w:rsidR="00061E4C" w:rsidRDefault="00061E4C" w:rsidP="005106D2">
      <w:pPr>
        <w:pStyle w:val="ListParagraph"/>
        <w:bidi/>
        <w:ind w:left="1080"/>
        <w:rPr>
          <w:rFonts w:asciiTheme="majorBidi" w:hAnsiTheme="majorBidi" w:cstheme="majorBidi"/>
          <w:sz w:val="24"/>
          <w:szCs w:val="24"/>
          <w:rtl/>
          <w:lang w:bidi="fa-IR"/>
        </w:rPr>
      </w:pPr>
    </w:p>
    <w:p w:rsidR="0052559B" w:rsidRDefault="0052559B" w:rsidP="0052559B">
      <w:pPr>
        <w:pStyle w:val="ListParagraph"/>
        <w:bidi/>
        <w:rPr>
          <w:rFonts w:asciiTheme="majorBidi" w:hAnsiTheme="majorBidi" w:cstheme="majorBidi"/>
          <w:sz w:val="24"/>
          <w:szCs w:val="24"/>
          <w:lang w:bidi="fa-IR"/>
        </w:rPr>
      </w:pPr>
    </w:p>
    <w:p w:rsidR="00143E9D" w:rsidRPr="002F48A0" w:rsidRDefault="00143E9D" w:rsidP="00143E9D">
      <w:pPr>
        <w:rPr>
          <w:rFonts w:asciiTheme="majorBidi" w:hAnsiTheme="majorBidi" w:cstheme="majorBidi"/>
        </w:rPr>
      </w:pPr>
      <w:r w:rsidRPr="002F48A0">
        <w:rPr>
          <w:rFonts w:asciiTheme="majorBidi" w:hAnsiTheme="majorBidi" w:cstheme="majorBidi"/>
        </w:rPr>
        <w:t>2. Interviewed in People Weekly, New York, 27 November 1989, p. 49.</w:t>
      </w:r>
    </w:p>
    <w:p w:rsidR="00143E9D" w:rsidRPr="002F48A0" w:rsidRDefault="00E46002" w:rsidP="00143E9D">
      <w:pPr>
        <w:rPr>
          <w:rFonts w:asciiTheme="majorBidi" w:hAnsiTheme="majorBidi" w:cstheme="majorBidi"/>
        </w:rPr>
      </w:pPr>
      <w:r>
        <w:rPr>
          <w:rFonts w:asciiTheme="majorBidi" w:hAnsiTheme="majorBidi" w:cstheme="majorBidi"/>
        </w:rPr>
        <w:t>3. Timothy Garton Ash, W</w:t>
      </w:r>
      <w:r w:rsidR="00143E9D" w:rsidRPr="002F48A0">
        <w:rPr>
          <w:rFonts w:asciiTheme="majorBidi" w:hAnsiTheme="majorBidi" w:cstheme="majorBidi"/>
        </w:rPr>
        <w:t>e The People: The Revolution of'89 Witnessed in</w:t>
      </w:r>
      <w:r w:rsidR="00143E9D">
        <w:rPr>
          <w:rFonts w:asciiTheme="majorBidi" w:hAnsiTheme="majorBidi" w:cstheme="majorBidi"/>
        </w:rPr>
        <w:t xml:space="preserve"> </w:t>
      </w:r>
      <w:r w:rsidR="00143E9D" w:rsidRPr="002F48A0">
        <w:rPr>
          <w:rFonts w:asciiTheme="majorBidi" w:hAnsiTheme="majorBidi" w:cstheme="majorBidi"/>
        </w:rPr>
        <w:t>Warsaw, Budapest, Berlin O. Prague, Granta Books, Cambridge, in association</w:t>
      </w:r>
      <w:r w:rsidR="00143E9D">
        <w:rPr>
          <w:rFonts w:asciiTheme="majorBidi" w:hAnsiTheme="majorBidi" w:cstheme="majorBidi"/>
        </w:rPr>
        <w:t xml:space="preserve"> </w:t>
      </w:r>
      <w:r w:rsidR="00143E9D" w:rsidRPr="002F48A0">
        <w:rPr>
          <w:rFonts w:asciiTheme="majorBidi" w:hAnsiTheme="majorBidi" w:cstheme="majorBidi"/>
        </w:rPr>
        <w:t>with Penguin Books, 1990, pp. 155-56.</w:t>
      </w:r>
    </w:p>
    <w:p w:rsidR="00143E9D" w:rsidRPr="002F48A0" w:rsidRDefault="00143E9D" w:rsidP="00143E9D">
      <w:pPr>
        <w:rPr>
          <w:rFonts w:asciiTheme="majorBidi" w:hAnsiTheme="majorBidi" w:cstheme="majorBidi"/>
        </w:rPr>
      </w:pPr>
      <w:r w:rsidRPr="002F48A0">
        <w:rPr>
          <w:rFonts w:asciiTheme="majorBidi" w:hAnsiTheme="majorBidi" w:cstheme="majorBidi"/>
        </w:rPr>
        <w:t>4. Steven Lukes, "Marxism and Morality: Reflections of the Revolutions</w:t>
      </w:r>
      <w:r>
        <w:rPr>
          <w:rFonts w:asciiTheme="majorBidi" w:hAnsiTheme="majorBidi" w:cstheme="majorBidi"/>
        </w:rPr>
        <w:t xml:space="preserve"> </w:t>
      </w:r>
      <w:r w:rsidRPr="002F48A0">
        <w:rPr>
          <w:rFonts w:asciiTheme="majorBidi" w:hAnsiTheme="majorBidi" w:cstheme="majorBidi"/>
        </w:rPr>
        <w:t>of 1989," Ethics O. International Affairs, New York, 1990, vol. 4, p. 19.</w:t>
      </w:r>
    </w:p>
    <w:p w:rsidR="00143E9D" w:rsidRPr="002F48A0" w:rsidRDefault="00143E9D" w:rsidP="00B8389D">
      <w:pPr>
        <w:rPr>
          <w:rFonts w:asciiTheme="majorBidi" w:hAnsiTheme="majorBidi" w:cstheme="majorBidi"/>
        </w:rPr>
      </w:pPr>
      <w:r w:rsidRPr="002F48A0">
        <w:rPr>
          <w:rFonts w:asciiTheme="majorBidi" w:hAnsiTheme="majorBidi" w:cstheme="majorBidi"/>
        </w:rPr>
        <w:t>5. The classic exposition is Gene Sharp, The Politics of Nonviolent Action</w:t>
      </w:r>
      <w:r w:rsidR="00B8389D">
        <w:rPr>
          <w:rFonts w:asciiTheme="majorBidi" w:hAnsiTheme="majorBidi" w:cstheme="majorBidi"/>
        </w:rPr>
        <w:t xml:space="preserve"> </w:t>
      </w:r>
      <w:r w:rsidRPr="002F48A0">
        <w:rPr>
          <w:rFonts w:asciiTheme="majorBidi" w:hAnsiTheme="majorBidi" w:cstheme="majorBidi"/>
        </w:rPr>
        <w:t>(Boston: Porter Sargent, 1973). Based on the author's 1968 Oxford D.Phi1.</w:t>
      </w:r>
      <w:r w:rsidR="00B8389D">
        <w:rPr>
          <w:rFonts w:asciiTheme="majorBidi" w:hAnsiTheme="majorBidi" w:cstheme="majorBidi"/>
        </w:rPr>
        <w:t xml:space="preserve"> </w:t>
      </w:r>
      <w:proofErr w:type="gramStart"/>
      <w:r w:rsidR="00E46002">
        <w:rPr>
          <w:rFonts w:asciiTheme="majorBidi" w:hAnsiTheme="majorBidi" w:cstheme="majorBidi"/>
        </w:rPr>
        <w:t>t</w:t>
      </w:r>
      <w:r w:rsidRPr="002F48A0">
        <w:rPr>
          <w:rFonts w:asciiTheme="majorBidi" w:hAnsiTheme="majorBidi" w:cstheme="majorBidi"/>
        </w:rPr>
        <w:t>hesis</w:t>
      </w:r>
      <w:proofErr w:type="gramEnd"/>
      <w:r w:rsidRPr="002F48A0">
        <w:rPr>
          <w:rFonts w:asciiTheme="majorBidi" w:hAnsiTheme="majorBidi" w:cstheme="majorBidi"/>
        </w:rPr>
        <w:t>, it began as a study of nonviolent resistance against totalitarian regimes.</w:t>
      </w:r>
    </w:p>
    <w:p w:rsidR="00143E9D" w:rsidRPr="002F48A0" w:rsidRDefault="00143E9D" w:rsidP="00B8389D">
      <w:pPr>
        <w:rPr>
          <w:rFonts w:asciiTheme="majorBidi" w:hAnsiTheme="majorBidi" w:cstheme="majorBidi"/>
        </w:rPr>
      </w:pPr>
      <w:r w:rsidRPr="002F48A0">
        <w:rPr>
          <w:rFonts w:asciiTheme="majorBidi" w:hAnsiTheme="majorBidi" w:cstheme="majorBidi"/>
        </w:rPr>
        <w:t xml:space="preserve">6. For a useful account, see Roberto Eisenmann, "The Struggle </w:t>
      </w:r>
      <w:proofErr w:type="gramStart"/>
      <w:r w:rsidRPr="002F48A0">
        <w:rPr>
          <w:rFonts w:asciiTheme="majorBidi" w:hAnsiTheme="majorBidi" w:cstheme="majorBidi"/>
        </w:rPr>
        <w:t>Against</w:t>
      </w:r>
      <w:proofErr w:type="gramEnd"/>
      <w:r w:rsidR="00B8389D">
        <w:rPr>
          <w:rFonts w:asciiTheme="majorBidi" w:hAnsiTheme="majorBidi" w:cstheme="majorBidi"/>
        </w:rPr>
        <w:t xml:space="preserve"> </w:t>
      </w:r>
      <w:r w:rsidRPr="002F48A0">
        <w:rPr>
          <w:rFonts w:asciiTheme="majorBidi" w:hAnsiTheme="majorBidi" w:cstheme="majorBidi"/>
        </w:rPr>
        <w:t>Noriega," Journal of Democracy, Washington DC, Winter 1990, pp. 41-46. This</w:t>
      </w:r>
      <w:r w:rsidR="00B8389D">
        <w:rPr>
          <w:rFonts w:asciiTheme="majorBidi" w:hAnsiTheme="majorBidi" w:cstheme="majorBidi"/>
        </w:rPr>
        <w:t xml:space="preserve"> </w:t>
      </w:r>
      <w:r w:rsidRPr="002F48A0">
        <w:rPr>
          <w:rFonts w:asciiTheme="majorBidi" w:hAnsiTheme="majorBidi" w:cstheme="majorBidi"/>
        </w:rPr>
        <w:t xml:space="preserve">was written shortly before the US. </w:t>
      </w:r>
      <w:proofErr w:type="gramStart"/>
      <w:r w:rsidRPr="002F48A0">
        <w:rPr>
          <w:rFonts w:asciiTheme="majorBidi" w:hAnsiTheme="majorBidi" w:cstheme="majorBidi"/>
        </w:rPr>
        <w:t>military</w:t>
      </w:r>
      <w:proofErr w:type="gramEnd"/>
      <w:r w:rsidRPr="002F48A0">
        <w:rPr>
          <w:rFonts w:asciiTheme="majorBidi" w:hAnsiTheme="majorBidi" w:cstheme="majorBidi"/>
        </w:rPr>
        <w:t xml:space="preserve"> intervention in Panama.</w:t>
      </w:r>
    </w:p>
    <w:p w:rsidR="00143E9D" w:rsidRPr="002F48A0" w:rsidRDefault="00143E9D" w:rsidP="00B8389D">
      <w:pPr>
        <w:rPr>
          <w:rFonts w:asciiTheme="majorBidi" w:hAnsiTheme="majorBidi" w:cstheme="majorBidi"/>
        </w:rPr>
      </w:pPr>
      <w:r w:rsidRPr="002F48A0">
        <w:rPr>
          <w:rFonts w:asciiTheme="majorBidi" w:hAnsiTheme="majorBidi" w:cstheme="majorBidi"/>
        </w:rPr>
        <w:t>7. Warsaw Treaty: New Initiatives. Documents of the Meeting of the Political</w:t>
      </w:r>
      <w:r w:rsidR="00B8389D">
        <w:rPr>
          <w:rFonts w:asciiTheme="majorBidi" w:hAnsiTheme="majorBidi" w:cstheme="majorBidi"/>
        </w:rPr>
        <w:t xml:space="preserve"> </w:t>
      </w:r>
      <w:r w:rsidRPr="002F48A0">
        <w:rPr>
          <w:rFonts w:asciiTheme="majorBidi" w:hAnsiTheme="majorBidi" w:cstheme="majorBidi"/>
        </w:rPr>
        <w:t>Consultative Committee of the Member States of the Warsaw Treaty Organization,</w:t>
      </w:r>
      <w:r w:rsidR="00B8389D">
        <w:rPr>
          <w:rFonts w:asciiTheme="majorBidi" w:hAnsiTheme="majorBidi" w:cstheme="majorBidi"/>
        </w:rPr>
        <w:t xml:space="preserve"> </w:t>
      </w:r>
      <w:r w:rsidRPr="002F48A0">
        <w:rPr>
          <w:rFonts w:asciiTheme="majorBidi" w:hAnsiTheme="majorBidi" w:cstheme="majorBidi"/>
        </w:rPr>
        <w:t>Budapest, June 10-11, 1986, Novosti, Moscow, 1986, p. 25.</w:t>
      </w:r>
    </w:p>
    <w:p w:rsidR="00143E9D" w:rsidRPr="002F48A0" w:rsidRDefault="00143E9D" w:rsidP="004E0F81">
      <w:pPr>
        <w:rPr>
          <w:rFonts w:asciiTheme="majorBidi" w:hAnsiTheme="majorBidi" w:cstheme="majorBidi"/>
        </w:rPr>
      </w:pPr>
      <w:r w:rsidRPr="002F48A0">
        <w:rPr>
          <w:rFonts w:asciiTheme="majorBidi" w:hAnsiTheme="majorBidi" w:cstheme="majorBidi"/>
        </w:rPr>
        <w:t>8. Mikhail Gorbachev, Perestroika: New Thinking for Our C o u n t y and the</w:t>
      </w:r>
      <w:r w:rsidR="00B8389D">
        <w:rPr>
          <w:rFonts w:asciiTheme="majorBidi" w:hAnsiTheme="majorBidi" w:cstheme="majorBidi"/>
        </w:rPr>
        <w:t xml:space="preserve"> </w:t>
      </w:r>
      <w:r w:rsidRPr="002F48A0">
        <w:rPr>
          <w:rFonts w:asciiTheme="majorBidi" w:hAnsiTheme="majorBidi" w:cstheme="majorBidi"/>
        </w:rPr>
        <w:t>World, 2d ed.,</w:t>
      </w:r>
      <w:r w:rsidR="004E0F81">
        <w:rPr>
          <w:rFonts w:asciiTheme="majorBidi" w:hAnsiTheme="majorBidi" w:cstheme="majorBidi"/>
        </w:rPr>
        <w:t xml:space="preserve"> </w:t>
      </w:r>
      <w:r w:rsidRPr="002F48A0">
        <w:rPr>
          <w:rFonts w:asciiTheme="majorBidi" w:hAnsiTheme="majorBidi" w:cstheme="majorBidi"/>
        </w:rPr>
        <w:t>Fontana/Collins, London, 1988, p. 138.</w:t>
      </w:r>
    </w:p>
    <w:p w:rsidR="00143E9D" w:rsidRPr="002F48A0" w:rsidRDefault="00143E9D" w:rsidP="00143E9D">
      <w:pPr>
        <w:rPr>
          <w:rFonts w:asciiTheme="majorBidi" w:hAnsiTheme="majorBidi" w:cstheme="majorBidi"/>
        </w:rPr>
      </w:pPr>
      <w:r w:rsidRPr="002F48A0">
        <w:rPr>
          <w:rFonts w:asciiTheme="majorBidi" w:hAnsiTheme="majorBidi" w:cstheme="majorBidi"/>
        </w:rPr>
        <w:t>9. Gorbachev, Perestroika, p. 170.</w:t>
      </w:r>
    </w:p>
    <w:p w:rsidR="00143E9D" w:rsidRPr="002F48A0" w:rsidRDefault="00143E9D" w:rsidP="00143E9D">
      <w:pPr>
        <w:rPr>
          <w:rFonts w:asciiTheme="majorBidi" w:hAnsiTheme="majorBidi" w:cstheme="majorBidi"/>
        </w:rPr>
      </w:pPr>
      <w:r w:rsidRPr="002F48A0">
        <w:rPr>
          <w:rFonts w:asciiTheme="majorBidi" w:hAnsiTheme="majorBidi" w:cstheme="majorBidi"/>
        </w:rPr>
        <w:t>10. Gorbachev, Perestroika, p. 195.</w:t>
      </w:r>
    </w:p>
    <w:p w:rsidR="00143E9D" w:rsidRPr="002F48A0" w:rsidRDefault="00143E9D" w:rsidP="004E0F81">
      <w:pPr>
        <w:rPr>
          <w:rFonts w:asciiTheme="majorBidi" w:hAnsiTheme="majorBidi" w:cstheme="majorBidi"/>
        </w:rPr>
      </w:pPr>
      <w:r w:rsidRPr="002F48A0">
        <w:rPr>
          <w:rFonts w:asciiTheme="majorBidi" w:hAnsiTheme="majorBidi" w:cstheme="majorBidi"/>
        </w:rPr>
        <w:t>11. See BBC Summary of World Broadcasts: Eastern Europe,</w:t>
      </w:r>
      <w:r w:rsidR="00E46002">
        <w:rPr>
          <w:rFonts w:asciiTheme="majorBidi" w:hAnsiTheme="majorBidi" w:cstheme="majorBidi"/>
        </w:rPr>
        <w:t xml:space="preserve"> </w:t>
      </w:r>
      <w:r w:rsidR="004E0F81">
        <w:rPr>
          <w:rFonts w:asciiTheme="majorBidi" w:hAnsiTheme="majorBidi" w:cstheme="majorBidi"/>
        </w:rPr>
        <w:t>11</w:t>
      </w:r>
      <w:r w:rsidRPr="002F48A0">
        <w:rPr>
          <w:rFonts w:asciiTheme="majorBidi" w:hAnsiTheme="majorBidi" w:cstheme="majorBidi"/>
        </w:rPr>
        <w:t xml:space="preserve"> April 1987.</w:t>
      </w:r>
    </w:p>
    <w:p w:rsidR="00143E9D" w:rsidRPr="002F48A0" w:rsidRDefault="00143E9D" w:rsidP="00B8389D">
      <w:pPr>
        <w:rPr>
          <w:rFonts w:asciiTheme="majorBidi" w:hAnsiTheme="majorBidi" w:cstheme="majorBidi"/>
        </w:rPr>
      </w:pPr>
      <w:r w:rsidRPr="002F48A0">
        <w:rPr>
          <w:rFonts w:asciiTheme="majorBidi" w:hAnsiTheme="majorBidi" w:cstheme="majorBidi"/>
        </w:rPr>
        <w:t>12. Zbigniew Brzezinski's account of the Soviet position, in The Grand</w:t>
      </w:r>
      <w:r w:rsidR="00B8389D">
        <w:rPr>
          <w:rFonts w:asciiTheme="majorBidi" w:hAnsiTheme="majorBidi" w:cstheme="majorBidi"/>
        </w:rPr>
        <w:t xml:space="preserve"> </w:t>
      </w:r>
      <w:r w:rsidRPr="002F48A0">
        <w:rPr>
          <w:rFonts w:asciiTheme="majorBidi" w:hAnsiTheme="majorBidi" w:cstheme="majorBidi"/>
        </w:rPr>
        <w:t>Failure: The Birth and Death of Communism in the Twentieth Century, Collier</w:t>
      </w:r>
      <w:r w:rsidR="00B8389D">
        <w:rPr>
          <w:rFonts w:asciiTheme="majorBidi" w:hAnsiTheme="majorBidi" w:cstheme="majorBidi"/>
        </w:rPr>
        <w:t xml:space="preserve"> </w:t>
      </w:r>
      <w:r w:rsidRPr="002F48A0">
        <w:rPr>
          <w:rFonts w:asciiTheme="majorBidi" w:hAnsiTheme="majorBidi" w:cstheme="majorBidi"/>
        </w:rPr>
        <w:t>Books, New York, 1990, p. 93.</w:t>
      </w:r>
    </w:p>
    <w:p w:rsidR="00143E9D" w:rsidRPr="002F48A0" w:rsidRDefault="00143E9D" w:rsidP="00143E9D">
      <w:pPr>
        <w:rPr>
          <w:rFonts w:asciiTheme="majorBidi" w:hAnsiTheme="majorBidi" w:cstheme="majorBidi"/>
        </w:rPr>
      </w:pPr>
      <w:r w:rsidRPr="002F48A0">
        <w:rPr>
          <w:rFonts w:asciiTheme="majorBidi" w:hAnsiTheme="majorBidi" w:cstheme="majorBidi"/>
        </w:rPr>
        <w:t>13. BBC, Summary of World Broadcasts: Soviet Union, 11 July 1989.</w:t>
      </w:r>
    </w:p>
    <w:p w:rsidR="00143E9D" w:rsidRPr="002F48A0" w:rsidRDefault="00143E9D" w:rsidP="00B8389D">
      <w:pPr>
        <w:rPr>
          <w:rFonts w:asciiTheme="majorBidi" w:hAnsiTheme="majorBidi" w:cstheme="majorBidi"/>
        </w:rPr>
      </w:pPr>
      <w:r w:rsidRPr="002F48A0">
        <w:rPr>
          <w:rFonts w:asciiTheme="majorBidi" w:hAnsiTheme="majorBidi" w:cstheme="majorBidi"/>
        </w:rPr>
        <w:t>14. Janusz Onyskiewicz, Deputy Minister</w:t>
      </w:r>
      <w:r w:rsidR="00B8389D">
        <w:rPr>
          <w:rFonts w:asciiTheme="majorBidi" w:hAnsiTheme="majorBidi" w:cstheme="majorBidi"/>
        </w:rPr>
        <w:t xml:space="preserve"> of Defense, speaking at a meet</w:t>
      </w:r>
      <w:r w:rsidRPr="002F48A0">
        <w:rPr>
          <w:rFonts w:asciiTheme="majorBidi" w:hAnsiTheme="majorBidi" w:cstheme="majorBidi"/>
        </w:rPr>
        <w:t>ing in the Polish Embassy in London, September 3, 1990.</w:t>
      </w:r>
    </w:p>
    <w:p w:rsidR="00143E9D" w:rsidRPr="002F48A0" w:rsidRDefault="00143E9D" w:rsidP="00B8389D">
      <w:pPr>
        <w:rPr>
          <w:rFonts w:asciiTheme="majorBidi" w:hAnsiTheme="majorBidi" w:cstheme="majorBidi"/>
        </w:rPr>
      </w:pPr>
      <w:r w:rsidRPr="002F48A0">
        <w:rPr>
          <w:rFonts w:asciiTheme="majorBidi" w:hAnsiTheme="majorBidi" w:cstheme="majorBidi"/>
        </w:rPr>
        <w:t xml:space="preserve">15. Timothy Garton Ash in </w:t>
      </w:r>
      <w:proofErr w:type="gramStart"/>
      <w:r w:rsidRPr="004E0F81">
        <w:rPr>
          <w:rFonts w:asciiTheme="majorBidi" w:hAnsiTheme="majorBidi" w:cstheme="majorBidi"/>
          <w:i/>
          <w:iCs/>
        </w:rPr>
        <w:t>The</w:t>
      </w:r>
      <w:proofErr w:type="gramEnd"/>
      <w:r w:rsidRPr="004E0F81">
        <w:rPr>
          <w:rFonts w:asciiTheme="majorBidi" w:hAnsiTheme="majorBidi" w:cstheme="majorBidi"/>
          <w:i/>
          <w:iCs/>
        </w:rPr>
        <w:t xml:space="preserve"> Independent</w:t>
      </w:r>
      <w:r w:rsidRPr="002F48A0">
        <w:rPr>
          <w:rFonts w:asciiTheme="majorBidi" w:hAnsiTheme="majorBidi" w:cstheme="majorBidi"/>
        </w:rPr>
        <w:t>, London, 2 February 1990. In</w:t>
      </w:r>
      <w:r w:rsidR="00B8389D">
        <w:rPr>
          <w:rFonts w:asciiTheme="majorBidi" w:hAnsiTheme="majorBidi" w:cstheme="majorBidi"/>
        </w:rPr>
        <w:t xml:space="preserve"> </w:t>
      </w:r>
      <w:r w:rsidRPr="002F48A0">
        <w:rPr>
          <w:rFonts w:asciiTheme="majorBidi" w:hAnsiTheme="majorBidi" w:cstheme="majorBidi"/>
        </w:rPr>
        <w:t>fact, the refrain of the Sinatra song was: "And more, much more than this, I</w:t>
      </w:r>
      <w:r w:rsidR="00B8389D">
        <w:rPr>
          <w:rFonts w:asciiTheme="majorBidi" w:hAnsiTheme="majorBidi" w:cstheme="majorBidi"/>
        </w:rPr>
        <w:t xml:space="preserve"> </w:t>
      </w:r>
      <w:r w:rsidRPr="002F48A0">
        <w:rPr>
          <w:rFonts w:asciiTheme="majorBidi" w:hAnsiTheme="majorBidi" w:cstheme="majorBidi"/>
        </w:rPr>
        <w:t>did it my way." One couplet of the song goes:</w:t>
      </w:r>
      <w:r w:rsidR="00B8389D">
        <w:rPr>
          <w:rFonts w:asciiTheme="majorBidi" w:hAnsiTheme="majorBidi" w:cstheme="majorBidi"/>
        </w:rPr>
        <w:t xml:space="preserve"> </w:t>
      </w:r>
      <w:r w:rsidRPr="002F48A0">
        <w:rPr>
          <w:rFonts w:asciiTheme="majorBidi" w:hAnsiTheme="majorBidi" w:cstheme="majorBidi"/>
        </w:rPr>
        <w:t>Yes, there were times I'm sure you knew</w:t>
      </w:r>
      <w:r w:rsidR="00B8389D">
        <w:rPr>
          <w:rFonts w:asciiTheme="majorBidi" w:hAnsiTheme="majorBidi" w:cstheme="majorBidi"/>
        </w:rPr>
        <w:t xml:space="preserve"> w</w:t>
      </w:r>
      <w:r w:rsidRPr="002F48A0">
        <w:rPr>
          <w:rFonts w:asciiTheme="majorBidi" w:hAnsiTheme="majorBidi" w:cstheme="majorBidi"/>
        </w:rPr>
        <w:t>hen I bit off more than I could chew.</w:t>
      </w:r>
    </w:p>
    <w:p w:rsidR="00143E9D" w:rsidRPr="002F48A0" w:rsidRDefault="00143E9D" w:rsidP="00B8389D">
      <w:pPr>
        <w:rPr>
          <w:rFonts w:asciiTheme="majorBidi" w:hAnsiTheme="majorBidi" w:cstheme="majorBidi"/>
        </w:rPr>
      </w:pPr>
      <w:r w:rsidRPr="002F48A0">
        <w:rPr>
          <w:rFonts w:asciiTheme="majorBidi" w:hAnsiTheme="majorBidi" w:cstheme="majorBidi"/>
        </w:rPr>
        <w:t>16. Report from Moscow, International Herald Tribune, London, 24 October</w:t>
      </w:r>
      <w:r w:rsidR="00B8389D">
        <w:rPr>
          <w:rFonts w:asciiTheme="majorBidi" w:hAnsiTheme="majorBidi" w:cstheme="majorBidi"/>
        </w:rPr>
        <w:t xml:space="preserve"> </w:t>
      </w:r>
      <w:r w:rsidRPr="002F48A0">
        <w:rPr>
          <w:rFonts w:asciiTheme="majorBidi" w:hAnsiTheme="majorBidi" w:cstheme="majorBidi"/>
        </w:rPr>
        <w:t>1989.</w:t>
      </w:r>
    </w:p>
    <w:p w:rsidR="00143E9D" w:rsidRPr="002F48A0" w:rsidRDefault="00143E9D" w:rsidP="00B8389D">
      <w:pPr>
        <w:rPr>
          <w:rFonts w:asciiTheme="majorBidi" w:hAnsiTheme="majorBidi" w:cstheme="majorBidi"/>
        </w:rPr>
      </w:pPr>
      <w:r w:rsidRPr="002F48A0">
        <w:rPr>
          <w:rFonts w:asciiTheme="majorBidi" w:hAnsiTheme="majorBidi" w:cstheme="majorBidi"/>
        </w:rPr>
        <w:t>17. Warsaw Treaty: New Initiatives. Documents of the Meeting of the Political</w:t>
      </w:r>
      <w:r w:rsidR="00B8389D">
        <w:rPr>
          <w:rFonts w:asciiTheme="majorBidi" w:hAnsiTheme="majorBidi" w:cstheme="majorBidi"/>
        </w:rPr>
        <w:t xml:space="preserve"> </w:t>
      </w:r>
      <w:r w:rsidRPr="002F48A0">
        <w:rPr>
          <w:rFonts w:asciiTheme="majorBidi" w:hAnsiTheme="majorBidi" w:cstheme="majorBidi"/>
        </w:rPr>
        <w:t>Consultative Committee of the Member States of the Warsaw Treaty Organization,</w:t>
      </w:r>
      <w:r w:rsidR="00B8389D">
        <w:rPr>
          <w:rFonts w:asciiTheme="majorBidi" w:hAnsiTheme="majorBidi" w:cstheme="majorBidi"/>
        </w:rPr>
        <w:t xml:space="preserve"> </w:t>
      </w:r>
      <w:r w:rsidRPr="002F48A0">
        <w:rPr>
          <w:rFonts w:asciiTheme="majorBidi" w:hAnsiTheme="majorBidi" w:cstheme="majorBidi"/>
        </w:rPr>
        <w:t>Budapest, June 10-11</w:t>
      </w:r>
      <w:proofErr w:type="gramStart"/>
      <w:r w:rsidRPr="002F48A0">
        <w:rPr>
          <w:rFonts w:asciiTheme="majorBidi" w:hAnsiTheme="majorBidi" w:cstheme="majorBidi"/>
        </w:rPr>
        <w:t>,1986</w:t>
      </w:r>
      <w:proofErr w:type="gramEnd"/>
      <w:r w:rsidRPr="002F48A0">
        <w:rPr>
          <w:rFonts w:asciiTheme="majorBidi" w:hAnsiTheme="majorBidi" w:cstheme="majorBidi"/>
        </w:rPr>
        <w:t>, Novosti, Moscow, 1986, p. 11.</w:t>
      </w:r>
    </w:p>
    <w:p w:rsidR="00143E9D" w:rsidRPr="002F48A0" w:rsidRDefault="00143E9D" w:rsidP="00B8389D">
      <w:pPr>
        <w:rPr>
          <w:rFonts w:asciiTheme="majorBidi" w:hAnsiTheme="majorBidi" w:cstheme="majorBidi"/>
        </w:rPr>
      </w:pPr>
      <w:r w:rsidRPr="002F48A0">
        <w:rPr>
          <w:rFonts w:asciiTheme="majorBidi" w:hAnsiTheme="majorBidi" w:cstheme="majorBidi"/>
        </w:rPr>
        <w:t>18. Sergei A. Karaganov, "The Year of Europe: A Soviet View," Survival,</w:t>
      </w:r>
      <w:r w:rsidR="00B8389D">
        <w:rPr>
          <w:rFonts w:asciiTheme="majorBidi" w:hAnsiTheme="majorBidi" w:cstheme="majorBidi"/>
        </w:rPr>
        <w:t xml:space="preserve"> </w:t>
      </w:r>
      <w:r w:rsidRPr="002F48A0">
        <w:rPr>
          <w:rFonts w:asciiTheme="majorBidi" w:hAnsiTheme="majorBidi" w:cstheme="majorBidi"/>
        </w:rPr>
        <w:t>London, March/April1990, pp. 121 and 122. Karaganov does also say that in</w:t>
      </w:r>
      <w:r w:rsidR="00B8389D">
        <w:rPr>
          <w:rFonts w:asciiTheme="majorBidi" w:hAnsiTheme="majorBidi" w:cstheme="majorBidi"/>
        </w:rPr>
        <w:t xml:space="preserve"> </w:t>
      </w:r>
      <w:r w:rsidRPr="002F48A0">
        <w:rPr>
          <w:rFonts w:asciiTheme="majorBidi" w:hAnsiTheme="majorBidi" w:cstheme="majorBidi"/>
        </w:rPr>
        <w:t>turn "the changes in the German Democratic Republic, Czechoslovakia and</w:t>
      </w:r>
      <w:r w:rsidR="00B8389D">
        <w:rPr>
          <w:rFonts w:asciiTheme="majorBidi" w:hAnsiTheme="majorBidi" w:cstheme="majorBidi"/>
        </w:rPr>
        <w:t xml:space="preserve"> </w:t>
      </w:r>
      <w:r w:rsidRPr="002F48A0">
        <w:rPr>
          <w:rFonts w:asciiTheme="majorBidi" w:hAnsiTheme="majorBidi" w:cstheme="majorBidi"/>
        </w:rPr>
        <w:t>Romania have provided a potent push for perestroika."</w:t>
      </w:r>
    </w:p>
    <w:p w:rsidR="00143E9D" w:rsidRPr="002F48A0" w:rsidRDefault="00143E9D" w:rsidP="004E0F81">
      <w:pPr>
        <w:rPr>
          <w:rFonts w:asciiTheme="majorBidi" w:hAnsiTheme="majorBidi" w:cstheme="majorBidi"/>
        </w:rPr>
      </w:pPr>
      <w:r w:rsidRPr="002F48A0">
        <w:rPr>
          <w:rFonts w:asciiTheme="majorBidi" w:hAnsiTheme="majorBidi" w:cstheme="majorBidi"/>
        </w:rPr>
        <w:t xml:space="preserve">19. As reported by </w:t>
      </w:r>
      <w:r w:rsidR="004E0F81" w:rsidRPr="004E0F81">
        <w:rPr>
          <w:rFonts w:asciiTheme="majorBidi" w:hAnsiTheme="majorBidi" w:cstheme="majorBidi"/>
        </w:rPr>
        <w:t>Imre Karacs in Moscow</w:t>
      </w:r>
      <w:r w:rsidR="004E0F81" w:rsidRPr="004E0F81">
        <w:rPr>
          <w:rFonts w:asciiTheme="majorBidi" w:hAnsiTheme="majorBidi" w:cstheme="majorBidi"/>
          <w:i/>
          <w:iCs/>
        </w:rPr>
        <w:t>, The Times,</w:t>
      </w:r>
      <w:r w:rsidRPr="002F48A0">
        <w:rPr>
          <w:rFonts w:asciiTheme="majorBidi" w:hAnsiTheme="majorBidi" w:cstheme="majorBidi"/>
        </w:rPr>
        <w:t xml:space="preserve"> London, 4 July</w:t>
      </w:r>
      <w:r w:rsidR="00B8389D">
        <w:rPr>
          <w:rFonts w:asciiTheme="majorBidi" w:hAnsiTheme="majorBidi" w:cstheme="majorBidi"/>
        </w:rPr>
        <w:t xml:space="preserve"> </w:t>
      </w:r>
      <w:r w:rsidRPr="002F48A0">
        <w:rPr>
          <w:rFonts w:asciiTheme="majorBidi" w:hAnsiTheme="majorBidi" w:cstheme="majorBidi"/>
        </w:rPr>
        <w:t>in</w:t>
      </w:r>
      <w:r w:rsidR="00B8389D">
        <w:rPr>
          <w:rFonts w:asciiTheme="majorBidi" w:hAnsiTheme="majorBidi" w:cstheme="majorBidi"/>
        </w:rPr>
        <w:t xml:space="preserve"> </w:t>
      </w:r>
      <w:r w:rsidRPr="002F48A0">
        <w:rPr>
          <w:rFonts w:asciiTheme="majorBidi" w:hAnsiTheme="majorBidi" w:cstheme="majorBidi"/>
        </w:rPr>
        <w:t>1990.</w:t>
      </w:r>
    </w:p>
    <w:p w:rsidR="00143E9D" w:rsidRPr="002F48A0" w:rsidRDefault="00143E9D" w:rsidP="00B8389D">
      <w:pPr>
        <w:rPr>
          <w:rFonts w:asciiTheme="majorBidi" w:hAnsiTheme="majorBidi" w:cstheme="majorBidi"/>
        </w:rPr>
      </w:pPr>
      <w:r w:rsidRPr="002F48A0">
        <w:rPr>
          <w:rFonts w:asciiTheme="majorBidi" w:hAnsiTheme="majorBidi" w:cstheme="majorBidi"/>
        </w:rPr>
        <w:t>20. Ernst Kux, "Revolution in Eastern Europe-Revolution in the West?"</w:t>
      </w:r>
      <w:r w:rsidR="00B8389D">
        <w:rPr>
          <w:rFonts w:asciiTheme="majorBidi" w:hAnsiTheme="majorBidi" w:cstheme="majorBidi"/>
        </w:rPr>
        <w:t xml:space="preserve"> </w:t>
      </w:r>
      <w:r w:rsidRPr="002F48A0">
        <w:rPr>
          <w:rFonts w:asciiTheme="majorBidi" w:hAnsiTheme="majorBidi" w:cstheme="majorBidi"/>
        </w:rPr>
        <w:t>Problems of Communism, Washington DC, May-June 1991, p. 3.</w:t>
      </w:r>
    </w:p>
    <w:p w:rsidR="00143E9D" w:rsidRPr="002F48A0" w:rsidRDefault="00143E9D" w:rsidP="00B8389D">
      <w:pPr>
        <w:rPr>
          <w:rFonts w:asciiTheme="majorBidi" w:hAnsiTheme="majorBidi" w:cstheme="majorBidi"/>
        </w:rPr>
      </w:pPr>
      <w:r w:rsidRPr="002F48A0">
        <w:rPr>
          <w:rFonts w:asciiTheme="majorBidi" w:hAnsiTheme="majorBidi" w:cstheme="majorBidi"/>
        </w:rPr>
        <w:t>21. See for example Jeane J. Kirkpatrick, Dictatorship and Double Standards:</w:t>
      </w:r>
      <w:r w:rsidR="00B8389D">
        <w:rPr>
          <w:rFonts w:asciiTheme="majorBidi" w:hAnsiTheme="majorBidi" w:cstheme="majorBidi"/>
        </w:rPr>
        <w:t xml:space="preserve"> </w:t>
      </w:r>
      <w:r w:rsidRPr="002F48A0">
        <w:rPr>
          <w:rFonts w:asciiTheme="majorBidi" w:hAnsiTheme="majorBidi" w:cstheme="majorBidi"/>
        </w:rPr>
        <w:t>Rationalism and Reason in Politics, Simon and Schuster, New York, [1982]; and</w:t>
      </w:r>
      <w:r w:rsidR="00B8389D">
        <w:rPr>
          <w:rFonts w:asciiTheme="majorBidi" w:hAnsiTheme="majorBidi" w:cstheme="majorBidi"/>
        </w:rPr>
        <w:t xml:space="preserve"> </w:t>
      </w:r>
      <w:r w:rsidRPr="002F48A0">
        <w:rPr>
          <w:rFonts w:asciiTheme="majorBidi" w:hAnsiTheme="majorBidi" w:cstheme="majorBidi"/>
        </w:rPr>
        <w:t>Caspar W. Weinberger, "Arms Reductions and Deterrence," Foreign Affairs,</w:t>
      </w:r>
      <w:r w:rsidR="00B8389D">
        <w:rPr>
          <w:rFonts w:asciiTheme="majorBidi" w:hAnsiTheme="majorBidi" w:cstheme="majorBidi"/>
        </w:rPr>
        <w:t xml:space="preserve"> </w:t>
      </w:r>
      <w:r w:rsidRPr="002F48A0">
        <w:rPr>
          <w:rFonts w:asciiTheme="majorBidi" w:hAnsiTheme="majorBidi" w:cstheme="majorBidi"/>
        </w:rPr>
        <w:t>New York, Spring 1988.</w:t>
      </w:r>
    </w:p>
    <w:p w:rsidR="00143E9D" w:rsidRPr="002F48A0" w:rsidRDefault="00143E9D" w:rsidP="00B8389D">
      <w:pPr>
        <w:rPr>
          <w:rFonts w:asciiTheme="majorBidi" w:hAnsiTheme="majorBidi" w:cstheme="majorBidi"/>
        </w:rPr>
      </w:pPr>
      <w:r w:rsidRPr="002F48A0">
        <w:rPr>
          <w:rFonts w:asciiTheme="majorBidi" w:hAnsiTheme="majorBidi" w:cstheme="majorBidi"/>
        </w:rPr>
        <w:t>22. Thus on November 26</w:t>
      </w:r>
      <w:proofErr w:type="gramStart"/>
      <w:r w:rsidRPr="002F48A0">
        <w:rPr>
          <w:rFonts w:asciiTheme="majorBidi" w:hAnsiTheme="majorBidi" w:cstheme="majorBidi"/>
        </w:rPr>
        <w:t>,1989</w:t>
      </w:r>
      <w:proofErr w:type="gramEnd"/>
      <w:r w:rsidRPr="002F48A0">
        <w:rPr>
          <w:rFonts w:asciiTheme="majorBidi" w:hAnsiTheme="majorBidi" w:cstheme="majorBidi"/>
        </w:rPr>
        <w:t>, Gorbachev published an article in Pravda</w:t>
      </w:r>
      <w:r w:rsidR="00B8389D">
        <w:rPr>
          <w:rFonts w:asciiTheme="majorBidi" w:hAnsiTheme="majorBidi" w:cstheme="majorBidi"/>
        </w:rPr>
        <w:t xml:space="preserve"> </w:t>
      </w:r>
      <w:r w:rsidRPr="002F48A0">
        <w:rPr>
          <w:rFonts w:asciiTheme="majorBidi" w:hAnsiTheme="majorBidi" w:cstheme="majorBidi"/>
        </w:rPr>
        <w:t>defending the retention of single-party rule in the USSR.</w:t>
      </w:r>
    </w:p>
    <w:p w:rsidR="00143E9D" w:rsidRPr="002F48A0" w:rsidRDefault="00143E9D" w:rsidP="00B8389D">
      <w:pPr>
        <w:rPr>
          <w:rFonts w:asciiTheme="majorBidi" w:hAnsiTheme="majorBidi" w:cstheme="majorBidi"/>
        </w:rPr>
      </w:pPr>
      <w:r w:rsidRPr="002F48A0">
        <w:rPr>
          <w:rFonts w:asciiTheme="majorBidi" w:hAnsiTheme="majorBidi" w:cstheme="majorBidi"/>
        </w:rPr>
        <w:t>23. Richard Davy, "The Strain on Moscow of Keeping a Grip on its</w:t>
      </w:r>
      <w:r w:rsidR="00B8389D">
        <w:rPr>
          <w:rFonts w:asciiTheme="majorBidi" w:hAnsiTheme="majorBidi" w:cstheme="majorBidi"/>
        </w:rPr>
        <w:t xml:space="preserve"> </w:t>
      </w:r>
      <w:r w:rsidRPr="002F48A0">
        <w:rPr>
          <w:rFonts w:asciiTheme="majorBidi" w:hAnsiTheme="majorBidi" w:cstheme="majorBidi"/>
        </w:rPr>
        <w:t>European Empire," The Times, London, 18 December 1980.</w:t>
      </w:r>
    </w:p>
    <w:p w:rsidR="00143E9D" w:rsidRPr="002F48A0" w:rsidRDefault="00143E9D" w:rsidP="00B8389D">
      <w:pPr>
        <w:rPr>
          <w:rFonts w:asciiTheme="majorBidi" w:hAnsiTheme="majorBidi" w:cstheme="majorBidi"/>
        </w:rPr>
      </w:pPr>
      <w:r w:rsidRPr="002F48A0">
        <w:rPr>
          <w:rFonts w:asciiTheme="majorBidi" w:hAnsiTheme="majorBidi" w:cstheme="majorBidi"/>
        </w:rPr>
        <w:t>24. William H. Luers, "The U</w:t>
      </w:r>
      <w:r w:rsidR="004E0F81">
        <w:rPr>
          <w:rFonts w:asciiTheme="majorBidi" w:hAnsiTheme="majorBidi" w:cstheme="majorBidi"/>
        </w:rPr>
        <w:t>.</w:t>
      </w:r>
      <w:r w:rsidRPr="002F48A0">
        <w:rPr>
          <w:rFonts w:asciiTheme="majorBidi" w:hAnsiTheme="majorBidi" w:cstheme="majorBidi"/>
        </w:rPr>
        <w:t>S. and E</w:t>
      </w:r>
      <w:r w:rsidR="00B8389D">
        <w:rPr>
          <w:rFonts w:asciiTheme="majorBidi" w:hAnsiTheme="majorBidi" w:cstheme="majorBidi"/>
        </w:rPr>
        <w:t xml:space="preserve">astern Europe," Foreign Affairs </w:t>
      </w:r>
      <w:r w:rsidRPr="002F48A0">
        <w:rPr>
          <w:rFonts w:asciiTheme="majorBidi" w:hAnsiTheme="majorBidi" w:cstheme="majorBidi"/>
        </w:rPr>
        <w:t>Summer 1987, pp. 977,981, and 987.</w:t>
      </w:r>
    </w:p>
    <w:p w:rsidR="00143E9D" w:rsidRPr="002F48A0" w:rsidRDefault="00143E9D" w:rsidP="00C920A0">
      <w:pPr>
        <w:rPr>
          <w:rFonts w:asciiTheme="majorBidi" w:hAnsiTheme="majorBidi" w:cstheme="majorBidi"/>
        </w:rPr>
      </w:pPr>
      <w:r w:rsidRPr="002F48A0">
        <w:rPr>
          <w:rFonts w:asciiTheme="majorBidi" w:hAnsiTheme="majorBidi" w:cstheme="majorBidi"/>
        </w:rPr>
        <w:t xml:space="preserve">25. Tony Judt, "The Rediscovery of Central Europe," </w:t>
      </w:r>
      <w:r w:rsidRPr="00C920A0">
        <w:rPr>
          <w:rFonts w:asciiTheme="majorBidi" w:hAnsiTheme="majorBidi" w:cstheme="majorBidi"/>
          <w:i/>
          <w:iCs/>
        </w:rPr>
        <w:t xml:space="preserve">Daedalus: </w:t>
      </w:r>
      <w:r w:rsidR="00C920A0" w:rsidRPr="00C920A0">
        <w:rPr>
          <w:rFonts w:asciiTheme="majorBidi" w:hAnsiTheme="majorBidi" w:cstheme="majorBidi"/>
          <w:i/>
          <w:iCs/>
        </w:rPr>
        <w:t>Journ</w:t>
      </w:r>
      <w:r w:rsidRPr="00C920A0">
        <w:rPr>
          <w:rFonts w:asciiTheme="majorBidi" w:hAnsiTheme="majorBidi" w:cstheme="majorBidi"/>
          <w:i/>
          <w:iCs/>
        </w:rPr>
        <w:t>al of</w:t>
      </w:r>
      <w:r w:rsidR="00B8389D" w:rsidRPr="00C920A0">
        <w:rPr>
          <w:rFonts w:asciiTheme="majorBidi" w:hAnsiTheme="majorBidi" w:cstheme="majorBidi"/>
          <w:i/>
          <w:iCs/>
        </w:rPr>
        <w:t xml:space="preserve"> </w:t>
      </w:r>
      <w:r w:rsidRPr="00C920A0">
        <w:rPr>
          <w:rFonts w:asciiTheme="majorBidi" w:hAnsiTheme="majorBidi" w:cstheme="majorBidi"/>
          <w:i/>
          <w:iCs/>
        </w:rPr>
        <w:t>the American Academy of Arts and Sciences</w:t>
      </w:r>
      <w:r w:rsidRPr="002F48A0">
        <w:rPr>
          <w:rFonts w:asciiTheme="majorBidi" w:hAnsiTheme="majorBidi" w:cstheme="majorBidi"/>
        </w:rPr>
        <w:t xml:space="preserve">, </w:t>
      </w:r>
      <w:proofErr w:type="gramStart"/>
      <w:r w:rsidRPr="002F48A0">
        <w:rPr>
          <w:rFonts w:asciiTheme="majorBidi" w:hAnsiTheme="majorBidi" w:cstheme="majorBidi"/>
        </w:rPr>
        <w:t>Winter</w:t>
      </w:r>
      <w:proofErr w:type="gramEnd"/>
      <w:r w:rsidRPr="002F48A0">
        <w:rPr>
          <w:rFonts w:asciiTheme="majorBidi" w:hAnsiTheme="majorBidi" w:cstheme="majorBidi"/>
        </w:rPr>
        <w:t xml:space="preserve"> 1990, p. 50.</w:t>
      </w:r>
    </w:p>
    <w:p w:rsidR="00143E9D" w:rsidRPr="002F48A0" w:rsidRDefault="00143E9D" w:rsidP="00B8389D">
      <w:pPr>
        <w:rPr>
          <w:rFonts w:asciiTheme="majorBidi" w:hAnsiTheme="majorBidi" w:cstheme="majorBidi"/>
        </w:rPr>
      </w:pPr>
      <w:r w:rsidRPr="002F48A0">
        <w:rPr>
          <w:rFonts w:asciiTheme="majorBidi" w:hAnsiTheme="majorBidi" w:cstheme="majorBidi"/>
        </w:rPr>
        <w:t xml:space="preserve">26. Charles Gati, "Gorbachev and Eastern Europe," </w:t>
      </w:r>
      <w:r w:rsidRPr="00C920A0">
        <w:rPr>
          <w:rFonts w:asciiTheme="majorBidi" w:hAnsiTheme="majorBidi" w:cstheme="majorBidi"/>
          <w:i/>
          <w:iCs/>
        </w:rPr>
        <w:t>Foreign Affairs, New</w:t>
      </w:r>
      <w:r w:rsidR="00B8389D" w:rsidRPr="00C920A0">
        <w:rPr>
          <w:rFonts w:asciiTheme="majorBidi" w:hAnsiTheme="majorBidi" w:cstheme="majorBidi"/>
          <w:i/>
          <w:iCs/>
        </w:rPr>
        <w:t xml:space="preserve"> </w:t>
      </w:r>
      <w:r w:rsidRPr="00C920A0">
        <w:rPr>
          <w:rFonts w:asciiTheme="majorBidi" w:hAnsiTheme="majorBidi" w:cstheme="majorBidi"/>
          <w:i/>
          <w:iCs/>
        </w:rPr>
        <w:t xml:space="preserve">York, </w:t>
      </w:r>
      <w:proofErr w:type="gramStart"/>
      <w:r w:rsidRPr="00C920A0">
        <w:rPr>
          <w:rFonts w:asciiTheme="majorBidi" w:hAnsiTheme="majorBidi" w:cstheme="majorBidi"/>
          <w:i/>
          <w:iCs/>
        </w:rPr>
        <w:t>Summer</w:t>
      </w:r>
      <w:proofErr w:type="gramEnd"/>
      <w:r w:rsidRPr="002F48A0">
        <w:rPr>
          <w:rFonts w:asciiTheme="majorBidi" w:hAnsiTheme="majorBidi" w:cstheme="majorBidi"/>
        </w:rPr>
        <w:t xml:space="preserve"> 1987, pp. 959-60. Note also his statement on p. 970 that "the</w:t>
      </w:r>
      <w:r w:rsidR="00B8389D">
        <w:rPr>
          <w:rFonts w:asciiTheme="majorBidi" w:hAnsiTheme="majorBidi" w:cstheme="majorBidi"/>
        </w:rPr>
        <w:t xml:space="preserve"> </w:t>
      </w:r>
      <w:r w:rsidRPr="002F48A0">
        <w:rPr>
          <w:rFonts w:asciiTheme="majorBidi" w:hAnsiTheme="majorBidi" w:cstheme="majorBidi"/>
        </w:rPr>
        <w:t>Brezhnev doctrine is still on the books," and his pessimistic conclusion on p.</w:t>
      </w:r>
      <w:r w:rsidR="00B8389D">
        <w:rPr>
          <w:rFonts w:asciiTheme="majorBidi" w:hAnsiTheme="majorBidi" w:cstheme="majorBidi"/>
        </w:rPr>
        <w:t xml:space="preserve"> </w:t>
      </w:r>
      <w:r w:rsidRPr="002F48A0">
        <w:rPr>
          <w:rFonts w:asciiTheme="majorBidi" w:hAnsiTheme="majorBidi" w:cstheme="majorBidi"/>
        </w:rPr>
        <w:t>975.</w:t>
      </w:r>
    </w:p>
    <w:p w:rsidR="00143E9D" w:rsidRPr="002F48A0" w:rsidRDefault="00143E9D" w:rsidP="00143E9D">
      <w:pPr>
        <w:rPr>
          <w:rFonts w:asciiTheme="majorBidi" w:hAnsiTheme="majorBidi" w:cstheme="majorBidi"/>
        </w:rPr>
      </w:pPr>
      <w:r w:rsidRPr="002F48A0">
        <w:rPr>
          <w:rFonts w:asciiTheme="majorBidi" w:hAnsiTheme="majorBidi" w:cstheme="majorBidi"/>
        </w:rPr>
        <w:t>27. Ibid, pp. 965-69.</w:t>
      </w:r>
    </w:p>
    <w:p w:rsidR="00143E9D" w:rsidRPr="002F48A0" w:rsidRDefault="00143E9D" w:rsidP="00B8389D">
      <w:pPr>
        <w:rPr>
          <w:rFonts w:asciiTheme="majorBidi" w:hAnsiTheme="majorBidi" w:cstheme="majorBidi"/>
        </w:rPr>
      </w:pPr>
      <w:r w:rsidRPr="002F48A0">
        <w:rPr>
          <w:rFonts w:asciiTheme="majorBidi" w:hAnsiTheme="majorBidi" w:cstheme="majorBidi"/>
        </w:rPr>
        <w:t>28. This was by no means a new development in Poland. There is a brief</w:t>
      </w:r>
      <w:r w:rsidR="00B8389D">
        <w:rPr>
          <w:rFonts w:asciiTheme="majorBidi" w:hAnsiTheme="majorBidi" w:cstheme="majorBidi"/>
        </w:rPr>
        <w:t xml:space="preserve"> </w:t>
      </w:r>
      <w:r w:rsidRPr="002F48A0">
        <w:rPr>
          <w:rFonts w:asciiTheme="majorBidi" w:hAnsiTheme="majorBidi" w:cstheme="majorBidi"/>
        </w:rPr>
        <w:t>acknowledgement of the development of the technique of strikes in Poland in</w:t>
      </w:r>
      <w:r w:rsidR="00B8389D">
        <w:rPr>
          <w:rFonts w:asciiTheme="majorBidi" w:hAnsiTheme="majorBidi" w:cstheme="majorBidi"/>
        </w:rPr>
        <w:t xml:space="preserve"> </w:t>
      </w:r>
      <w:r w:rsidRPr="002F48A0">
        <w:rPr>
          <w:rFonts w:asciiTheme="majorBidi" w:hAnsiTheme="majorBidi" w:cstheme="majorBidi"/>
        </w:rPr>
        <w:t>the 1930s in George Schopflin, "The Political Traditions of Eastern Europe,"</w:t>
      </w:r>
      <w:r w:rsidR="00B8389D">
        <w:rPr>
          <w:rFonts w:asciiTheme="majorBidi" w:hAnsiTheme="majorBidi" w:cstheme="majorBidi"/>
        </w:rPr>
        <w:t xml:space="preserve"> </w:t>
      </w:r>
      <w:r w:rsidRPr="00C920A0">
        <w:rPr>
          <w:rFonts w:asciiTheme="majorBidi" w:hAnsiTheme="majorBidi" w:cstheme="majorBidi"/>
          <w:i/>
          <w:iCs/>
        </w:rPr>
        <w:t xml:space="preserve">Daedalus, </w:t>
      </w:r>
      <w:proofErr w:type="gramStart"/>
      <w:r w:rsidRPr="00C920A0">
        <w:rPr>
          <w:rFonts w:asciiTheme="majorBidi" w:hAnsiTheme="majorBidi" w:cstheme="majorBidi"/>
        </w:rPr>
        <w:t>Winter</w:t>
      </w:r>
      <w:proofErr w:type="gramEnd"/>
      <w:r w:rsidRPr="00C920A0">
        <w:rPr>
          <w:rFonts w:asciiTheme="majorBidi" w:hAnsiTheme="majorBidi" w:cstheme="majorBidi"/>
          <w:i/>
          <w:iCs/>
        </w:rPr>
        <w:t xml:space="preserve"> </w:t>
      </w:r>
      <w:r w:rsidRPr="002F48A0">
        <w:rPr>
          <w:rFonts w:asciiTheme="majorBidi" w:hAnsiTheme="majorBidi" w:cstheme="majorBidi"/>
        </w:rPr>
        <w:t>1990, p. 86. This is one of the very few references in this issue</w:t>
      </w:r>
      <w:r w:rsidR="00B8389D">
        <w:rPr>
          <w:rFonts w:asciiTheme="majorBidi" w:hAnsiTheme="majorBidi" w:cstheme="majorBidi"/>
        </w:rPr>
        <w:t xml:space="preserve"> </w:t>
      </w:r>
      <w:r w:rsidRPr="002F48A0">
        <w:rPr>
          <w:rFonts w:asciiTheme="majorBidi" w:hAnsiTheme="majorBidi" w:cstheme="majorBidi"/>
        </w:rPr>
        <w:t xml:space="preserve">to </w:t>
      </w:r>
      <w:proofErr w:type="gramStart"/>
      <w:r w:rsidRPr="002F48A0">
        <w:rPr>
          <w:rFonts w:asciiTheme="majorBidi" w:hAnsiTheme="majorBidi" w:cstheme="majorBidi"/>
        </w:rPr>
        <w:t>eastern</w:t>
      </w:r>
      <w:proofErr w:type="gramEnd"/>
      <w:r w:rsidRPr="002F48A0">
        <w:rPr>
          <w:rFonts w:asciiTheme="majorBidi" w:hAnsiTheme="majorBidi" w:cstheme="majorBidi"/>
        </w:rPr>
        <w:t xml:space="preserve"> Europe's rich traditions of resistance.</w:t>
      </w:r>
    </w:p>
    <w:p w:rsidR="00143E9D" w:rsidRPr="002F48A0" w:rsidRDefault="00143E9D" w:rsidP="00B8389D">
      <w:pPr>
        <w:rPr>
          <w:rFonts w:asciiTheme="majorBidi" w:hAnsiTheme="majorBidi" w:cstheme="majorBidi"/>
        </w:rPr>
      </w:pPr>
      <w:r w:rsidRPr="002F48A0">
        <w:rPr>
          <w:rFonts w:asciiTheme="majorBidi" w:hAnsiTheme="majorBidi" w:cstheme="majorBidi"/>
        </w:rPr>
        <w:t>29. For a summary of these developments, see Keesing's Record of World</w:t>
      </w:r>
      <w:r w:rsidR="00B8389D">
        <w:rPr>
          <w:rFonts w:asciiTheme="majorBidi" w:hAnsiTheme="majorBidi" w:cstheme="majorBidi"/>
        </w:rPr>
        <w:t xml:space="preserve"> </w:t>
      </w:r>
      <w:r w:rsidRPr="002F48A0">
        <w:rPr>
          <w:rFonts w:asciiTheme="majorBidi" w:hAnsiTheme="majorBidi" w:cstheme="majorBidi"/>
        </w:rPr>
        <w:t>Events, p. 37010.</w:t>
      </w:r>
    </w:p>
    <w:p w:rsidR="00143E9D" w:rsidRPr="002F48A0" w:rsidRDefault="00143E9D" w:rsidP="00B8389D">
      <w:pPr>
        <w:rPr>
          <w:rFonts w:asciiTheme="majorBidi" w:hAnsiTheme="majorBidi" w:cstheme="majorBidi"/>
        </w:rPr>
      </w:pPr>
      <w:r w:rsidRPr="002F48A0">
        <w:rPr>
          <w:rFonts w:asciiTheme="majorBidi" w:hAnsiTheme="majorBidi" w:cstheme="majorBidi"/>
        </w:rPr>
        <w:t>30. Mieczyslaw Rakowski interviewed by Geoffrey Stern, LSE Magazine,</w:t>
      </w:r>
      <w:r w:rsidR="00B8389D">
        <w:rPr>
          <w:rFonts w:asciiTheme="majorBidi" w:hAnsiTheme="majorBidi" w:cstheme="majorBidi"/>
        </w:rPr>
        <w:t xml:space="preserve"> </w:t>
      </w:r>
      <w:r w:rsidRPr="002F48A0">
        <w:rPr>
          <w:rFonts w:asciiTheme="majorBidi" w:hAnsiTheme="majorBidi" w:cstheme="majorBidi"/>
        </w:rPr>
        <w:t xml:space="preserve">London School of Economics and Political Science, </w:t>
      </w:r>
      <w:proofErr w:type="gramStart"/>
      <w:r w:rsidRPr="002F48A0">
        <w:rPr>
          <w:rFonts w:asciiTheme="majorBidi" w:hAnsiTheme="majorBidi" w:cstheme="majorBidi"/>
        </w:rPr>
        <w:t>Summer</w:t>
      </w:r>
      <w:proofErr w:type="gramEnd"/>
      <w:r w:rsidRPr="002F48A0">
        <w:rPr>
          <w:rFonts w:asciiTheme="majorBidi" w:hAnsiTheme="majorBidi" w:cstheme="majorBidi"/>
        </w:rPr>
        <w:t xml:space="preserve"> 1991, p. 14. In this</w:t>
      </w:r>
      <w:r w:rsidR="00B8389D">
        <w:rPr>
          <w:rFonts w:asciiTheme="majorBidi" w:hAnsiTheme="majorBidi" w:cstheme="majorBidi"/>
        </w:rPr>
        <w:t xml:space="preserve"> </w:t>
      </w:r>
      <w:r w:rsidRPr="002F48A0">
        <w:rPr>
          <w:rFonts w:asciiTheme="majorBidi" w:hAnsiTheme="majorBidi" w:cstheme="majorBidi"/>
        </w:rPr>
        <w:t>interview Rakowski gives an interesting acc</w:t>
      </w:r>
      <w:r w:rsidR="00B8389D">
        <w:rPr>
          <w:rFonts w:asciiTheme="majorBidi" w:hAnsiTheme="majorBidi" w:cstheme="majorBidi"/>
        </w:rPr>
        <w:t>ount of the Soviet Union's will</w:t>
      </w:r>
      <w:r w:rsidRPr="002F48A0">
        <w:rPr>
          <w:rFonts w:asciiTheme="majorBidi" w:hAnsiTheme="majorBidi" w:cstheme="majorBidi"/>
        </w:rPr>
        <w:t>ingness to accept in 1989 Polish outcomes which it would have viewed as</w:t>
      </w:r>
      <w:r w:rsidR="00B8389D">
        <w:rPr>
          <w:rFonts w:asciiTheme="majorBidi" w:hAnsiTheme="majorBidi" w:cstheme="majorBidi"/>
        </w:rPr>
        <w:t xml:space="preserve"> </w:t>
      </w:r>
      <w:r w:rsidRPr="002F48A0">
        <w:rPr>
          <w:rFonts w:asciiTheme="majorBidi" w:hAnsiTheme="majorBidi" w:cstheme="majorBidi"/>
        </w:rPr>
        <w:t>anathema in 1981.</w:t>
      </w:r>
    </w:p>
    <w:p w:rsidR="00143E9D" w:rsidRPr="002F48A0" w:rsidRDefault="00143E9D" w:rsidP="00B8389D">
      <w:pPr>
        <w:rPr>
          <w:rFonts w:asciiTheme="majorBidi" w:hAnsiTheme="majorBidi" w:cstheme="majorBidi"/>
        </w:rPr>
      </w:pPr>
      <w:r w:rsidRPr="002F48A0">
        <w:rPr>
          <w:rFonts w:asciiTheme="majorBidi" w:hAnsiTheme="majorBidi" w:cstheme="majorBidi"/>
        </w:rPr>
        <w:t>31. For a strong statement that the December 13, 1981 imposition of</w:t>
      </w:r>
      <w:r w:rsidR="00B8389D">
        <w:rPr>
          <w:rFonts w:asciiTheme="majorBidi" w:hAnsiTheme="majorBidi" w:cstheme="majorBidi"/>
        </w:rPr>
        <w:t xml:space="preserve"> </w:t>
      </w:r>
      <w:r w:rsidRPr="002F48A0">
        <w:rPr>
          <w:rFonts w:asciiTheme="majorBidi" w:hAnsiTheme="majorBidi" w:cstheme="majorBidi"/>
        </w:rPr>
        <w:t>martial law was motivated by a desire "to do a</w:t>
      </w:r>
      <w:r w:rsidR="00B8389D">
        <w:rPr>
          <w:rFonts w:asciiTheme="majorBidi" w:hAnsiTheme="majorBidi" w:cstheme="majorBidi"/>
        </w:rPr>
        <w:t>ll possible to prevent interven</w:t>
      </w:r>
      <w:r w:rsidRPr="002F48A0">
        <w:rPr>
          <w:rFonts w:asciiTheme="majorBidi" w:hAnsiTheme="majorBidi" w:cstheme="majorBidi"/>
        </w:rPr>
        <w:t>tion from the Soviet Union," see Mieczyslaw Rakowski's interview in LSE</w:t>
      </w:r>
      <w:r w:rsidR="00B8389D">
        <w:rPr>
          <w:rFonts w:asciiTheme="majorBidi" w:hAnsiTheme="majorBidi" w:cstheme="majorBidi"/>
        </w:rPr>
        <w:t xml:space="preserve"> </w:t>
      </w:r>
      <w:r w:rsidRPr="002F48A0">
        <w:rPr>
          <w:rFonts w:asciiTheme="majorBidi" w:hAnsiTheme="majorBidi" w:cstheme="majorBidi"/>
        </w:rPr>
        <w:t xml:space="preserve">Magazine, </w:t>
      </w:r>
      <w:proofErr w:type="gramStart"/>
      <w:r w:rsidRPr="002F48A0">
        <w:rPr>
          <w:rFonts w:asciiTheme="majorBidi" w:hAnsiTheme="majorBidi" w:cstheme="majorBidi"/>
        </w:rPr>
        <w:t>Summer</w:t>
      </w:r>
      <w:proofErr w:type="gramEnd"/>
      <w:r w:rsidRPr="002F48A0">
        <w:rPr>
          <w:rFonts w:asciiTheme="majorBidi" w:hAnsiTheme="majorBidi" w:cstheme="majorBidi"/>
        </w:rPr>
        <w:t xml:space="preserve"> 1991, p. 14.</w:t>
      </w:r>
    </w:p>
    <w:p w:rsidR="00143E9D" w:rsidRPr="002F48A0" w:rsidRDefault="00143E9D" w:rsidP="00B8389D">
      <w:pPr>
        <w:rPr>
          <w:rFonts w:asciiTheme="majorBidi" w:hAnsiTheme="majorBidi" w:cstheme="majorBidi"/>
        </w:rPr>
      </w:pPr>
      <w:r w:rsidRPr="002F48A0">
        <w:rPr>
          <w:rFonts w:asciiTheme="majorBidi" w:hAnsiTheme="majorBidi" w:cstheme="majorBidi"/>
        </w:rPr>
        <w:t>32. "Pozitivni tlak reformy v Madarsku," Rudt Pravo, Prague, 18 April</w:t>
      </w:r>
      <w:r w:rsidR="00B8389D">
        <w:rPr>
          <w:rFonts w:asciiTheme="majorBidi" w:hAnsiTheme="majorBidi" w:cstheme="majorBidi"/>
        </w:rPr>
        <w:t xml:space="preserve"> </w:t>
      </w:r>
      <w:r w:rsidRPr="002F48A0">
        <w:rPr>
          <w:rFonts w:asciiTheme="majorBidi" w:hAnsiTheme="majorBidi" w:cstheme="majorBidi"/>
        </w:rPr>
        <w:t>1969, p. 7. Translation from CTK, Daily Press Survey (duplicated), Prague, 18</w:t>
      </w:r>
      <w:r w:rsidR="00B8389D">
        <w:rPr>
          <w:rFonts w:asciiTheme="majorBidi" w:hAnsiTheme="majorBidi" w:cstheme="majorBidi"/>
        </w:rPr>
        <w:t xml:space="preserve"> </w:t>
      </w:r>
      <w:r w:rsidRPr="002F48A0">
        <w:rPr>
          <w:rFonts w:asciiTheme="majorBidi" w:hAnsiTheme="majorBidi" w:cstheme="majorBidi"/>
        </w:rPr>
        <w:t>April 1969, p. 7. The editor of Rude' Pravo, J. Sekera, was dismissed on the same</w:t>
      </w:r>
      <w:r w:rsidR="00B8389D">
        <w:rPr>
          <w:rFonts w:asciiTheme="majorBidi" w:hAnsiTheme="majorBidi" w:cstheme="majorBidi"/>
        </w:rPr>
        <w:t xml:space="preserve"> </w:t>
      </w:r>
      <w:r w:rsidRPr="002F48A0">
        <w:rPr>
          <w:rFonts w:asciiTheme="majorBidi" w:hAnsiTheme="majorBidi" w:cstheme="majorBidi"/>
        </w:rPr>
        <w:t>day. Information given to the author in Prague on the same day by a senior</w:t>
      </w:r>
      <w:r w:rsidR="00B8389D">
        <w:rPr>
          <w:rFonts w:asciiTheme="majorBidi" w:hAnsiTheme="majorBidi" w:cstheme="majorBidi"/>
        </w:rPr>
        <w:t xml:space="preserve"> </w:t>
      </w:r>
      <w:r w:rsidRPr="002F48A0">
        <w:rPr>
          <w:rFonts w:asciiTheme="majorBidi" w:hAnsiTheme="majorBidi" w:cstheme="majorBidi"/>
        </w:rPr>
        <w:t>member of the paper's staff.</w:t>
      </w:r>
    </w:p>
    <w:p w:rsidR="00143E9D" w:rsidRPr="002F48A0" w:rsidRDefault="00143E9D" w:rsidP="00B8389D">
      <w:pPr>
        <w:rPr>
          <w:rFonts w:asciiTheme="majorBidi" w:hAnsiTheme="majorBidi" w:cstheme="majorBidi"/>
        </w:rPr>
      </w:pPr>
      <w:r w:rsidRPr="002F48A0">
        <w:rPr>
          <w:rFonts w:asciiTheme="majorBidi" w:hAnsiTheme="majorBidi" w:cstheme="majorBidi"/>
        </w:rPr>
        <w:t>33. Answers to questions at the National Press Club, Washington DC, 26</w:t>
      </w:r>
      <w:r w:rsidR="00B8389D">
        <w:rPr>
          <w:rFonts w:asciiTheme="majorBidi" w:hAnsiTheme="majorBidi" w:cstheme="majorBidi"/>
        </w:rPr>
        <w:t xml:space="preserve"> </w:t>
      </w:r>
      <w:r w:rsidR="00416416">
        <w:rPr>
          <w:rFonts w:asciiTheme="majorBidi" w:hAnsiTheme="majorBidi" w:cstheme="majorBidi"/>
        </w:rPr>
        <w:t xml:space="preserve">July 1988, reported in </w:t>
      </w:r>
      <w:r w:rsidR="00416416" w:rsidRPr="00416416">
        <w:rPr>
          <w:rFonts w:asciiTheme="majorBidi" w:hAnsiTheme="majorBidi" w:cstheme="majorBidi"/>
          <w:i/>
          <w:iCs/>
        </w:rPr>
        <w:t>New York Time</w:t>
      </w:r>
      <w:r w:rsidRPr="00416416">
        <w:rPr>
          <w:rFonts w:asciiTheme="majorBidi" w:hAnsiTheme="majorBidi" w:cstheme="majorBidi"/>
          <w:i/>
          <w:iCs/>
        </w:rPr>
        <w:t>s</w:t>
      </w:r>
      <w:r w:rsidRPr="002F48A0">
        <w:rPr>
          <w:rFonts w:asciiTheme="majorBidi" w:hAnsiTheme="majorBidi" w:cstheme="majorBidi"/>
        </w:rPr>
        <w:t>, 28 July 1988, p. A5. Grosz qualified this</w:t>
      </w:r>
      <w:r w:rsidR="00B8389D">
        <w:rPr>
          <w:rFonts w:asciiTheme="majorBidi" w:hAnsiTheme="majorBidi" w:cstheme="majorBidi"/>
        </w:rPr>
        <w:t xml:space="preserve"> </w:t>
      </w:r>
      <w:r w:rsidRPr="002F48A0">
        <w:rPr>
          <w:rFonts w:asciiTheme="majorBidi" w:hAnsiTheme="majorBidi" w:cstheme="majorBidi"/>
        </w:rPr>
        <w:t>remark by adding that the one-party system was a historical fact, and that</w:t>
      </w:r>
      <w:r w:rsidR="00B8389D">
        <w:rPr>
          <w:rFonts w:asciiTheme="majorBidi" w:hAnsiTheme="majorBidi" w:cstheme="majorBidi"/>
        </w:rPr>
        <w:t xml:space="preserve"> </w:t>
      </w:r>
      <w:r w:rsidRPr="002F48A0">
        <w:rPr>
          <w:rFonts w:asciiTheme="majorBidi" w:hAnsiTheme="majorBidi" w:cstheme="majorBidi"/>
        </w:rPr>
        <w:t>broadening the range of parties "is not one of the first priorities."</w:t>
      </w:r>
    </w:p>
    <w:p w:rsidR="00143E9D" w:rsidRPr="002F48A0" w:rsidRDefault="00416416" w:rsidP="00143E9D">
      <w:pPr>
        <w:rPr>
          <w:rFonts w:asciiTheme="majorBidi" w:hAnsiTheme="majorBidi" w:cstheme="majorBidi"/>
        </w:rPr>
      </w:pPr>
      <w:r>
        <w:rPr>
          <w:rFonts w:asciiTheme="majorBidi" w:hAnsiTheme="majorBidi" w:cstheme="majorBidi"/>
        </w:rPr>
        <w:t xml:space="preserve">34. </w:t>
      </w:r>
      <w:r w:rsidRPr="00416416">
        <w:rPr>
          <w:rFonts w:asciiTheme="majorBidi" w:hAnsiTheme="majorBidi" w:cstheme="majorBidi"/>
          <w:i/>
          <w:iCs/>
        </w:rPr>
        <w:t>The Times</w:t>
      </w:r>
      <w:r w:rsidR="00143E9D" w:rsidRPr="002F48A0">
        <w:rPr>
          <w:rFonts w:asciiTheme="majorBidi" w:hAnsiTheme="majorBidi" w:cstheme="majorBidi"/>
        </w:rPr>
        <w:t>, London, 14 November 1988.</w:t>
      </w:r>
    </w:p>
    <w:p w:rsidR="00143E9D" w:rsidRPr="002F48A0" w:rsidRDefault="00416416" w:rsidP="00143E9D">
      <w:pPr>
        <w:rPr>
          <w:rFonts w:asciiTheme="majorBidi" w:hAnsiTheme="majorBidi" w:cstheme="majorBidi"/>
        </w:rPr>
      </w:pPr>
      <w:r>
        <w:rPr>
          <w:rFonts w:asciiTheme="majorBidi" w:hAnsiTheme="majorBidi" w:cstheme="majorBidi"/>
        </w:rPr>
        <w:t xml:space="preserve">35. </w:t>
      </w:r>
      <w:r w:rsidRPr="00416416">
        <w:rPr>
          <w:rFonts w:asciiTheme="majorBidi" w:hAnsiTheme="majorBidi" w:cstheme="majorBidi"/>
          <w:i/>
          <w:iCs/>
        </w:rPr>
        <w:t>Keesing's Record of World Events</w:t>
      </w:r>
      <w:r>
        <w:rPr>
          <w:rFonts w:asciiTheme="majorBidi" w:hAnsiTheme="majorBidi" w:cstheme="majorBidi"/>
        </w:rPr>
        <w:t xml:space="preserve"> 1989, p</w:t>
      </w:r>
      <w:r w:rsidR="00143E9D" w:rsidRPr="002F48A0">
        <w:rPr>
          <w:rFonts w:asciiTheme="majorBidi" w:hAnsiTheme="majorBidi" w:cstheme="majorBidi"/>
        </w:rPr>
        <w:t>. 36399.</w:t>
      </w:r>
    </w:p>
    <w:p w:rsidR="00143E9D" w:rsidRPr="002F48A0" w:rsidRDefault="00143E9D" w:rsidP="00143E9D">
      <w:pPr>
        <w:rPr>
          <w:rFonts w:asciiTheme="majorBidi" w:hAnsiTheme="majorBidi" w:cstheme="majorBidi"/>
        </w:rPr>
      </w:pPr>
      <w:r w:rsidRPr="002F48A0">
        <w:rPr>
          <w:rFonts w:asciiTheme="majorBidi" w:hAnsiTheme="majorBidi" w:cstheme="majorBidi"/>
        </w:rPr>
        <w:t xml:space="preserve">36. </w:t>
      </w:r>
      <w:r w:rsidR="00416416">
        <w:rPr>
          <w:rFonts w:asciiTheme="majorBidi" w:hAnsiTheme="majorBidi" w:cstheme="majorBidi"/>
        </w:rPr>
        <w:t xml:space="preserve">Cited in Garton Ash, </w:t>
      </w:r>
      <w:r w:rsidR="00416416" w:rsidRPr="00416416">
        <w:rPr>
          <w:rFonts w:asciiTheme="majorBidi" w:hAnsiTheme="majorBidi" w:cstheme="majorBidi"/>
          <w:i/>
          <w:iCs/>
        </w:rPr>
        <w:t>We The</w:t>
      </w:r>
      <w:r w:rsidRPr="00416416">
        <w:rPr>
          <w:rFonts w:asciiTheme="majorBidi" w:hAnsiTheme="majorBidi" w:cstheme="majorBidi"/>
          <w:i/>
          <w:iCs/>
        </w:rPr>
        <w:t xml:space="preserve"> People</w:t>
      </w:r>
      <w:r w:rsidRPr="002F48A0">
        <w:rPr>
          <w:rFonts w:asciiTheme="majorBidi" w:hAnsiTheme="majorBidi" w:cstheme="majorBidi"/>
        </w:rPr>
        <w:t>, p. 51.</w:t>
      </w:r>
    </w:p>
    <w:p w:rsidR="00143E9D" w:rsidRPr="002F48A0" w:rsidRDefault="00143E9D" w:rsidP="00416416">
      <w:pPr>
        <w:rPr>
          <w:rFonts w:asciiTheme="majorBidi" w:hAnsiTheme="majorBidi" w:cstheme="majorBidi"/>
        </w:rPr>
      </w:pPr>
      <w:r w:rsidRPr="002F48A0">
        <w:rPr>
          <w:rFonts w:asciiTheme="majorBidi" w:hAnsiTheme="majorBidi" w:cstheme="majorBidi"/>
        </w:rPr>
        <w:t>37. The full text of this secret protoc</w:t>
      </w:r>
      <w:r w:rsidR="00B8389D">
        <w:rPr>
          <w:rFonts w:asciiTheme="majorBidi" w:hAnsiTheme="majorBidi" w:cstheme="majorBidi"/>
        </w:rPr>
        <w:t>ol between Hungary and East Ger</w:t>
      </w:r>
      <w:r w:rsidRPr="002F48A0">
        <w:rPr>
          <w:rFonts w:asciiTheme="majorBidi" w:hAnsiTheme="majorBidi" w:cstheme="majorBidi"/>
        </w:rPr>
        <w:t>many dated June 20,1969-including the clause providing that "this Protocol</w:t>
      </w:r>
      <w:r w:rsidR="00B8389D">
        <w:rPr>
          <w:rFonts w:asciiTheme="majorBidi" w:hAnsiTheme="majorBidi" w:cstheme="majorBidi"/>
        </w:rPr>
        <w:t xml:space="preserve"> shall not be published--</w:t>
      </w:r>
      <w:r w:rsidRPr="002F48A0">
        <w:rPr>
          <w:rFonts w:asciiTheme="majorBidi" w:hAnsiTheme="majorBidi" w:cstheme="majorBidi"/>
        </w:rPr>
        <w:t xml:space="preserve">was in fact, surprisingly, published in </w:t>
      </w:r>
      <w:r w:rsidR="00B8389D" w:rsidRPr="00B8389D">
        <w:rPr>
          <w:rFonts w:asciiTheme="majorBidi" w:hAnsiTheme="majorBidi" w:cstheme="majorBidi"/>
          <w:i/>
          <w:iCs/>
        </w:rPr>
        <w:t>United Na</w:t>
      </w:r>
      <w:r w:rsidRPr="00B8389D">
        <w:rPr>
          <w:rFonts w:asciiTheme="majorBidi" w:hAnsiTheme="majorBidi" w:cstheme="majorBidi"/>
          <w:i/>
          <w:iCs/>
        </w:rPr>
        <w:t>tions</w:t>
      </w:r>
      <w:r w:rsidR="00B8389D" w:rsidRPr="00B8389D">
        <w:rPr>
          <w:rFonts w:asciiTheme="majorBidi" w:hAnsiTheme="majorBidi" w:cstheme="majorBidi"/>
          <w:i/>
          <w:iCs/>
        </w:rPr>
        <w:t xml:space="preserve"> Treaty Series</w:t>
      </w:r>
      <w:r w:rsidR="00B8389D">
        <w:rPr>
          <w:rFonts w:asciiTheme="majorBidi" w:hAnsiTheme="majorBidi" w:cstheme="majorBidi"/>
        </w:rPr>
        <w:t xml:space="preserve">, </w:t>
      </w:r>
      <w:r w:rsidRPr="002F48A0">
        <w:rPr>
          <w:rFonts w:asciiTheme="majorBidi" w:hAnsiTheme="majorBidi" w:cstheme="majorBidi"/>
        </w:rPr>
        <w:t xml:space="preserve">vol. 986, New York, 1983, p. 46. (It was later reprinted in </w:t>
      </w:r>
      <w:r w:rsidRPr="00B8389D">
        <w:rPr>
          <w:rFonts w:asciiTheme="majorBidi" w:hAnsiTheme="majorBidi" w:cstheme="majorBidi"/>
          <w:i/>
          <w:iCs/>
        </w:rPr>
        <w:t>T</w:t>
      </w:r>
      <w:r w:rsidR="00B8389D" w:rsidRPr="00B8389D">
        <w:rPr>
          <w:rFonts w:asciiTheme="majorBidi" w:hAnsiTheme="majorBidi" w:cstheme="majorBidi"/>
          <w:i/>
          <w:iCs/>
        </w:rPr>
        <w:t>he American Journal of International Law</w:t>
      </w:r>
      <w:r w:rsidR="00B8389D">
        <w:rPr>
          <w:rFonts w:asciiTheme="majorBidi" w:hAnsiTheme="majorBidi" w:cstheme="majorBidi"/>
        </w:rPr>
        <w:t xml:space="preserve">, </w:t>
      </w:r>
      <w:r w:rsidRPr="002F48A0">
        <w:rPr>
          <w:rFonts w:asciiTheme="majorBidi" w:hAnsiTheme="majorBidi" w:cstheme="majorBidi"/>
        </w:rPr>
        <w:t>vol. 84, no. 1, January 1990, p. 281.) I</w:t>
      </w:r>
      <w:r w:rsidR="00B8389D">
        <w:rPr>
          <w:rFonts w:asciiTheme="majorBidi" w:hAnsiTheme="majorBidi" w:cstheme="majorBidi"/>
        </w:rPr>
        <w:t xml:space="preserve"> </w:t>
      </w:r>
      <w:r w:rsidRPr="002F48A0">
        <w:rPr>
          <w:rFonts w:asciiTheme="majorBidi" w:hAnsiTheme="majorBidi" w:cstheme="majorBidi"/>
        </w:rPr>
        <w:t>understand from Hungarian sources that i</w:t>
      </w:r>
      <w:r w:rsidR="00C9493B">
        <w:rPr>
          <w:rFonts w:asciiTheme="majorBidi" w:hAnsiTheme="majorBidi" w:cstheme="majorBidi"/>
        </w:rPr>
        <w:t>t was the Hungarian foreign min</w:t>
      </w:r>
      <w:r w:rsidRPr="002F48A0">
        <w:rPr>
          <w:rFonts w:asciiTheme="majorBidi" w:hAnsiTheme="majorBidi" w:cstheme="majorBidi"/>
        </w:rPr>
        <w:t>istry which passed this document on to the United Nations for publication in</w:t>
      </w:r>
      <w:r w:rsidR="00B8389D">
        <w:rPr>
          <w:rFonts w:asciiTheme="majorBidi" w:hAnsiTheme="majorBidi" w:cstheme="majorBidi"/>
        </w:rPr>
        <w:t xml:space="preserve"> </w:t>
      </w:r>
      <w:r w:rsidRPr="002F48A0">
        <w:rPr>
          <w:rFonts w:asciiTheme="majorBidi" w:hAnsiTheme="majorBidi" w:cstheme="majorBidi"/>
        </w:rPr>
        <w:t>the Treaty Series.</w:t>
      </w:r>
      <w:r w:rsidR="00B8389D">
        <w:rPr>
          <w:rFonts w:asciiTheme="majorBidi" w:hAnsiTheme="majorBidi" w:cstheme="majorBidi"/>
        </w:rPr>
        <w:t xml:space="preserve"> </w:t>
      </w:r>
      <w:r w:rsidRPr="002F48A0">
        <w:rPr>
          <w:rFonts w:asciiTheme="majorBidi" w:hAnsiTheme="majorBidi" w:cstheme="majorBidi"/>
        </w:rPr>
        <w:t>On September 10, 1989 the Hungari</w:t>
      </w:r>
      <w:r w:rsidR="00B8389D">
        <w:rPr>
          <w:rFonts w:asciiTheme="majorBidi" w:hAnsiTheme="majorBidi" w:cstheme="majorBidi"/>
        </w:rPr>
        <w:t>an government announced the sus</w:t>
      </w:r>
      <w:r w:rsidRPr="002F48A0">
        <w:rPr>
          <w:rFonts w:asciiTheme="majorBidi" w:hAnsiTheme="majorBidi" w:cstheme="majorBidi"/>
        </w:rPr>
        <w:t>pension of this agreement with effect from September 11.</w:t>
      </w:r>
      <w:r w:rsidR="00405FFF">
        <w:rPr>
          <w:rFonts w:asciiTheme="majorBidi" w:hAnsiTheme="majorBidi" w:cstheme="majorBidi"/>
        </w:rPr>
        <w:t>—</w:t>
      </w:r>
      <w:r w:rsidR="00405FFF" w:rsidRPr="00405FFF">
        <w:rPr>
          <w:rFonts w:asciiTheme="majorBidi" w:hAnsiTheme="majorBidi" w:cstheme="majorBidi"/>
          <w:i/>
          <w:iCs/>
        </w:rPr>
        <w:t xml:space="preserve">Keesing’s </w:t>
      </w:r>
      <w:r w:rsidRPr="00405FFF">
        <w:rPr>
          <w:rFonts w:asciiTheme="majorBidi" w:hAnsiTheme="majorBidi" w:cstheme="majorBidi"/>
          <w:i/>
          <w:iCs/>
        </w:rPr>
        <w:t>R</w:t>
      </w:r>
      <w:r w:rsidR="00405FFF" w:rsidRPr="00405FFF">
        <w:rPr>
          <w:rFonts w:asciiTheme="majorBidi" w:hAnsiTheme="majorBidi" w:cstheme="majorBidi"/>
          <w:i/>
          <w:iCs/>
        </w:rPr>
        <w:t>e</w:t>
      </w:r>
      <w:r w:rsidRPr="00405FFF">
        <w:rPr>
          <w:rFonts w:asciiTheme="majorBidi" w:hAnsiTheme="majorBidi" w:cstheme="majorBidi"/>
          <w:i/>
          <w:iCs/>
        </w:rPr>
        <w:t>cord of</w:t>
      </w:r>
      <w:r w:rsidR="00416416">
        <w:rPr>
          <w:rFonts w:asciiTheme="majorBidi" w:hAnsiTheme="majorBidi" w:cstheme="majorBidi"/>
          <w:i/>
          <w:iCs/>
        </w:rPr>
        <w:t xml:space="preserve"> </w:t>
      </w:r>
      <w:r w:rsidR="00405FFF" w:rsidRPr="00405FFF">
        <w:rPr>
          <w:rFonts w:asciiTheme="majorBidi" w:hAnsiTheme="majorBidi" w:cstheme="majorBidi"/>
          <w:i/>
          <w:iCs/>
        </w:rPr>
        <w:t>World Event</w:t>
      </w:r>
      <w:r w:rsidRPr="00405FFF">
        <w:rPr>
          <w:rFonts w:asciiTheme="majorBidi" w:hAnsiTheme="majorBidi" w:cstheme="majorBidi"/>
          <w:i/>
          <w:iCs/>
        </w:rPr>
        <w:t>s</w:t>
      </w:r>
      <w:r w:rsidRPr="002F48A0">
        <w:rPr>
          <w:rFonts w:asciiTheme="majorBidi" w:hAnsiTheme="majorBidi" w:cstheme="majorBidi"/>
        </w:rPr>
        <w:t>, p. 36894.</w:t>
      </w:r>
    </w:p>
    <w:p w:rsidR="00143E9D" w:rsidRPr="002F48A0" w:rsidRDefault="00416416" w:rsidP="00143E9D">
      <w:pPr>
        <w:rPr>
          <w:rFonts w:asciiTheme="majorBidi" w:hAnsiTheme="majorBidi" w:cstheme="majorBidi"/>
        </w:rPr>
      </w:pPr>
      <w:r>
        <w:rPr>
          <w:rFonts w:asciiTheme="majorBidi" w:hAnsiTheme="majorBidi" w:cstheme="majorBidi"/>
        </w:rPr>
        <w:t xml:space="preserve">38. Garton Ash, </w:t>
      </w:r>
      <w:r w:rsidRPr="00416416">
        <w:rPr>
          <w:rFonts w:asciiTheme="majorBidi" w:hAnsiTheme="majorBidi" w:cstheme="majorBidi"/>
          <w:i/>
          <w:iCs/>
        </w:rPr>
        <w:t xml:space="preserve">We </w:t>
      </w:r>
      <w:proofErr w:type="gramStart"/>
      <w:r w:rsidRPr="00416416">
        <w:rPr>
          <w:rFonts w:asciiTheme="majorBidi" w:hAnsiTheme="majorBidi" w:cstheme="majorBidi"/>
          <w:i/>
          <w:iCs/>
        </w:rPr>
        <w:t>The</w:t>
      </w:r>
      <w:proofErr w:type="gramEnd"/>
      <w:r w:rsidRPr="00416416">
        <w:rPr>
          <w:rFonts w:asciiTheme="majorBidi" w:hAnsiTheme="majorBidi" w:cstheme="majorBidi"/>
          <w:i/>
          <w:iCs/>
        </w:rPr>
        <w:t xml:space="preserve"> Peop</w:t>
      </w:r>
      <w:r w:rsidR="00143E9D" w:rsidRPr="00416416">
        <w:rPr>
          <w:rFonts w:asciiTheme="majorBidi" w:hAnsiTheme="majorBidi" w:cstheme="majorBidi"/>
          <w:i/>
          <w:iCs/>
        </w:rPr>
        <w:t>l</w:t>
      </w:r>
      <w:r w:rsidRPr="00416416">
        <w:rPr>
          <w:rFonts w:asciiTheme="majorBidi" w:hAnsiTheme="majorBidi" w:cstheme="majorBidi"/>
          <w:i/>
          <w:iCs/>
        </w:rPr>
        <w:t>e</w:t>
      </w:r>
      <w:r>
        <w:rPr>
          <w:rFonts w:asciiTheme="majorBidi" w:hAnsiTheme="majorBidi" w:cstheme="majorBidi"/>
          <w:i/>
          <w:iCs/>
        </w:rPr>
        <w:t>,</w:t>
      </w:r>
      <w:r w:rsidRPr="00416416">
        <w:rPr>
          <w:rFonts w:asciiTheme="majorBidi" w:hAnsiTheme="majorBidi" w:cstheme="majorBidi"/>
          <w:i/>
          <w:iCs/>
        </w:rPr>
        <w:t xml:space="preserve"> </w:t>
      </w:r>
      <w:r w:rsidR="00143E9D" w:rsidRPr="002F48A0">
        <w:rPr>
          <w:rFonts w:asciiTheme="majorBidi" w:hAnsiTheme="majorBidi" w:cstheme="majorBidi"/>
        </w:rPr>
        <w:t>pp. 67 and 68.</w:t>
      </w:r>
    </w:p>
    <w:p w:rsidR="00143E9D" w:rsidRPr="002F48A0" w:rsidRDefault="00143E9D" w:rsidP="00416416">
      <w:pPr>
        <w:rPr>
          <w:rFonts w:asciiTheme="majorBidi" w:hAnsiTheme="majorBidi" w:cstheme="majorBidi"/>
        </w:rPr>
      </w:pPr>
      <w:r w:rsidRPr="002F48A0">
        <w:rPr>
          <w:rFonts w:asciiTheme="majorBidi" w:hAnsiTheme="majorBidi" w:cstheme="majorBidi"/>
        </w:rPr>
        <w:t>39. In Halle, according to "church sources" cited in a report from Berlin</w:t>
      </w:r>
      <w:r w:rsidR="00416416">
        <w:rPr>
          <w:rFonts w:asciiTheme="majorBidi" w:hAnsiTheme="majorBidi" w:cstheme="majorBidi"/>
        </w:rPr>
        <w:t xml:space="preserve"> in </w:t>
      </w:r>
      <w:r w:rsidR="00416416">
        <w:rPr>
          <w:rFonts w:asciiTheme="majorBidi" w:hAnsiTheme="majorBidi" w:cstheme="majorBidi"/>
          <w:i/>
          <w:iCs/>
        </w:rPr>
        <w:t>International Herald Tribune</w:t>
      </w:r>
      <w:r w:rsidRPr="002F48A0">
        <w:rPr>
          <w:rFonts w:asciiTheme="majorBidi" w:hAnsiTheme="majorBidi" w:cstheme="majorBidi"/>
        </w:rPr>
        <w:t xml:space="preserve">, London, </w:t>
      </w:r>
      <w:proofErr w:type="gramStart"/>
      <w:r w:rsidRPr="002F48A0">
        <w:rPr>
          <w:rFonts w:asciiTheme="majorBidi" w:hAnsiTheme="majorBidi" w:cstheme="majorBidi"/>
        </w:rPr>
        <w:t>24</w:t>
      </w:r>
      <w:proofErr w:type="gramEnd"/>
      <w:r w:rsidRPr="002F48A0">
        <w:rPr>
          <w:rFonts w:asciiTheme="majorBidi" w:hAnsiTheme="majorBidi" w:cstheme="majorBidi"/>
        </w:rPr>
        <w:t xml:space="preserve"> October 1989.</w:t>
      </w:r>
    </w:p>
    <w:p w:rsidR="00143E9D" w:rsidRPr="002F48A0" w:rsidRDefault="00143E9D" w:rsidP="00416416">
      <w:pPr>
        <w:rPr>
          <w:rFonts w:asciiTheme="majorBidi" w:hAnsiTheme="majorBidi" w:cstheme="majorBidi"/>
        </w:rPr>
      </w:pPr>
      <w:r w:rsidRPr="002F48A0">
        <w:rPr>
          <w:rFonts w:asciiTheme="majorBidi" w:hAnsiTheme="majorBidi" w:cstheme="majorBidi"/>
        </w:rPr>
        <w:t>40. One of the tragicomic figures of the German events was the gentleman</w:t>
      </w:r>
      <w:r w:rsidR="00416416">
        <w:rPr>
          <w:rFonts w:asciiTheme="majorBidi" w:hAnsiTheme="majorBidi" w:cstheme="majorBidi"/>
        </w:rPr>
        <w:t xml:space="preserve"> </w:t>
      </w:r>
      <w:r w:rsidRPr="002F48A0">
        <w:rPr>
          <w:rFonts w:asciiTheme="majorBidi" w:hAnsiTheme="majorBidi" w:cstheme="majorBidi"/>
        </w:rPr>
        <w:t>who left East Berlin early in November 1989, by the transit camp in the West</w:t>
      </w:r>
      <w:r w:rsidR="00416416">
        <w:rPr>
          <w:rFonts w:asciiTheme="majorBidi" w:hAnsiTheme="majorBidi" w:cstheme="majorBidi"/>
        </w:rPr>
        <w:t xml:space="preserve"> </w:t>
      </w:r>
      <w:r w:rsidRPr="002F48A0">
        <w:rPr>
          <w:rFonts w:asciiTheme="majorBidi" w:hAnsiTheme="majorBidi" w:cstheme="majorBidi"/>
        </w:rPr>
        <w:t xml:space="preserve">German Embassy in Prague, on through </w:t>
      </w:r>
      <w:r w:rsidR="00416416">
        <w:rPr>
          <w:rFonts w:asciiTheme="majorBidi" w:hAnsiTheme="majorBidi" w:cstheme="majorBidi"/>
        </w:rPr>
        <w:t>Hungary and Austria to West Ger</w:t>
      </w:r>
      <w:r w:rsidRPr="002F48A0">
        <w:rPr>
          <w:rFonts w:asciiTheme="majorBidi" w:hAnsiTheme="majorBidi" w:cstheme="majorBidi"/>
        </w:rPr>
        <w:t>many, from where he flew to West Berlin, just in time to see the Wall opened</w:t>
      </w:r>
      <w:r w:rsidR="00416416">
        <w:rPr>
          <w:rFonts w:asciiTheme="majorBidi" w:hAnsiTheme="majorBidi" w:cstheme="majorBidi"/>
        </w:rPr>
        <w:t xml:space="preserve"> </w:t>
      </w:r>
      <w:r w:rsidRPr="002F48A0">
        <w:rPr>
          <w:rFonts w:asciiTheme="majorBidi" w:hAnsiTheme="majorBidi" w:cstheme="majorBidi"/>
        </w:rPr>
        <w:t>up. He must have felt that had he only waited, he could have made his few</w:t>
      </w:r>
      <w:r w:rsidR="00416416">
        <w:rPr>
          <w:rFonts w:asciiTheme="majorBidi" w:hAnsiTheme="majorBidi" w:cstheme="majorBidi"/>
        </w:rPr>
        <w:t xml:space="preserve"> </w:t>
      </w:r>
      <w:r w:rsidRPr="002F48A0">
        <w:rPr>
          <w:rFonts w:asciiTheme="majorBidi" w:hAnsiTheme="majorBidi" w:cstheme="majorBidi"/>
        </w:rPr>
        <w:t>miles' journey on foot, and much more easily. Yet in a larger sense the</w:t>
      </w:r>
      <w:r w:rsidR="00416416">
        <w:rPr>
          <w:rFonts w:asciiTheme="majorBidi" w:hAnsiTheme="majorBidi" w:cstheme="majorBidi"/>
        </w:rPr>
        <w:t xml:space="preserve"> </w:t>
      </w:r>
      <w:r w:rsidRPr="002F48A0">
        <w:rPr>
          <w:rFonts w:asciiTheme="majorBidi" w:hAnsiTheme="majorBidi" w:cstheme="majorBidi"/>
        </w:rPr>
        <w:t>emigration movement was a necessary prelude to the momentous changes in</w:t>
      </w:r>
      <w:r w:rsidR="00416416">
        <w:rPr>
          <w:rFonts w:asciiTheme="majorBidi" w:hAnsiTheme="majorBidi" w:cstheme="majorBidi"/>
        </w:rPr>
        <w:t xml:space="preserve"> </w:t>
      </w:r>
      <w:r w:rsidRPr="002F48A0">
        <w:rPr>
          <w:rFonts w:asciiTheme="majorBidi" w:hAnsiTheme="majorBidi" w:cstheme="majorBidi"/>
        </w:rPr>
        <w:t>party leadership and in policy.</w:t>
      </w:r>
    </w:p>
    <w:p w:rsidR="00143E9D" w:rsidRPr="002F48A0" w:rsidRDefault="00143E9D" w:rsidP="00143E9D">
      <w:pPr>
        <w:rPr>
          <w:rFonts w:asciiTheme="majorBidi" w:hAnsiTheme="majorBidi" w:cstheme="majorBidi"/>
        </w:rPr>
      </w:pPr>
      <w:r w:rsidRPr="002F48A0">
        <w:rPr>
          <w:rFonts w:asciiTheme="majorBidi" w:hAnsiTheme="majorBidi" w:cstheme="majorBidi"/>
        </w:rPr>
        <w:t xml:space="preserve">41. Josef Svorecky, "Bohemia </w:t>
      </w:r>
      <w:r w:rsidR="00416416">
        <w:rPr>
          <w:rFonts w:asciiTheme="majorBidi" w:hAnsiTheme="majorBidi" w:cstheme="majorBidi"/>
        </w:rPr>
        <w:t xml:space="preserve">of the Soul," </w:t>
      </w:r>
      <w:r w:rsidR="00416416" w:rsidRPr="00416416">
        <w:rPr>
          <w:rFonts w:asciiTheme="majorBidi" w:hAnsiTheme="majorBidi" w:cstheme="majorBidi"/>
          <w:i/>
          <w:iCs/>
        </w:rPr>
        <w:t>Daedalu</w:t>
      </w:r>
      <w:r w:rsidRPr="00416416">
        <w:rPr>
          <w:rFonts w:asciiTheme="majorBidi" w:hAnsiTheme="majorBidi" w:cstheme="majorBidi"/>
          <w:i/>
          <w:iCs/>
        </w:rPr>
        <w:t>s</w:t>
      </w:r>
      <w:r w:rsidRPr="002F48A0">
        <w:rPr>
          <w:rFonts w:asciiTheme="majorBidi" w:hAnsiTheme="majorBidi" w:cstheme="majorBidi"/>
        </w:rPr>
        <w:t xml:space="preserve">, </w:t>
      </w:r>
      <w:proofErr w:type="gramStart"/>
      <w:r w:rsidRPr="002F48A0">
        <w:rPr>
          <w:rFonts w:asciiTheme="majorBidi" w:hAnsiTheme="majorBidi" w:cstheme="majorBidi"/>
        </w:rPr>
        <w:t>Winter</w:t>
      </w:r>
      <w:proofErr w:type="gramEnd"/>
      <w:r w:rsidRPr="002F48A0">
        <w:rPr>
          <w:rFonts w:asciiTheme="majorBidi" w:hAnsiTheme="majorBidi" w:cstheme="majorBidi"/>
        </w:rPr>
        <w:t xml:space="preserve"> 1990, p. 117.</w:t>
      </w:r>
    </w:p>
    <w:p w:rsidR="00143E9D" w:rsidRPr="002F48A0" w:rsidRDefault="00416416" w:rsidP="000F1613">
      <w:pPr>
        <w:rPr>
          <w:rFonts w:asciiTheme="majorBidi" w:hAnsiTheme="majorBidi" w:cstheme="majorBidi"/>
        </w:rPr>
      </w:pPr>
      <w:r>
        <w:rPr>
          <w:rFonts w:asciiTheme="majorBidi" w:hAnsiTheme="majorBidi" w:cstheme="majorBidi"/>
        </w:rPr>
        <w:t xml:space="preserve">42. Vladimir Kusin, </w:t>
      </w:r>
      <w:r w:rsidR="000F1613">
        <w:rPr>
          <w:rFonts w:asciiTheme="majorBidi" w:hAnsiTheme="majorBidi" w:cstheme="majorBidi"/>
          <w:i/>
          <w:iCs/>
        </w:rPr>
        <w:t>Frorm Dubcek to Ch</w:t>
      </w:r>
      <w:r w:rsidRPr="00416416">
        <w:rPr>
          <w:rFonts w:asciiTheme="majorBidi" w:hAnsiTheme="majorBidi" w:cstheme="majorBidi"/>
          <w:i/>
          <w:iCs/>
        </w:rPr>
        <w:t>arter</w:t>
      </w:r>
      <w:r w:rsidR="00143E9D" w:rsidRPr="000F1613">
        <w:rPr>
          <w:rFonts w:asciiTheme="majorBidi" w:hAnsiTheme="majorBidi" w:cstheme="majorBidi"/>
          <w:i/>
          <w:iCs/>
        </w:rPr>
        <w:t>77</w:t>
      </w:r>
      <w:r w:rsidR="000F1613">
        <w:rPr>
          <w:rFonts w:asciiTheme="majorBidi" w:hAnsiTheme="majorBidi" w:cstheme="majorBidi"/>
          <w:i/>
          <w:iCs/>
        </w:rPr>
        <w:t xml:space="preserve">: Czechoslovakia </w:t>
      </w:r>
      <w:r w:rsidR="000F1613">
        <w:rPr>
          <w:rFonts w:asciiTheme="majorBidi" w:hAnsiTheme="majorBidi" w:cstheme="majorBidi"/>
        </w:rPr>
        <w:t>1968-1978</w:t>
      </w:r>
      <w:r w:rsidR="00143E9D" w:rsidRPr="002F48A0">
        <w:rPr>
          <w:rFonts w:asciiTheme="majorBidi" w:hAnsiTheme="majorBidi" w:cstheme="majorBidi"/>
        </w:rPr>
        <w:t>,</w:t>
      </w:r>
      <w:r w:rsidR="000F1613">
        <w:rPr>
          <w:rFonts w:asciiTheme="majorBidi" w:hAnsiTheme="majorBidi" w:cstheme="majorBidi"/>
        </w:rPr>
        <w:t xml:space="preserve"> </w:t>
      </w:r>
      <w:r w:rsidR="00143E9D" w:rsidRPr="002F48A0">
        <w:rPr>
          <w:rFonts w:asciiTheme="majorBidi" w:hAnsiTheme="majorBidi" w:cstheme="majorBidi"/>
        </w:rPr>
        <w:t>Q Press, Edinburgh, 1978, pp. 304-5. See also Vaclav Have</w:t>
      </w:r>
      <w:r w:rsidR="000F1613">
        <w:rPr>
          <w:rFonts w:asciiTheme="majorBidi" w:hAnsiTheme="majorBidi" w:cstheme="majorBidi"/>
        </w:rPr>
        <w:t xml:space="preserve">l </w:t>
      </w:r>
      <w:r w:rsidR="000F1613">
        <w:rPr>
          <w:rFonts w:asciiTheme="majorBidi" w:hAnsiTheme="majorBidi" w:cstheme="majorBidi"/>
          <w:i/>
          <w:iCs/>
        </w:rPr>
        <w:t>et al.</w:t>
      </w:r>
      <w:r w:rsidR="00143E9D" w:rsidRPr="002F48A0">
        <w:rPr>
          <w:rFonts w:asciiTheme="majorBidi" w:hAnsiTheme="majorBidi" w:cstheme="majorBidi"/>
        </w:rPr>
        <w:t xml:space="preserve">, </w:t>
      </w:r>
      <w:r w:rsidR="000F1613">
        <w:rPr>
          <w:rFonts w:asciiTheme="majorBidi" w:hAnsiTheme="majorBidi" w:cstheme="majorBidi"/>
          <w:i/>
          <w:iCs/>
        </w:rPr>
        <w:t xml:space="preserve">The Power of the Powerless, </w:t>
      </w:r>
      <w:r w:rsidR="00143E9D" w:rsidRPr="002F48A0">
        <w:rPr>
          <w:rFonts w:asciiTheme="majorBidi" w:hAnsiTheme="majorBidi" w:cstheme="majorBidi"/>
        </w:rPr>
        <w:t>Hutchinson, London, 1985, pp. 69-78 and 217-21.</w:t>
      </w:r>
    </w:p>
    <w:p w:rsidR="00143E9D" w:rsidRPr="002F48A0" w:rsidRDefault="00143E9D" w:rsidP="000F1613">
      <w:pPr>
        <w:rPr>
          <w:rFonts w:asciiTheme="majorBidi" w:hAnsiTheme="majorBidi" w:cstheme="majorBidi"/>
        </w:rPr>
      </w:pPr>
      <w:r w:rsidRPr="002F48A0">
        <w:rPr>
          <w:rFonts w:asciiTheme="majorBidi" w:hAnsiTheme="majorBidi" w:cstheme="majorBidi"/>
        </w:rPr>
        <w:t>43. Concluding Document of the Vienna Meeting 1986 of Representatives</w:t>
      </w:r>
      <w:r w:rsidR="000F1613">
        <w:rPr>
          <w:rFonts w:asciiTheme="majorBidi" w:hAnsiTheme="majorBidi" w:cstheme="majorBidi"/>
        </w:rPr>
        <w:t xml:space="preserve"> </w:t>
      </w:r>
      <w:r w:rsidRPr="002F48A0">
        <w:rPr>
          <w:rFonts w:asciiTheme="majorBidi" w:hAnsiTheme="majorBidi" w:cstheme="majorBidi"/>
        </w:rPr>
        <w:t>of the Participating States of the Conference on Security and Co-operation in</w:t>
      </w:r>
      <w:r w:rsidR="000F1613">
        <w:rPr>
          <w:rFonts w:asciiTheme="majorBidi" w:hAnsiTheme="majorBidi" w:cstheme="majorBidi"/>
        </w:rPr>
        <w:t xml:space="preserve"> </w:t>
      </w:r>
      <w:r w:rsidRPr="002F48A0">
        <w:rPr>
          <w:rFonts w:asciiTheme="majorBidi" w:hAnsiTheme="majorBidi" w:cstheme="majorBidi"/>
        </w:rPr>
        <w:t>Europe, issued in Vienna, 17 January 1989.</w:t>
      </w:r>
    </w:p>
    <w:p w:rsidR="00143E9D" w:rsidRPr="002F48A0" w:rsidRDefault="00143E9D" w:rsidP="000F1613">
      <w:pPr>
        <w:rPr>
          <w:rFonts w:asciiTheme="majorBidi" w:hAnsiTheme="majorBidi" w:cstheme="majorBidi"/>
        </w:rPr>
      </w:pPr>
      <w:r w:rsidRPr="002F48A0">
        <w:rPr>
          <w:rFonts w:asciiTheme="majorBidi" w:hAnsiTheme="majorBidi" w:cstheme="majorBidi"/>
        </w:rPr>
        <w:t xml:space="preserve">44. Richard Davy, "Restarting the Prague Clock," </w:t>
      </w:r>
      <w:r w:rsidRPr="000F1613">
        <w:rPr>
          <w:rFonts w:asciiTheme="majorBidi" w:hAnsiTheme="majorBidi" w:cstheme="majorBidi"/>
          <w:i/>
          <w:iCs/>
        </w:rPr>
        <w:t xml:space="preserve">The </w:t>
      </w:r>
      <w:r w:rsidR="000F1613" w:rsidRPr="000F1613">
        <w:rPr>
          <w:rFonts w:asciiTheme="majorBidi" w:hAnsiTheme="majorBidi" w:cstheme="majorBidi"/>
          <w:i/>
          <w:iCs/>
        </w:rPr>
        <w:t>Spectator</w:t>
      </w:r>
      <w:r w:rsidRPr="002F48A0">
        <w:rPr>
          <w:rFonts w:asciiTheme="majorBidi" w:hAnsiTheme="majorBidi" w:cstheme="majorBidi"/>
        </w:rPr>
        <w:t>, London,</w:t>
      </w:r>
      <w:r w:rsidR="000F1613">
        <w:rPr>
          <w:rFonts w:asciiTheme="majorBidi" w:hAnsiTheme="majorBidi" w:cstheme="majorBidi"/>
        </w:rPr>
        <w:t xml:space="preserve"> </w:t>
      </w:r>
      <w:r w:rsidRPr="002F48A0">
        <w:rPr>
          <w:rFonts w:asciiTheme="majorBidi" w:hAnsiTheme="majorBidi" w:cstheme="majorBidi"/>
        </w:rPr>
        <w:t>6 February 1988, p. 12. Davy himself said in this article (p. 13): "Ordinary</w:t>
      </w:r>
      <w:r w:rsidR="000F1613">
        <w:rPr>
          <w:rFonts w:asciiTheme="majorBidi" w:hAnsiTheme="majorBidi" w:cstheme="majorBidi"/>
        </w:rPr>
        <w:t xml:space="preserve"> </w:t>
      </w:r>
      <w:r w:rsidRPr="002F48A0">
        <w:rPr>
          <w:rFonts w:asciiTheme="majorBidi" w:hAnsiTheme="majorBidi" w:cstheme="majorBidi"/>
        </w:rPr>
        <w:t>people are not going to put their heads above the parapet without a lot more</w:t>
      </w:r>
      <w:r w:rsidR="000F1613">
        <w:rPr>
          <w:rFonts w:asciiTheme="majorBidi" w:hAnsiTheme="majorBidi" w:cstheme="majorBidi"/>
        </w:rPr>
        <w:t xml:space="preserve"> </w:t>
      </w:r>
      <w:r w:rsidRPr="002F48A0">
        <w:rPr>
          <w:rFonts w:asciiTheme="majorBidi" w:hAnsiTheme="majorBidi" w:cstheme="majorBidi"/>
        </w:rPr>
        <w:t>reassurance . . ."</w:t>
      </w:r>
    </w:p>
    <w:p w:rsidR="00143E9D" w:rsidRPr="002F48A0" w:rsidRDefault="00143E9D" w:rsidP="00143E9D">
      <w:pPr>
        <w:rPr>
          <w:rFonts w:asciiTheme="majorBidi" w:hAnsiTheme="majorBidi" w:cstheme="majorBidi"/>
        </w:rPr>
      </w:pPr>
      <w:r w:rsidRPr="002F48A0">
        <w:rPr>
          <w:rFonts w:asciiTheme="majorBidi" w:hAnsiTheme="majorBidi" w:cstheme="majorBidi"/>
        </w:rPr>
        <w:t>4</w:t>
      </w:r>
      <w:r w:rsidR="000F1613">
        <w:rPr>
          <w:rFonts w:asciiTheme="majorBidi" w:hAnsiTheme="majorBidi" w:cstheme="majorBidi"/>
        </w:rPr>
        <w:t xml:space="preserve">5. Report from Rome in </w:t>
      </w:r>
      <w:proofErr w:type="gramStart"/>
      <w:r w:rsidR="000F1613" w:rsidRPr="000F1613">
        <w:rPr>
          <w:rFonts w:asciiTheme="majorBidi" w:hAnsiTheme="majorBidi" w:cstheme="majorBidi"/>
          <w:i/>
          <w:iCs/>
        </w:rPr>
        <w:t>The</w:t>
      </w:r>
      <w:proofErr w:type="gramEnd"/>
      <w:r w:rsidR="000F1613" w:rsidRPr="000F1613">
        <w:rPr>
          <w:rFonts w:asciiTheme="majorBidi" w:hAnsiTheme="majorBidi" w:cstheme="majorBidi"/>
          <w:i/>
          <w:iCs/>
        </w:rPr>
        <w:t xml:space="preserve"> Time</w:t>
      </w:r>
      <w:r w:rsidRPr="000F1613">
        <w:rPr>
          <w:rFonts w:asciiTheme="majorBidi" w:hAnsiTheme="majorBidi" w:cstheme="majorBidi"/>
          <w:i/>
          <w:iCs/>
        </w:rPr>
        <w:t>s</w:t>
      </w:r>
      <w:r w:rsidRPr="002F48A0">
        <w:rPr>
          <w:rFonts w:asciiTheme="majorBidi" w:hAnsiTheme="majorBidi" w:cstheme="majorBidi"/>
        </w:rPr>
        <w:t>, London, 14 November 1988.</w:t>
      </w:r>
    </w:p>
    <w:p w:rsidR="00143E9D" w:rsidRPr="002F48A0" w:rsidRDefault="00143E9D" w:rsidP="000F1613">
      <w:pPr>
        <w:rPr>
          <w:rFonts w:asciiTheme="majorBidi" w:hAnsiTheme="majorBidi" w:cstheme="majorBidi"/>
        </w:rPr>
      </w:pPr>
      <w:r w:rsidRPr="002F48A0">
        <w:rPr>
          <w:rFonts w:asciiTheme="majorBidi" w:hAnsiTheme="majorBidi" w:cstheme="majorBidi"/>
        </w:rPr>
        <w:t>46. See especially the report from Prague by Edward Lucas, "Czech</w:t>
      </w:r>
      <w:r w:rsidR="000F1613">
        <w:rPr>
          <w:rFonts w:asciiTheme="majorBidi" w:hAnsiTheme="majorBidi" w:cstheme="majorBidi"/>
        </w:rPr>
        <w:t xml:space="preserve"> </w:t>
      </w:r>
      <w:r w:rsidRPr="002F48A0">
        <w:rPr>
          <w:rFonts w:asciiTheme="majorBidi" w:hAnsiTheme="majorBidi" w:cstheme="majorBidi"/>
        </w:rPr>
        <w:t>Revolt may be Result of KGB Plot," The Independent, London, 15 May 1990.</w:t>
      </w:r>
    </w:p>
    <w:p w:rsidR="00143E9D" w:rsidRPr="002F48A0" w:rsidRDefault="00143E9D" w:rsidP="000F1613">
      <w:pPr>
        <w:rPr>
          <w:rFonts w:asciiTheme="majorBidi" w:hAnsiTheme="majorBidi" w:cstheme="majorBidi"/>
        </w:rPr>
      </w:pPr>
      <w:r w:rsidRPr="002F48A0">
        <w:rPr>
          <w:rFonts w:asciiTheme="majorBidi" w:hAnsiTheme="majorBidi" w:cstheme="majorBidi"/>
        </w:rPr>
        <w:t>47. See e.g. Dessa Trevisan, "Up to 2,000 feared killed in Romania," The</w:t>
      </w:r>
      <w:r w:rsidR="000F1613">
        <w:rPr>
          <w:rFonts w:asciiTheme="majorBidi" w:hAnsiTheme="majorBidi" w:cstheme="majorBidi"/>
        </w:rPr>
        <w:t xml:space="preserve"> T</w:t>
      </w:r>
      <w:r w:rsidRPr="002F48A0">
        <w:rPr>
          <w:rFonts w:asciiTheme="majorBidi" w:hAnsiTheme="majorBidi" w:cstheme="majorBidi"/>
        </w:rPr>
        <w:t>imes, London, 20 December 1989, p. 1. Later estimates of the numbers killed</w:t>
      </w:r>
      <w:r w:rsidR="000F1613">
        <w:rPr>
          <w:rFonts w:asciiTheme="majorBidi" w:hAnsiTheme="majorBidi" w:cstheme="majorBidi"/>
        </w:rPr>
        <w:t xml:space="preserve"> </w:t>
      </w:r>
      <w:r w:rsidRPr="002F48A0">
        <w:rPr>
          <w:rFonts w:asciiTheme="majorBidi" w:hAnsiTheme="majorBidi" w:cstheme="majorBidi"/>
        </w:rPr>
        <w:t>at Timisoara were a great deal lower.</w:t>
      </w:r>
    </w:p>
    <w:p w:rsidR="00143E9D" w:rsidRPr="002F48A0" w:rsidRDefault="00143E9D" w:rsidP="000F1613">
      <w:pPr>
        <w:rPr>
          <w:rFonts w:asciiTheme="majorBidi" w:hAnsiTheme="majorBidi" w:cstheme="majorBidi"/>
        </w:rPr>
      </w:pPr>
      <w:r w:rsidRPr="002F48A0">
        <w:rPr>
          <w:rFonts w:asciiTheme="majorBidi" w:hAnsiTheme="majorBidi" w:cstheme="majorBidi"/>
        </w:rPr>
        <w:t>48. See e.g. Michael Evans, Defense Correspondent, "Troops Quick to</w:t>
      </w:r>
      <w:r w:rsidR="000F1613">
        <w:rPr>
          <w:rFonts w:asciiTheme="majorBidi" w:hAnsiTheme="majorBidi" w:cstheme="majorBidi"/>
        </w:rPr>
        <w:t xml:space="preserve"> </w:t>
      </w:r>
      <w:r w:rsidRPr="002F48A0">
        <w:rPr>
          <w:rFonts w:asciiTheme="majorBidi" w:hAnsiTheme="majorBidi" w:cstheme="majorBidi"/>
        </w:rPr>
        <w:t>Isolate Unrest," The Times, London, 20 December 1989.</w:t>
      </w:r>
    </w:p>
    <w:p w:rsidR="000F1613" w:rsidRDefault="00143E9D" w:rsidP="000F1613">
      <w:pPr>
        <w:rPr>
          <w:rFonts w:asciiTheme="majorBidi" w:hAnsiTheme="majorBidi" w:cstheme="majorBidi"/>
        </w:rPr>
      </w:pPr>
      <w:r w:rsidRPr="002F48A0">
        <w:rPr>
          <w:rFonts w:asciiTheme="majorBidi" w:hAnsiTheme="majorBidi" w:cstheme="majorBidi"/>
        </w:rPr>
        <w:t xml:space="preserve">49. This account is drawn in part from the very full accounts </w:t>
      </w:r>
      <w:r w:rsidR="000F1613">
        <w:rPr>
          <w:rFonts w:asciiTheme="majorBidi" w:hAnsiTheme="majorBidi" w:cstheme="majorBidi"/>
        </w:rPr>
        <w:t>by a partici</w:t>
      </w:r>
      <w:r w:rsidRPr="002F48A0">
        <w:rPr>
          <w:rFonts w:asciiTheme="majorBidi" w:hAnsiTheme="majorBidi" w:cstheme="majorBidi"/>
        </w:rPr>
        <w:t>pating student, Viorica Butnariu, published</w:t>
      </w:r>
      <w:r w:rsidR="000F1613">
        <w:rPr>
          <w:rFonts w:asciiTheme="majorBidi" w:hAnsiTheme="majorBidi" w:cstheme="majorBidi"/>
        </w:rPr>
        <w:t xml:space="preserve"> in The Observer, London, 31 De</w:t>
      </w:r>
      <w:r w:rsidRPr="002F48A0">
        <w:rPr>
          <w:rFonts w:asciiTheme="majorBidi" w:hAnsiTheme="majorBidi" w:cstheme="majorBidi"/>
        </w:rPr>
        <w:t>cember 1989; and Robert Cullen, "Report from Romania: Down with the</w:t>
      </w:r>
      <w:r w:rsidR="000F1613">
        <w:rPr>
          <w:rFonts w:asciiTheme="majorBidi" w:hAnsiTheme="majorBidi" w:cstheme="majorBidi"/>
        </w:rPr>
        <w:t xml:space="preserve"> </w:t>
      </w:r>
      <w:r w:rsidRPr="002F48A0">
        <w:rPr>
          <w:rFonts w:asciiTheme="majorBidi" w:hAnsiTheme="majorBidi" w:cstheme="majorBidi"/>
        </w:rPr>
        <w:t>Tyrant," The New Yorker, 2 April 1990, pp. 94-112.</w:t>
      </w:r>
    </w:p>
    <w:p w:rsidR="00143E9D" w:rsidRPr="002F48A0" w:rsidRDefault="00143E9D" w:rsidP="000F1613">
      <w:pPr>
        <w:rPr>
          <w:rFonts w:asciiTheme="majorBidi" w:hAnsiTheme="majorBidi" w:cstheme="majorBidi"/>
        </w:rPr>
      </w:pPr>
      <w:r w:rsidRPr="002F48A0">
        <w:rPr>
          <w:rFonts w:asciiTheme="majorBidi" w:hAnsiTheme="majorBidi" w:cstheme="majorBidi"/>
        </w:rPr>
        <w:t xml:space="preserve">50. A full account of the </w:t>
      </w:r>
      <w:r w:rsidRPr="000F1613">
        <w:rPr>
          <w:rFonts w:asciiTheme="majorBidi" w:hAnsiTheme="majorBidi" w:cstheme="majorBidi"/>
          <w:i/>
          <w:iCs/>
        </w:rPr>
        <w:t>Adevarul</w:t>
      </w:r>
      <w:r w:rsidRPr="002F48A0">
        <w:rPr>
          <w:rFonts w:asciiTheme="majorBidi" w:hAnsiTheme="majorBidi" w:cstheme="majorBidi"/>
        </w:rPr>
        <w:t xml:space="preserve"> article of August 23, 1990 appeared in</w:t>
      </w:r>
      <w:r w:rsidR="000F1613">
        <w:rPr>
          <w:rFonts w:asciiTheme="majorBidi" w:hAnsiTheme="majorBidi" w:cstheme="majorBidi"/>
        </w:rPr>
        <w:t xml:space="preserve"> </w:t>
      </w:r>
      <w:r w:rsidRPr="002F48A0">
        <w:rPr>
          <w:rFonts w:asciiTheme="majorBidi" w:hAnsiTheme="majorBidi" w:cstheme="majorBidi"/>
        </w:rPr>
        <w:t xml:space="preserve">a Reuter report in </w:t>
      </w:r>
      <w:r w:rsidRPr="000F1613">
        <w:rPr>
          <w:rFonts w:asciiTheme="majorBidi" w:hAnsiTheme="majorBidi" w:cstheme="majorBidi"/>
          <w:i/>
          <w:iCs/>
        </w:rPr>
        <w:t>The Independent</w:t>
      </w:r>
      <w:r w:rsidRPr="002F48A0">
        <w:rPr>
          <w:rFonts w:asciiTheme="majorBidi" w:hAnsiTheme="majorBidi" w:cstheme="majorBidi"/>
        </w:rPr>
        <w:t xml:space="preserve">, London, </w:t>
      </w:r>
      <w:proofErr w:type="gramStart"/>
      <w:r w:rsidRPr="002F48A0">
        <w:rPr>
          <w:rFonts w:asciiTheme="majorBidi" w:hAnsiTheme="majorBidi" w:cstheme="majorBidi"/>
        </w:rPr>
        <w:t>24</w:t>
      </w:r>
      <w:proofErr w:type="gramEnd"/>
      <w:r w:rsidRPr="002F48A0">
        <w:rPr>
          <w:rFonts w:asciiTheme="majorBidi" w:hAnsiTheme="majorBidi" w:cstheme="majorBidi"/>
        </w:rPr>
        <w:t xml:space="preserve"> August 1990.</w:t>
      </w:r>
    </w:p>
    <w:p w:rsidR="00143E9D" w:rsidRPr="002F48A0" w:rsidRDefault="00143E9D" w:rsidP="000F1613">
      <w:pPr>
        <w:rPr>
          <w:rFonts w:asciiTheme="majorBidi" w:hAnsiTheme="majorBidi" w:cstheme="majorBidi"/>
        </w:rPr>
      </w:pPr>
      <w:r w:rsidRPr="002F48A0">
        <w:rPr>
          <w:rFonts w:asciiTheme="majorBidi" w:hAnsiTheme="majorBidi" w:cstheme="majorBidi"/>
        </w:rPr>
        <w:t>51. Rein Taagepera, "Estonia's Road to</w:t>
      </w:r>
      <w:r w:rsidR="000F1613">
        <w:rPr>
          <w:rFonts w:asciiTheme="majorBidi" w:hAnsiTheme="majorBidi" w:cstheme="majorBidi"/>
        </w:rPr>
        <w:t xml:space="preserve"> Independence," </w:t>
      </w:r>
      <w:r w:rsidR="000F1613" w:rsidRPr="000F1613">
        <w:rPr>
          <w:rFonts w:asciiTheme="majorBidi" w:hAnsiTheme="majorBidi" w:cstheme="majorBidi"/>
          <w:i/>
          <w:iCs/>
        </w:rPr>
        <w:t>Problems of Com</w:t>
      </w:r>
      <w:r w:rsidRPr="000F1613">
        <w:rPr>
          <w:rFonts w:asciiTheme="majorBidi" w:hAnsiTheme="majorBidi" w:cstheme="majorBidi"/>
          <w:i/>
          <w:iCs/>
        </w:rPr>
        <w:t>munism</w:t>
      </w:r>
      <w:r w:rsidRPr="002F48A0">
        <w:rPr>
          <w:rFonts w:asciiTheme="majorBidi" w:hAnsiTheme="majorBidi" w:cstheme="majorBidi"/>
        </w:rPr>
        <w:t>, Washington DC, November-December 1989, p. 21.</w:t>
      </w:r>
    </w:p>
    <w:p w:rsidR="00143E9D" w:rsidRPr="002F48A0" w:rsidRDefault="00143E9D" w:rsidP="000F1613">
      <w:pPr>
        <w:rPr>
          <w:rFonts w:asciiTheme="majorBidi" w:hAnsiTheme="majorBidi" w:cstheme="majorBidi"/>
        </w:rPr>
      </w:pPr>
      <w:r w:rsidRPr="002F48A0">
        <w:rPr>
          <w:rFonts w:asciiTheme="majorBidi" w:hAnsiTheme="majorBidi" w:cstheme="majorBidi"/>
        </w:rPr>
        <w:t>52. Text from Rein Taagepera, "Estonia's Road to Independence," pp. 22-23.</w:t>
      </w:r>
    </w:p>
    <w:p w:rsidR="00143E9D" w:rsidRPr="002F48A0" w:rsidRDefault="00143E9D" w:rsidP="00143E9D">
      <w:pPr>
        <w:rPr>
          <w:rFonts w:asciiTheme="majorBidi" w:hAnsiTheme="majorBidi" w:cstheme="majorBidi"/>
        </w:rPr>
      </w:pPr>
      <w:r w:rsidRPr="002F48A0">
        <w:rPr>
          <w:rFonts w:asciiTheme="majorBidi" w:hAnsiTheme="majorBidi" w:cstheme="majorBidi"/>
        </w:rPr>
        <w:t>53. Ibid., pp. 23-25.</w:t>
      </w:r>
    </w:p>
    <w:p w:rsidR="00143E9D" w:rsidRPr="002F48A0" w:rsidRDefault="00143E9D" w:rsidP="00143E9D">
      <w:pPr>
        <w:rPr>
          <w:rFonts w:asciiTheme="majorBidi" w:hAnsiTheme="majorBidi" w:cstheme="majorBidi"/>
        </w:rPr>
      </w:pPr>
      <w:r w:rsidRPr="002F48A0">
        <w:rPr>
          <w:rFonts w:asciiTheme="majorBidi" w:hAnsiTheme="majorBidi" w:cstheme="majorBidi"/>
        </w:rPr>
        <w:t xml:space="preserve">54. Report in </w:t>
      </w:r>
      <w:proofErr w:type="gramStart"/>
      <w:r w:rsidRPr="000F1613">
        <w:rPr>
          <w:rFonts w:asciiTheme="majorBidi" w:hAnsiTheme="majorBidi" w:cstheme="majorBidi"/>
          <w:i/>
          <w:iCs/>
        </w:rPr>
        <w:t>The</w:t>
      </w:r>
      <w:proofErr w:type="gramEnd"/>
      <w:r w:rsidRPr="000F1613">
        <w:rPr>
          <w:rFonts w:asciiTheme="majorBidi" w:hAnsiTheme="majorBidi" w:cstheme="majorBidi"/>
          <w:i/>
          <w:iCs/>
        </w:rPr>
        <w:t xml:space="preserve"> Times</w:t>
      </w:r>
      <w:r w:rsidRPr="002F48A0">
        <w:rPr>
          <w:rFonts w:asciiTheme="majorBidi" w:hAnsiTheme="majorBidi" w:cstheme="majorBidi"/>
        </w:rPr>
        <w:t>, London, 17 November 1989, p. 11.</w:t>
      </w:r>
    </w:p>
    <w:p w:rsidR="00143E9D" w:rsidRPr="002F48A0" w:rsidRDefault="00143E9D" w:rsidP="000F1613">
      <w:pPr>
        <w:rPr>
          <w:rFonts w:asciiTheme="majorBidi" w:hAnsiTheme="majorBidi" w:cstheme="majorBidi"/>
        </w:rPr>
      </w:pPr>
      <w:r w:rsidRPr="002F48A0">
        <w:rPr>
          <w:rFonts w:asciiTheme="majorBidi" w:hAnsiTheme="majorBidi" w:cstheme="majorBidi"/>
        </w:rPr>
        <w:t>55. Francis X. Clines, "Gorbachev War</w:t>
      </w:r>
      <w:r w:rsidR="000F1613">
        <w:rPr>
          <w:rFonts w:asciiTheme="majorBidi" w:hAnsiTheme="majorBidi" w:cstheme="majorBidi"/>
        </w:rPr>
        <w:t>ns Estonia on Moves for Indepen</w:t>
      </w:r>
      <w:r w:rsidRPr="002F48A0">
        <w:rPr>
          <w:rFonts w:asciiTheme="majorBidi" w:hAnsiTheme="majorBidi" w:cstheme="majorBidi"/>
        </w:rPr>
        <w:t xml:space="preserve">dence," </w:t>
      </w:r>
      <w:r w:rsidRPr="000F1613">
        <w:rPr>
          <w:rFonts w:asciiTheme="majorBidi" w:hAnsiTheme="majorBidi" w:cstheme="majorBidi"/>
          <w:i/>
          <w:iCs/>
        </w:rPr>
        <w:t>New York Times</w:t>
      </w:r>
      <w:r w:rsidRPr="002F48A0">
        <w:rPr>
          <w:rFonts w:asciiTheme="majorBidi" w:hAnsiTheme="majorBidi" w:cstheme="majorBidi"/>
        </w:rPr>
        <w:t>, 5 April 1990, p. Al, col. 6.</w:t>
      </w:r>
    </w:p>
    <w:p w:rsidR="00143E9D" w:rsidRPr="002F48A0" w:rsidRDefault="00143E9D" w:rsidP="000F1613">
      <w:pPr>
        <w:rPr>
          <w:rFonts w:asciiTheme="majorBidi" w:hAnsiTheme="majorBidi" w:cstheme="majorBidi"/>
        </w:rPr>
      </w:pPr>
      <w:r w:rsidRPr="002F48A0">
        <w:rPr>
          <w:rFonts w:asciiTheme="majorBidi" w:hAnsiTheme="majorBidi" w:cstheme="majorBidi"/>
        </w:rPr>
        <w:t>56. On April 4, 1989, U.S. Secretary of State James Baker cautioned his</w:t>
      </w:r>
      <w:r w:rsidR="000F1613">
        <w:rPr>
          <w:rFonts w:asciiTheme="majorBidi" w:hAnsiTheme="majorBidi" w:cstheme="majorBidi"/>
        </w:rPr>
        <w:t xml:space="preserve"> </w:t>
      </w:r>
      <w:r w:rsidRPr="002F48A0">
        <w:rPr>
          <w:rFonts w:asciiTheme="majorBidi" w:hAnsiTheme="majorBidi" w:cstheme="majorBidi"/>
        </w:rPr>
        <w:t>Soviet counterpart Eduard Shevardnadze that a crackdown in Lithuania</w:t>
      </w:r>
      <w:r w:rsidR="000F1613">
        <w:rPr>
          <w:rFonts w:asciiTheme="majorBidi" w:hAnsiTheme="majorBidi" w:cstheme="majorBidi"/>
        </w:rPr>
        <w:t xml:space="preserve"> </w:t>
      </w:r>
      <w:r w:rsidRPr="002F48A0">
        <w:rPr>
          <w:rFonts w:asciiTheme="majorBidi" w:hAnsiTheme="majorBidi" w:cstheme="majorBidi"/>
        </w:rPr>
        <w:t>could wipe out much of the progress made in Soviet-American relations in the</w:t>
      </w:r>
      <w:r w:rsidR="000F1613">
        <w:rPr>
          <w:rFonts w:asciiTheme="majorBidi" w:hAnsiTheme="majorBidi" w:cstheme="majorBidi"/>
        </w:rPr>
        <w:t xml:space="preserve"> </w:t>
      </w:r>
      <w:r w:rsidRPr="002F48A0">
        <w:rPr>
          <w:rFonts w:asciiTheme="majorBidi" w:hAnsiTheme="majorBidi" w:cstheme="majorBidi"/>
        </w:rPr>
        <w:t>last year. Report by Thomas L. Friedman in New York Times, 5 April 1990, p.</w:t>
      </w:r>
      <w:r w:rsidR="000F1613">
        <w:rPr>
          <w:rFonts w:asciiTheme="majorBidi" w:hAnsiTheme="majorBidi" w:cstheme="majorBidi"/>
        </w:rPr>
        <w:t xml:space="preserve"> </w:t>
      </w:r>
      <w:r w:rsidRPr="002F48A0">
        <w:rPr>
          <w:rFonts w:asciiTheme="majorBidi" w:hAnsiTheme="majorBidi" w:cstheme="majorBidi"/>
        </w:rPr>
        <w:t>A16.</w:t>
      </w:r>
    </w:p>
    <w:p w:rsidR="00143E9D" w:rsidRPr="002F48A0" w:rsidRDefault="00143E9D" w:rsidP="000F1613">
      <w:pPr>
        <w:rPr>
          <w:rFonts w:asciiTheme="majorBidi" w:hAnsiTheme="majorBidi" w:cstheme="majorBidi"/>
        </w:rPr>
      </w:pPr>
      <w:r w:rsidRPr="002F48A0">
        <w:rPr>
          <w:rFonts w:asciiTheme="majorBidi" w:hAnsiTheme="majorBidi" w:cstheme="majorBidi"/>
        </w:rPr>
        <w:t>57. Translation from Lithuanian Information Center in New York, and</w:t>
      </w:r>
      <w:r w:rsidR="000F1613">
        <w:rPr>
          <w:rFonts w:asciiTheme="majorBidi" w:hAnsiTheme="majorBidi" w:cstheme="majorBidi"/>
        </w:rPr>
        <w:t xml:space="preserve"> </w:t>
      </w:r>
      <w:r w:rsidRPr="002F48A0">
        <w:rPr>
          <w:rFonts w:asciiTheme="majorBidi" w:hAnsiTheme="majorBidi" w:cstheme="majorBidi"/>
        </w:rPr>
        <w:t xml:space="preserve">published in </w:t>
      </w:r>
      <w:r w:rsidRPr="00FB61C4">
        <w:rPr>
          <w:rFonts w:asciiTheme="majorBidi" w:hAnsiTheme="majorBidi" w:cstheme="majorBidi"/>
          <w:i/>
          <w:iCs/>
        </w:rPr>
        <w:t>Civilian-Based Defense: News &amp; Opinion</w:t>
      </w:r>
      <w:r w:rsidRPr="002F48A0">
        <w:rPr>
          <w:rFonts w:asciiTheme="majorBidi" w:hAnsiTheme="majorBidi" w:cstheme="majorBidi"/>
        </w:rPr>
        <w:t>, Cambridge, MA, vol. 7,</w:t>
      </w:r>
      <w:r w:rsidR="000F1613">
        <w:rPr>
          <w:rFonts w:asciiTheme="majorBidi" w:hAnsiTheme="majorBidi" w:cstheme="majorBidi"/>
        </w:rPr>
        <w:t xml:space="preserve"> </w:t>
      </w:r>
      <w:r w:rsidRPr="002F48A0">
        <w:rPr>
          <w:rFonts w:asciiTheme="majorBidi" w:hAnsiTheme="majorBidi" w:cstheme="majorBidi"/>
        </w:rPr>
        <w:t>no. 3, May/July 1991, p. 4. See also Bruce Jen</w:t>
      </w:r>
      <w:r w:rsidR="000F1613">
        <w:rPr>
          <w:rFonts w:asciiTheme="majorBidi" w:hAnsiTheme="majorBidi" w:cstheme="majorBidi"/>
        </w:rPr>
        <w:t>kins, "Einstein Institution Del</w:t>
      </w:r>
      <w:r w:rsidRPr="002F48A0">
        <w:rPr>
          <w:rFonts w:asciiTheme="majorBidi" w:hAnsiTheme="majorBidi" w:cstheme="majorBidi"/>
        </w:rPr>
        <w:t>egation Discusses Civilian-Based Defense with Lithuanian Officials," on pp.</w:t>
      </w:r>
      <w:r w:rsidR="000F1613">
        <w:rPr>
          <w:rFonts w:asciiTheme="majorBidi" w:hAnsiTheme="majorBidi" w:cstheme="majorBidi"/>
        </w:rPr>
        <w:t xml:space="preserve"> </w:t>
      </w:r>
      <w:r w:rsidRPr="002F48A0">
        <w:rPr>
          <w:rFonts w:asciiTheme="majorBidi" w:hAnsiTheme="majorBidi" w:cstheme="majorBidi"/>
        </w:rPr>
        <w:t>2-3 of the same issue.</w:t>
      </w:r>
    </w:p>
    <w:p w:rsidR="00143E9D" w:rsidRPr="002F48A0" w:rsidRDefault="00143E9D" w:rsidP="00FB61C4">
      <w:pPr>
        <w:rPr>
          <w:rFonts w:asciiTheme="majorBidi" w:hAnsiTheme="majorBidi" w:cstheme="majorBidi"/>
        </w:rPr>
      </w:pPr>
      <w:r w:rsidRPr="002F48A0">
        <w:rPr>
          <w:rFonts w:asciiTheme="majorBidi" w:hAnsiTheme="majorBidi" w:cstheme="majorBidi"/>
        </w:rPr>
        <w:t xml:space="preserve">58. Quotations from Robert Andrews, </w:t>
      </w:r>
      <w:proofErr w:type="gramStart"/>
      <w:r w:rsidRPr="00FB61C4">
        <w:rPr>
          <w:rFonts w:asciiTheme="majorBidi" w:hAnsiTheme="majorBidi" w:cstheme="majorBidi"/>
          <w:i/>
          <w:iCs/>
        </w:rPr>
        <w:t>Th</w:t>
      </w:r>
      <w:r w:rsidR="00FB61C4" w:rsidRPr="00FB61C4">
        <w:rPr>
          <w:rFonts w:asciiTheme="majorBidi" w:hAnsiTheme="majorBidi" w:cstheme="majorBidi"/>
          <w:i/>
          <w:iCs/>
        </w:rPr>
        <w:t>e</w:t>
      </w:r>
      <w:proofErr w:type="gramEnd"/>
      <w:r w:rsidR="00FB61C4" w:rsidRPr="00FB61C4">
        <w:rPr>
          <w:rFonts w:asciiTheme="majorBidi" w:hAnsiTheme="majorBidi" w:cstheme="majorBidi"/>
          <w:i/>
          <w:iCs/>
        </w:rPr>
        <w:t xml:space="preserve"> Routledge Dictionary of Quota</w:t>
      </w:r>
      <w:r w:rsidRPr="00FB61C4">
        <w:rPr>
          <w:rFonts w:asciiTheme="majorBidi" w:hAnsiTheme="majorBidi" w:cstheme="majorBidi"/>
          <w:i/>
          <w:iCs/>
        </w:rPr>
        <w:t>tions</w:t>
      </w:r>
      <w:r w:rsidRPr="002F48A0">
        <w:rPr>
          <w:rFonts w:asciiTheme="majorBidi" w:hAnsiTheme="majorBidi" w:cstheme="majorBidi"/>
        </w:rPr>
        <w:t>, Routledge and Kegan Paul, London, 1987, pp. 81-82. For a longer and</w:t>
      </w:r>
      <w:r w:rsidR="00FB61C4">
        <w:rPr>
          <w:rFonts w:asciiTheme="majorBidi" w:hAnsiTheme="majorBidi" w:cstheme="majorBidi"/>
        </w:rPr>
        <w:t xml:space="preserve"> </w:t>
      </w:r>
      <w:r w:rsidRPr="002F48A0">
        <w:rPr>
          <w:rFonts w:asciiTheme="majorBidi" w:hAnsiTheme="majorBidi" w:cstheme="majorBidi"/>
        </w:rPr>
        <w:t xml:space="preserve">more academic treatment of the same theme, see J.B. Duroselle, </w:t>
      </w:r>
      <w:r w:rsidRPr="00FB61C4">
        <w:rPr>
          <w:rFonts w:asciiTheme="majorBidi" w:hAnsiTheme="majorBidi" w:cstheme="majorBidi"/>
          <w:i/>
          <w:iCs/>
        </w:rPr>
        <w:t>Tout Empire</w:t>
      </w:r>
      <w:r w:rsidR="00FB61C4" w:rsidRPr="00FB61C4">
        <w:rPr>
          <w:rFonts w:asciiTheme="majorBidi" w:hAnsiTheme="majorBidi" w:cstheme="majorBidi"/>
          <w:i/>
          <w:iCs/>
        </w:rPr>
        <w:t xml:space="preserve"> </w:t>
      </w:r>
      <w:r w:rsidRPr="00FB61C4">
        <w:rPr>
          <w:rFonts w:asciiTheme="majorBidi" w:hAnsiTheme="majorBidi" w:cstheme="majorBidi"/>
          <w:i/>
          <w:iCs/>
        </w:rPr>
        <w:t>P</w:t>
      </w:r>
      <w:r w:rsidR="00FB61C4" w:rsidRPr="00FB61C4">
        <w:rPr>
          <w:rFonts w:asciiTheme="majorBidi" w:hAnsiTheme="majorBidi" w:cstheme="majorBidi"/>
          <w:i/>
          <w:iCs/>
        </w:rPr>
        <w:t>erira: Une Vision Theorigue</w:t>
      </w:r>
      <w:r w:rsidRPr="00FB61C4">
        <w:rPr>
          <w:rFonts w:asciiTheme="majorBidi" w:hAnsiTheme="majorBidi" w:cstheme="majorBidi"/>
          <w:i/>
          <w:iCs/>
        </w:rPr>
        <w:t xml:space="preserve"> des Relations Internationales</w:t>
      </w:r>
      <w:r w:rsidRPr="002F48A0">
        <w:rPr>
          <w:rFonts w:asciiTheme="majorBidi" w:hAnsiTheme="majorBidi" w:cstheme="majorBidi"/>
        </w:rPr>
        <w:t>, Publications de la</w:t>
      </w:r>
      <w:r w:rsidR="00FB61C4">
        <w:rPr>
          <w:rFonts w:asciiTheme="majorBidi" w:hAnsiTheme="majorBidi" w:cstheme="majorBidi"/>
        </w:rPr>
        <w:t xml:space="preserve"> </w:t>
      </w:r>
      <w:r w:rsidRPr="002F48A0">
        <w:rPr>
          <w:rFonts w:asciiTheme="majorBidi" w:hAnsiTheme="majorBidi" w:cstheme="majorBidi"/>
        </w:rPr>
        <w:t>Sorbonne, Paris, 1981.</w:t>
      </w:r>
    </w:p>
    <w:p w:rsidR="00143E9D" w:rsidRPr="002F48A0" w:rsidRDefault="00143E9D" w:rsidP="00143E9D">
      <w:pPr>
        <w:rPr>
          <w:rFonts w:asciiTheme="majorBidi" w:hAnsiTheme="majorBidi" w:cstheme="majorBidi"/>
        </w:rPr>
      </w:pPr>
      <w:r w:rsidRPr="002F48A0">
        <w:rPr>
          <w:rFonts w:asciiTheme="majorBidi" w:hAnsiTheme="majorBidi" w:cstheme="majorBidi"/>
        </w:rPr>
        <w:t xml:space="preserve">59. Text in NATO </w:t>
      </w:r>
      <w:r w:rsidRPr="00FB61C4">
        <w:rPr>
          <w:rFonts w:asciiTheme="majorBidi" w:hAnsiTheme="majorBidi" w:cstheme="majorBidi"/>
          <w:i/>
          <w:iCs/>
        </w:rPr>
        <w:t>Review</w:t>
      </w:r>
      <w:r w:rsidRPr="002F48A0">
        <w:rPr>
          <w:rFonts w:asciiTheme="majorBidi" w:hAnsiTheme="majorBidi" w:cstheme="majorBidi"/>
        </w:rPr>
        <w:t>, Brussels, April 1991, p. 31.</w:t>
      </w:r>
    </w:p>
    <w:p w:rsidR="00143E9D" w:rsidRPr="002F48A0" w:rsidRDefault="00143E9D" w:rsidP="00FB61C4">
      <w:pPr>
        <w:rPr>
          <w:rFonts w:asciiTheme="majorBidi" w:hAnsiTheme="majorBidi" w:cstheme="majorBidi"/>
        </w:rPr>
      </w:pPr>
      <w:r w:rsidRPr="002F48A0">
        <w:rPr>
          <w:rFonts w:asciiTheme="majorBidi" w:hAnsiTheme="majorBidi" w:cstheme="majorBidi"/>
        </w:rPr>
        <w:t xml:space="preserve">60. Jacob Burckhardt, </w:t>
      </w:r>
      <w:r w:rsidRPr="00FB61C4">
        <w:rPr>
          <w:rFonts w:asciiTheme="majorBidi" w:hAnsiTheme="majorBidi" w:cstheme="majorBidi"/>
          <w:i/>
          <w:iCs/>
        </w:rPr>
        <w:t>Uber das Studium der Geschichte</w:t>
      </w:r>
      <w:r w:rsidRPr="002F48A0">
        <w:rPr>
          <w:rFonts w:asciiTheme="majorBidi" w:hAnsiTheme="majorBidi" w:cstheme="majorBidi"/>
        </w:rPr>
        <w:t>, ed. Peter Ganz,</w:t>
      </w:r>
      <w:r w:rsidR="00FB61C4">
        <w:rPr>
          <w:rFonts w:asciiTheme="majorBidi" w:hAnsiTheme="majorBidi" w:cstheme="majorBidi"/>
        </w:rPr>
        <w:t xml:space="preserve"> </w:t>
      </w:r>
      <w:r w:rsidRPr="002F48A0">
        <w:rPr>
          <w:rFonts w:asciiTheme="majorBidi" w:hAnsiTheme="majorBidi" w:cstheme="majorBidi"/>
        </w:rPr>
        <w:t>Beck, Munich, 1984, p. 350. Based on lectures delivered between 1868 and</w:t>
      </w:r>
      <w:r w:rsidR="00FB61C4">
        <w:rPr>
          <w:rFonts w:asciiTheme="majorBidi" w:hAnsiTheme="majorBidi" w:cstheme="majorBidi"/>
        </w:rPr>
        <w:t xml:space="preserve"> </w:t>
      </w:r>
      <w:r w:rsidRPr="002F48A0">
        <w:rPr>
          <w:rFonts w:asciiTheme="majorBidi" w:hAnsiTheme="majorBidi" w:cstheme="majorBidi"/>
        </w:rPr>
        <w:t>1873, and cited in Kux, "Revolution in Eastern Europe-Revolution in the</w:t>
      </w:r>
      <w:r w:rsidR="00FB61C4">
        <w:rPr>
          <w:rFonts w:asciiTheme="majorBidi" w:hAnsiTheme="majorBidi" w:cstheme="majorBidi"/>
        </w:rPr>
        <w:t xml:space="preserve"> </w:t>
      </w:r>
      <w:r w:rsidRPr="002F48A0">
        <w:rPr>
          <w:rFonts w:asciiTheme="majorBidi" w:hAnsiTheme="majorBidi" w:cstheme="majorBidi"/>
        </w:rPr>
        <w:t xml:space="preserve">West?" </w:t>
      </w:r>
      <w:r w:rsidRPr="00FB61C4">
        <w:rPr>
          <w:rFonts w:asciiTheme="majorBidi" w:hAnsiTheme="majorBidi" w:cstheme="majorBidi"/>
          <w:i/>
          <w:iCs/>
        </w:rPr>
        <w:t>Problems of Communism</w:t>
      </w:r>
      <w:r w:rsidRPr="002F48A0">
        <w:rPr>
          <w:rFonts w:asciiTheme="majorBidi" w:hAnsiTheme="majorBidi" w:cstheme="majorBidi"/>
        </w:rPr>
        <w:t>, May-June 1991, p. 2.</w:t>
      </w:r>
    </w:p>
    <w:p w:rsidR="00143E9D" w:rsidRPr="002F48A0" w:rsidRDefault="00143E9D" w:rsidP="00FB61C4">
      <w:pPr>
        <w:rPr>
          <w:rFonts w:asciiTheme="majorBidi" w:hAnsiTheme="majorBidi" w:cstheme="majorBidi"/>
        </w:rPr>
      </w:pPr>
      <w:r w:rsidRPr="002F48A0">
        <w:rPr>
          <w:rFonts w:asciiTheme="majorBidi" w:hAnsiTheme="majorBidi" w:cstheme="majorBidi"/>
        </w:rPr>
        <w:t xml:space="preserve">61. Robert Cullen, "Report from Romania: Down with the Tyrant," </w:t>
      </w:r>
      <w:r w:rsidRPr="00FB61C4">
        <w:rPr>
          <w:rFonts w:asciiTheme="majorBidi" w:hAnsiTheme="majorBidi" w:cstheme="majorBidi"/>
          <w:i/>
          <w:iCs/>
        </w:rPr>
        <w:t>The</w:t>
      </w:r>
      <w:r w:rsidR="00FB61C4" w:rsidRPr="00FB61C4">
        <w:rPr>
          <w:rFonts w:asciiTheme="majorBidi" w:hAnsiTheme="majorBidi" w:cstheme="majorBidi"/>
          <w:i/>
          <w:iCs/>
        </w:rPr>
        <w:t xml:space="preserve"> </w:t>
      </w:r>
      <w:r w:rsidRPr="00FB61C4">
        <w:rPr>
          <w:rFonts w:asciiTheme="majorBidi" w:hAnsiTheme="majorBidi" w:cstheme="majorBidi"/>
          <w:i/>
          <w:iCs/>
        </w:rPr>
        <w:t>New Yorker</w:t>
      </w:r>
      <w:r w:rsidRPr="002F48A0">
        <w:rPr>
          <w:rFonts w:asciiTheme="majorBidi" w:hAnsiTheme="majorBidi" w:cstheme="majorBidi"/>
        </w:rPr>
        <w:t>, 2 April 1990, p. 108.</w:t>
      </w:r>
    </w:p>
    <w:p w:rsidR="00143E9D" w:rsidRPr="002F48A0" w:rsidRDefault="00FB61C4" w:rsidP="00FB61C4">
      <w:pPr>
        <w:rPr>
          <w:rFonts w:asciiTheme="majorBidi" w:hAnsiTheme="majorBidi" w:cstheme="majorBidi"/>
        </w:rPr>
      </w:pPr>
      <w:r>
        <w:rPr>
          <w:rFonts w:asciiTheme="majorBidi" w:hAnsiTheme="majorBidi" w:cstheme="majorBidi"/>
        </w:rPr>
        <w:t>62. President Va</w:t>
      </w:r>
      <w:r w:rsidR="00143E9D" w:rsidRPr="002F48A0">
        <w:rPr>
          <w:rFonts w:asciiTheme="majorBidi" w:hAnsiTheme="majorBidi" w:cstheme="majorBidi"/>
        </w:rPr>
        <w:t xml:space="preserve">clav Havel, remarks </w:t>
      </w:r>
      <w:r>
        <w:rPr>
          <w:rFonts w:asciiTheme="majorBidi" w:hAnsiTheme="majorBidi" w:cstheme="majorBidi"/>
        </w:rPr>
        <w:t>in Prague on April 29, 1991, re</w:t>
      </w:r>
      <w:r w:rsidR="00143E9D" w:rsidRPr="002F48A0">
        <w:rPr>
          <w:rFonts w:asciiTheme="majorBidi" w:hAnsiTheme="majorBidi" w:cstheme="majorBidi"/>
        </w:rPr>
        <w:t>sponding to a Soviet proposal to include in a bilateral treaty a clause stating</w:t>
      </w:r>
      <w:r>
        <w:rPr>
          <w:rFonts w:asciiTheme="majorBidi" w:hAnsiTheme="majorBidi" w:cstheme="majorBidi"/>
        </w:rPr>
        <w:t xml:space="preserve"> </w:t>
      </w:r>
      <w:r w:rsidR="00143E9D" w:rsidRPr="002F48A0">
        <w:rPr>
          <w:rFonts w:asciiTheme="majorBidi" w:hAnsiTheme="majorBidi" w:cstheme="majorBidi"/>
        </w:rPr>
        <w:t>that neither side will enter into a security alliance that could be directed</w:t>
      </w:r>
      <w:r>
        <w:rPr>
          <w:rFonts w:asciiTheme="majorBidi" w:hAnsiTheme="majorBidi" w:cstheme="majorBidi"/>
        </w:rPr>
        <w:t xml:space="preserve"> </w:t>
      </w:r>
      <w:r w:rsidR="00143E9D" w:rsidRPr="002F48A0">
        <w:rPr>
          <w:rFonts w:asciiTheme="majorBidi" w:hAnsiTheme="majorBidi" w:cstheme="majorBidi"/>
        </w:rPr>
        <w:t xml:space="preserve">against the other side. </w:t>
      </w:r>
      <w:r w:rsidR="00143E9D" w:rsidRPr="00FB61C4">
        <w:rPr>
          <w:rFonts w:asciiTheme="majorBidi" w:hAnsiTheme="majorBidi" w:cstheme="majorBidi"/>
          <w:i/>
          <w:iCs/>
        </w:rPr>
        <w:t>The Independent</w:t>
      </w:r>
      <w:r w:rsidR="00143E9D" w:rsidRPr="002F48A0">
        <w:rPr>
          <w:rFonts w:asciiTheme="majorBidi" w:hAnsiTheme="majorBidi" w:cstheme="majorBidi"/>
        </w:rPr>
        <w:t>, London, 30 April 1991.</w:t>
      </w:r>
    </w:p>
    <w:p w:rsidR="00143E9D" w:rsidRPr="002F48A0" w:rsidRDefault="00143E9D" w:rsidP="00AF7B7F">
      <w:pPr>
        <w:rPr>
          <w:rFonts w:asciiTheme="majorBidi" w:hAnsiTheme="majorBidi" w:cstheme="majorBidi"/>
        </w:rPr>
      </w:pPr>
      <w:r w:rsidRPr="002F48A0">
        <w:rPr>
          <w:rFonts w:asciiTheme="majorBidi" w:hAnsiTheme="majorBidi" w:cstheme="majorBidi"/>
        </w:rPr>
        <w:t>63. President Havel's address to the NATO Council on March 21, 1991,</w:t>
      </w:r>
      <w:r w:rsidR="00FB61C4">
        <w:rPr>
          <w:rFonts w:asciiTheme="majorBidi" w:hAnsiTheme="majorBidi" w:cstheme="majorBidi"/>
        </w:rPr>
        <w:t xml:space="preserve"> </w:t>
      </w:r>
      <w:r w:rsidRPr="002F48A0">
        <w:rPr>
          <w:rFonts w:asciiTheme="majorBidi" w:hAnsiTheme="majorBidi" w:cstheme="majorBidi"/>
        </w:rPr>
        <w:t xml:space="preserve">NATO </w:t>
      </w:r>
      <w:r w:rsidRPr="00FB61C4">
        <w:rPr>
          <w:rFonts w:asciiTheme="majorBidi" w:hAnsiTheme="majorBidi" w:cstheme="majorBidi"/>
          <w:i/>
          <w:iCs/>
        </w:rPr>
        <w:t>Review</w:t>
      </w:r>
      <w:r w:rsidRPr="002F48A0">
        <w:rPr>
          <w:rFonts w:asciiTheme="majorBidi" w:hAnsiTheme="majorBidi" w:cstheme="majorBidi"/>
        </w:rPr>
        <w:t>, April 1991, p. 33. See also his address on February 21, 1990 to</w:t>
      </w:r>
      <w:r w:rsidR="00FB61C4">
        <w:rPr>
          <w:rFonts w:asciiTheme="majorBidi" w:hAnsiTheme="majorBidi" w:cstheme="majorBidi"/>
        </w:rPr>
        <w:t xml:space="preserve"> </w:t>
      </w:r>
      <w:r w:rsidRPr="002F48A0">
        <w:rPr>
          <w:rFonts w:asciiTheme="majorBidi" w:hAnsiTheme="majorBidi" w:cstheme="majorBidi"/>
        </w:rPr>
        <w:t>a joint session of the U.S. Congress, in which he had said: "If Czechoslovakia</w:t>
      </w:r>
      <w:r w:rsidR="00FB61C4">
        <w:rPr>
          <w:rFonts w:asciiTheme="majorBidi" w:hAnsiTheme="majorBidi" w:cstheme="majorBidi"/>
        </w:rPr>
        <w:t xml:space="preserve"> </w:t>
      </w:r>
      <w:r w:rsidRPr="002F48A0">
        <w:rPr>
          <w:rFonts w:asciiTheme="majorBidi" w:hAnsiTheme="majorBidi" w:cstheme="majorBidi"/>
        </w:rPr>
        <w:t>were forced to defend itself against anyone, which we hope will not happen,</w:t>
      </w:r>
      <w:r w:rsidR="00FB61C4">
        <w:rPr>
          <w:rFonts w:asciiTheme="majorBidi" w:hAnsiTheme="majorBidi" w:cstheme="majorBidi"/>
        </w:rPr>
        <w:t xml:space="preserve"> </w:t>
      </w:r>
      <w:r w:rsidRPr="002F48A0">
        <w:rPr>
          <w:rFonts w:asciiTheme="majorBidi" w:hAnsiTheme="majorBidi" w:cstheme="majorBidi"/>
        </w:rPr>
        <w:t>then it will be capable of doing so with a considerably smaller army, because</w:t>
      </w:r>
      <w:r w:rsidR="00FB61C4">
        <w:rPr>
          <w:rFonts w:asciiTheme="majorBidi" w:hAnsiTheme="majorBidi" w:cstheme="majorBidi"/>
        </w:rPr>
        <w:t xml:space="preserve"> </w:t>
      </w:r>
      <w:r w:rsidRPr="002F48A0">
        <w:rPr>
          <w:rFonts w:asciiTheme="majorBidi" w:hAnsiTheme="majorBidi" w:cstheme="majorBidi"/>
        </w:rPr>
        <w:t>this time its defence would be . . . supported by the common and indivisible</w:t>
      </w:r>
      <w:r w:rsidR="00FB61C4">
        <w:rPr>
          <w:rFonts w:asciiTheme="majorBidi" w:hAnsiTheme="majorBidi" w:cstheme="majorBidi"/>
        </w:rPr>
        <w:t xml:space="preserve"> </w:t>
      </w:r>
      <w:r w:rsidRPr="002F48A0">
        <w:rPr>
          <w:rFonts w:asciiTheme="majorBidi" w:hAnsiTheme="majorBidi" w:cstheme="majorBidi"/>
        </w:rPr>
        <w:t>will of both its nations and its leadership. Our freedom,</w:t>
      </w:r>
      <w:r w:rsidR="00AF7B7F">
        <w:rPr>
          <w:rFonts w:asciiTheme="majorBidi" w:hAnsiTheme="majorBidi" w:cstheme="majorBidi"/>
        </w:rPr>
        <w:t xml:space="preserve"> in</w:t>
      </w:r>
      <w:r w:rsidRPr="002F48A0">
        <w:rPr>
          <w:rFonts w:asciiTheme="majorBidi" w:hAnsiTheme="majorBidi" w:cstheme="majorBidi"/>
        </w:rPr>
        <w:t>dependence and our</w:t>
      </w:r>
      <w:r w:rsidR="00FB61C4">
        <w:rPr>
          <w:rFonts w:asciiTheme="majorBidi" w:hAnsiTheme="majorBidi" w:cstheme="majorBidi"/>
        </w:rPr>
        <w:t xml:space="preserve"> </w:t>
      </w:r>
      <w:r w:rsidRPr="002F48A0">
        <w:rPr>
          <w:rFonts w:asciiTheme="majorBidi" w:hAnsiTheme="majorBidi" w:cstheme="majorBidi"/>
        </w:rPr>
        <w:t>new-born democracy have been purchased at great cost, and we will not</w:t>
      </w:r>
      <w:r w:rsidR="00FB61C4">
        <w:rPr>
          <w:rFonts w:asciiTheme="majorBidi" w:hAnsiTheme="majorBidi" w:cstheme="majorBidi"/>
        </w:rPr>
        <w:t xml:space="preserve"> </w:t>
      </w:r>
      <w:r w:rsidRPr="002F48A0">
        <w:rPr>
          <w:rFonts w:asciiTheme="majorBidi" w:hAnsiTheme="majorBidi" w:cstheme="majorBidi"/>
        </w:rPr>
        <w:t>surrender them."-Typewritten transcript, p. 47.</w:t>
      </w:r>
    </w:p>
    <w:p w:rsidR="00143E9D" w:rsidRPr="002F48A0" w:rsidRDefault="00143E9D" w:rsidP="00FB61C4">
      <w:pPr>
        <w:rPr>
          <w:rFonts w:asciiTheme="majorBidi" w:hAnsiTheme="majorBidi" w:cstheme="majorBidi"/>
        </w:rPr>
      </w:pPr>
      <w:r w:rsidRPr="002F48A0">
        <w:rPr>
          <w:rFonts w:asciiTheme="majorBidi" w:hAnsiTheme="majorBidi" w:cstheme="majorBidi"/>
        </w:rPr>
        <w:t>64. Michael Howard, "The Remaking of Europe," prepared text for the</w:t>
      </w:r>
      <w:r w:rsidR="00FB61C4">
        <w:rPr>
          <w:rFonts w:asciiTheme="majorBidi" w:hAnsiTheme="majorBidi" w:cstheme="majorBidi"/>
        </w:rPr>
        <w:t xml:space="preserve"> </w:t>
      </w:r>
      <w:r w:rsidRPr="002F48A0">
        <w:rPr>
          <w:rFonts w:asciiTheme="majorBidi" w:hAnsiTheme="majorBidi" w:cstheme="majorBidi"/>
        </w:rPr>
        <w:t>Alastair Buchan Memorial Lecture, delivered in London on March 12, 1990,</w:t>
      </w:r>
      <w:r w:rsidR="00FB61C4">
        <w:rPr>
          <w:rFonts w:asciiTheme="majorBidi" w:hAnsiTheme="majorBidi" w:cstheme="majorBidi"/>
        </w:rPr>
        <w:t xml:space="preserve"> </w:t>
      </w:r>
      <w:r w:rsidRPr="002F48A0">
        <w:rPr>
          <w:rFonts w:asciiTheme="majorBidi" w:hAnsiTheme="majorBidi" w:cstheme="majorBidi"/>
        </w:rPr>
        <w:t>Survival, London, March/April 1990, pp. 101-2.</w:t>
      </w:r>
    </w:p>
    <w:p w:rsidR="00E80C79" w:rsidRDefault="00E80C79" w:rsidP="00143E9D">
      <w:pPr>
        <w:bidi/>
        <w:ind w:left="360"/>
        <w:jc w:val="right"/>
        <w:rPr>
          <w:rFonts w:asciiTheme="majorBidi" w:hAnsiTheme="majorBidi" w:cstheme="majorBidi"/>
          <w:sz w:val="24"/>
          <w:szCs w:val="24"/>
          <w:lang w:bidi="fa-IR"/>
        </w:rPr>
      </w:pPr>
    </w:p>
    <w:p w:rsidR="003C35FA" w:rsidRDefault="003C35FA" w:rsidP="003C35FA">
      <w:pPr>
        <w:bidi/>
        <w:ind w:left="360"/>
        <w:jc w:val="right"/>
        <w:rPr>
          <w:rFonts w:asciiTheme="majorBidi" w:hAnsiTheme="majorBidi" w:cstheme="majorBidi"/>
          <w:sz w:val="24"/>
          <w:szCs w:val="24"/>
          <w:lang w:bidi="fa-IR"/>
        </w:rPr>
      </w:pPr>
    </w:p>
    <w:p w:rsidR="003C35FA" w:rsidRDefault="00096943" w:rsidP="00F67356">
      <w:pPr>
        <w:bidi/>
        <w:ind w:left="360"/>
        <w:rPr>
          <w:rFonts w:asciiTheme="majorBidi" w:hAnsiTheme="majorBidi" w:cstheme="majorBidi"/>
          <w:sz w:val="24"/>
          <w:szCs w:val="24"/>
          <w:lang w:bidi="fa-IR"/>
        </w:rPr>
      </w:pPr>
      <w:r>
        <w:rPr>
          <w:rFonts w:asciiTheme="majorBidi" w:hAnsiTheme="majorBidi" w:cstheme="majorBidi" w:hint="cs"/>
          <w:sz w:val="24"/>
          <w:szCs w:val="24"/>
          <w:rtl/>
          <w:lang w:bidi="fa-IR"/>
        </w:rPr>
        <w:t>درباره‌</w:t>
      </w:r>
      <w:r w:rsidR="003C35FA">
        <w:rPr>
          <w:rFonts w:asciiTheme="majorBidi" w:hAnsiTheme="majorBidi" w:cstheme="majorBidi" w:hint="cs"/>
          <w:sz w:val="24"/>
          <w:szCs w:val="24"/>
          <w:rtl/>
          <w:lang w:bidi="fa-IR"/>
        </w:rPr>
        <w:t>ی نویسنده:</w:t>
      </w:r>
      <w:r w:rsidR="003C35FA">
        <w:rPr>
          <w:rFonts w:asciiTheme="majorBidi" w:hAnsiTheme="majorBidi" w:cstheme="majorBidi" w:hint="cs"/>
          <w:sz w:val="24"/>
          <w:szCs w:val="24"/>
          <w:rtl/>
          <w:lang w:bidi="fa-IR"/>
        </w:rPr>
        <w:br/>
      </w:r>
      <w:r w:rsidR="003C35FA">
        <w:rPr>
          <w:rFonts w:asciiTheme="majorBidi" w:hAnsiTheme="majorBidi" w:cstheme="majorBidi"/>
          <w:sz w:val="24"/>
          <w:szCs w:val="24"/>
          <w:rtl/>
          <w:lang w:bidi="fa-IR"/>
        </w:rPr>
        <w:br/>
      </w:r>
      <w:r w:rsidR="003C35FA">
        <w:rPr>
          <w:rFonts w:asciiTheme="majorBidi" w:hAnsiTheme="majorBidi" w:cstheme="majorBidi" w:hint="cs"/>
          <w:sz w:val="24"/>
          <w:szCs w:val="24"/>
          <w:rtl/>
          <w:lang w:bidi="fa-IR"/>
        </w:rPr>
        <w:t>آدام رابرتز (</w:t>
      </w:r>
      <w:r w:rsidR="003C35FA">
        <w:rPr>
          <w:rFonts w:asciiTheme="majorBidi" w:hAnsiTheme="majorBidi" w:cstheme="majorBidi"/>
          <w:sz w:val="24"/>
          <w:szCs w:val="24"/>
          <w:lang w:bidi="fa-IR"/>
        </w:rPr>
        <w:t>Adam Roberts</w:t>
      </w:r>
      <w:r w:rsidR="00883C53">
        <w:rPr>
          <w:rFonts w:asciiTheme="majorBidi" w:hAnsiTheme="majorBidi" w:cstheme="majorBidi" w:hint="cs"/>
          <w:sz w:val="24"/>
          <w:szCs w:val="24"/>
          <w:rtl/>
          <w:lang w:bidi="fa-IR"/>
        </w:rPr>
        <w:t xml:space="preserve">)، پژوهشگر بریتیش آکادمی، استاد روابط بین الملل از بنیاد </w:t>
      </w:r>
      <w:r w:rsidR="00883C53" w:rsidRPr="00883C53">
        <w:rPr>
          <w:rFonts w:asciiTheme="majorBidi" w:hAnsiTheme="majorBidi" w:cstheme="majorBidi"/>
          <w:sz w:val="24"/>
          <w:szCs w:val="24"/>
          <w:lang w:bidi="fa-IR"/>
        </w:rPr>
        <w:t>Montague Burton</w:t>
      </w:r>
      <w:r w:rsidR="00883C53">
        <w:rPr>
          <w:rFonts w:asciiTheme="majorBidi" w:hAnsiTheme="majorBidi" w:cstheme="majorBidi" w:hint="cs"/>
          <w:sz w:val="24"/>
          <w:szCs w:val="24"/>
          <w:rtl/>
          <w:lang w:bidi="fa-IR"/>
        </w:rPr>
        <w:t xml:space="preserve"> در دانشگاه آکسفورد و پژوهشگر کالج بالیول (</w:t>
      </w:r>
      <w:r w:rsidR="00883C53" w:rsidRPr="00883C53">
        <w:rPr>
          <w:rFonts w:asciiTheme="majorBidi" w:hAnsiTheme="majorBidi" w:cstheme="majorBidi"/>
          <w:sz w:val="24"/>
          <w:szCs w:val="24"/>
          <w:lang w:bidi="fa-IR"/>
        </w:rPr>
        <w:t>Balliol College</w:t>
      </w:r>
      <w:r>
        <w:rPr>
          <w:rFonts w:asciiTheme="majorBidi" w:hAnsiTheme="majorBidi" w:cstheme="majorBidi" w:hint="cs"/>
          <w:sz w:val="24"/>
          <w:szCs w:val="24"/>
          <w:rtl/>
          <w:lang w:bidi="fa-IR"/>
        </w:rPr>
        <w:t>) است. وی نویسنده‌</w:t>
      </w:r>
      <w:r w:rsidR="00883C53">
        <w:rPr>
          <w:rFonts w:asciiTheme="majorBidi" w:hAnsiTheme="majorBidi" w:cstheme="majorBidi" w:hint="cs"/>
          <w:sz w:val="24"/>
          <w:szCs w:val="24"/>
          <w:rtl/>
          <w:lang w:bidi="fa-IR"/>
        </w:rPr>
        <w:t xml:space="preserve">ی کتاب </w:t>
      </w:r>
      <w:r w:rsidR="00883C53" w:rsidRPr="00883C53">
        <w:rPr>
          <w:rFonts w:asciiTheme="majorBidi" w:hAnsiTheme="majorBidi" w:cstheme="majorBidi"/>
          <w:sz w:val="24"/>
          <w:szCs w:val="24"/>
          <w:lang w:bidi="fa-IR"/>
        </w:rPr>
        <w:t>Nations in Arms: The Theory and Practice of Territorial Defence</w:t>
      </w:r>
      <w:r w:rsidR="00883C53">
        <w:rPr>
          <w:rFonts w:asciiTheme="majorBidi" w:hAnsiTheme="majorBidi" w:cstheme="majorBidi" w:hint="cs"/>
          <w:sz w:val="24"/>
          <w:szCs w:val="24"/>
          <w:rtl/>
          <w:lang w:bidi="fa-IR"/>
        </w:rPr>
        <w:t xml:space="preserve"> (چاپ دوم، 1968) و </w:t>
      </w:r>
      <w:r>
        <w:rPr>
          <w:rFonts w:asciiTheme="majorBidi" w:hAnsiTheme="majorBidi" w:cstheme="majorBidi" w:hint="cs"/>
          <w:sz w:val="24"/>
          <w:szCs w:val="24"/>
          <w:rtl/>
          <w:lang w:bidi="fa-IR"/>
        </w:rPr>
        <w:t>ویراستار و نویسنده‌</w:t>
      </w:r>
      <w:r w:rsidR="000F01CD">
        <w:rPr>
          <w:rFonts w:asciiTheme="majorBidi" w:hAnsiTheme="majorBidi" w:cstheme="majorBidi" w:hint="cs"/>
          <w:sz w:val="24"/>
          <w:szCs w:val="24"/>
          <w:rtl/>
          <w:lang w:bidi="fa-IR"/>
        </w:rPr>
        <w:t>ی مشترک چندین اثر</w:t>
      </w:r>
      <w:r w:rsidR="00E73344">
        <w:rPr>
          <w:rFonts w:asciiTheme="majorBidi" w:hAnsiTheme="majorBidi" w:cstheme="majorBidi" w:hint="cs"/>
          <w:sz w:val="24"/>
          <w:szCs w:val="24"/>
          <w:rtl/>
          <w:lang w:bidi="fa-IR"/>
        </w:rPr>
        <w:t xml:space="preserve"> دیگر</w:t>
      </w:r>
      <w:r w:rsidR="00F67356">
        <w:rPr>
          <w:rFonts w:asciiTheme="majorBidi" w:hAnsiTheme="majorBidi" w:cstheme="majorBidi" w:hint="cs"/>
          <w:sz w:val="24"/>
          <w:szCs w:val="24"/>
          <w:rtl/>
          <w:lang w:bidi="fa-IR"/>
        </w:rPr>
        <w:t xml:space="preserve"> است</w:t>
      </w:r>
      <w:r w:rsidR="00E73344">
        <w:rPr>
          <w:rFonts w:asciiTheme="majorBidi" w:hAnsiTheme="majorBidi" w:cstheme="majorBidi" w:hint="cs"/>
          <w:sz w:val="24"/>
          <w:szCs w:val="24"/>
          <w:rtl/>
          <w:lang w:bidi="fa-IR"/>
        </w:rPr>
        <w:t>،</w:t>
      </w:r>
      <w:r w:rsidR="00F67356">
        <w:rPr>
          <w:rFonts w:asciiTheme="majorBidi" w:hAnsiTheme="majorBidi" w:cstheme="majorBidi" w:hint="cs"/>
          <w:sz w:val="24"/>
          <w:szCs w:val="24"/>
          <w:rtl/>
          <w:lang w:bidi="fa-IR"/>
        </w:rPr>
        <w:t xml:space="preserve"> از جمله:</w:t>
      </w:r>
      <w:r w:rsidR="000F01CD">
        <w:rPr>
          <w:rFonts w:asciiTheme="majorBidi" w:hAnsiTheme="majorBidi" w:cstheme="majorBidi"/>
          <w:sz w:val="24"/>
          <w:szCs w:val="24"/>
          <w:lang w:bidi="fa-IR"/>
        </w:rPr>
        <w:t xml:space="preserve"> </w:t>
      </w:r>
      <w:r w:rsidR="000F01CD">
        <w:rPr>
          <w:rFonts w:asciiTheme="majorBidi" w:hAnsiTheme="majorBidi" w:cstheme="majorBidi" w:hint="cs"/>
          <w:sz w:val="24"/>
          <w:szCs w:val="24"/>
          <w:rtl/>
          <w:lang w:bidi="fa-IR"/>
        </w:rPr>
        <w:t xml:space="preserve"> </w:t>
      </w:r>
    </w:p>
    <w:p w:rsidR="00F67356" w:rsidRDefault="00F67356" w:rsidP="00F67356">
      <w:pPr>
        <w:bidi/>
        <w:ind w:left="360"/>
        <w:jc w:val="right"/>
        <w:rPr>
          <w:rFonts w:asciiTheme="majorBidi" w:hAnsiTheme="majorBidi" w:cstheme="majorBidi"/>
          <w:i/>
          <w:iCs/>
          <w:sz w:val="24"/>
          <w:szCs w:val="24"/>
          <w:lang w:bidi="fa-IR"/>
        </w:rPr>
      </w:pPr>
      <w:r w:rsidRPr="00F67356">
        <w:rPr>
          <w:rFonts w:asciiTheme="majorBidi" w:hAnsiTheme="majorBidi" w:cstheme="majorBidi"/>
          <w:i/>
          <w:iCs/>
          <w:sz w:val="24"/>
          <w:szCs w:val="24"/>
          <w:lang w:bidi="fa-IR"/>
        </w:rPr>
        <w:t xml:space="preserve">The strategy of Civilian Defence (1967) </w:t>
      </w:r>
      <w:r w:rsidRPr="00F67356">
        <w:rPr>
          <w:rFonts w:asciiTheme="majorBidi" w:hAnsiTheme="majorBidi" w:cstheme="majorBidi"/>
          <w:i/>
          <w:iCs/>
          <w:sz w:val="24"/>
          <w:szCs w:val="24"/>
          <w:lang w:bidi="fa-IR"/>
        </w:rPr>
        <w:br/>
      </w:r>
      <w:r>
        <w:rPr>
          <w:rFonts w:asciiTheme="majorBidi" w:hAnsiTheme="majorBidi" w:cstheme="majorBidi"/>
          <w:i/>
          <w:iCs/>
          <w:sz w:val="24"/>
          <w:szCs w:val="24"/>
          <w:lang w:bidi="fa-IR"/>
        </w:rPr>
        <w:t xml:space="preserve">Czechoslovakia 1968 (1969) </w:t>
      </w:r>
      <w:r>
        <w:rPr>
          <w:rFonts w:asciiTheme="majorBidi" w:hAnsiTheme="majorBidi" w:cstheme="majorBidi"/>
          <w:i/>
          <w:iCs/>
          <w:sz w:val="24"/>
          <w:szCs w:val="24"/>
          <w:lang w:bidi="fa-IR"/>
        </w:rPr>
        <w:br/>
        <w:t xml:space="preserve">United Nations, Divided World (1988,1994) </w:t>
      </w:r>
      <w:r>
        <w:rPr>
          <w:rFonts w:asciiTheme="majorBidi" w:hAnsiTheme="majorBidi" w:cstheme="majorBidi"/>
          <w:i/>
          <w:iCs/>
          <w:sz w:val="24"/>
          <w:szCs w:val="24"/>
          <w:lang w:bidi="fa-IR"/>
        </w:rPr>
        <w:br/>
        <w:t xml:space="preserve">Documents on the Laws of War (1989) </w:t>
      </w:r>
      <w:r>
        <w:rPr>
          <w:rFonts w:asciiTheme="majorBidi" w:hAnsiTheme="majorBidi" w:cstheme="majorBidi"/>
          <w:i/>
          <w:iCs/>
          <w:sz w:val="24"/>
          <w:szCs w:val="24"/>
          <w:lang w:bidi="fa-IR"/>
        </w:rPr>
        <w:br/>
        <w:t xml:space="preserve">Hugo Grotius and International Relations (1990) </w:t>
      </w:r>
      <w:r>
        <w:rPr>
          <w:rFonts w:asciiTheme="majorBidi" w:hAnsiTheme="majorBidi" w:cstheme="majorBidi"/>
          <w:i/>
          <w:iCs/>
          <w:sz w:val="24"/>
          <w:szCs w:val="24"/>
          <w:lang w:bidi="fa-IR"/>
        </w:rPr>
        <w:br/>
        <w:t xml:space="preserve">Presiding Over a Divided World (1994) </w:t>
      </w:r>
      <w:r>
        <w:rPr>
          <w:rFonts w:asciiTheme="majorBidi" w:hAnsiTheme="majorBidi" w:cstheme="majorBidi"/>
          <w:i/>
          <w:iCs/>
          <w:sz w:val="24"/>
          <w:szCs w:val="24"/>
          <w:lang w:bidi="fa-IR"/>
        </w:rPr>
        <w:br/>
        <w:t>Humanitarian Action in War (1997)</w:t>
      </w:r>
    </w:p>
    <w:p w:rsidR="00F67356" w:rsidRPr="00F67356" w:rsidRDefault="00F67356" w:rsidP="00F67356">
      <w:pPr>
        <w:bidi/>
        <w:ind w:left="360"/>
        <w:jc w:val="right"/>
        <w:rPr>
          <w:rFonts w:asciiTheme="majorBidi" w:hAnsiTheme="majorBidi" w:cstheme="majorBidi"/>
          <w:i/>
          <w:iCs/>
          <w:sz w:val="24"/>
          <w:szCs w:val="24"/>
          <w:lang w:bidi="fa-IR"/>
        </w:rPr>
      </w:pPr>
    </w:p>
    <w:p w:rsidR="00803474" w:rsidRPr="000F01CD" w:rsidRDefault="00803474" w:rsidP="00803474">
      <w:pPr>
        <w:bidi/>
        <w:rPr>
          <w:rFonts w:asciiTheme="majorBidi" w:hAnsiTheme="majorBidi" w:cstheme="majorBidi"/>
          <w:i/>
          <w:iCs/>
          <w:sz w:val="24"/>
          <w:szCs w:val="24"/>
          <w:rtl/>
          <w:lang w:bidi="fa-IR"/>
        </w:rPr>
      </w:pPr>
    </w:p>
    <w:p w:rsidR="00803474" w:rsidRPr="00803474" w:rsidRDefault="00803474" w:rsidP="00803474">
      <w:pPr>
        <w:pStyle w:val="ListParagraph"/>
        <w:bidi/>
        <w:rPr>
          <w:rFonts w:asciiTheme="majorBidi" w:hAnsiTheme="majorBidi" w:cstheme="majorBidi"/>
          <w:sz w:val="24"/>
          <w:szCs w:val="24"/>
          <w:rtl/>
          <w:lang w:bidi="fa-IR"/>
        </w:rPr>
      </w:pPr>
    </w:p>
    <w:p w:rsidR="00517DB9" w:rsidRPr="00FD2148" w:rsidRDefault="00517DB9" w:rsidP="00517DB9">
      <w:pPr>
        <w:bidi/>
        <w:rPr>
          <w:rFonts w:asciiTheme="majorBidi" w:hAnsiTheme="majorBidi" w:cstheme="majorBidi"/>
          <w:sz w:val="24"/>
          <w:szCs w:val="24"/>
          <w:rtl/>
          <w:lang w:bidi="fa-IR"/>
        </w:rPr>
      </w:pPr>
    </w:p>
    <w:p w:rsidR="00FD2148" w:rsidRPr="00FD2148" w:rsidRDefault="00FD2148" w:rsidP="00FD2148">
      <w:pPr>
        <w:bidi/>
        <w:rPr>
          <w:rFonts w:asciiTheme="majorBidi" w:hAnsiTheme="majorBidi" w:cstheme="majorBidi"/>
          <w:sz w:val="24"/>
          <w:szCs w:val="24"/>
          <w:lang w:bidi="fa-IR"/>
        </w:rPr>
      </w:pPr>
    </w:p>
    <w:p w:rsidR="00533D4D" w:rsidRPr="00D85C9A" w:rsidRDefault="00533D4D" w:rsidP="00533D4D">
      <w:pPr>
        <w:bidi/>
        <w:rPr>
          <w:rFonts w:asciiTheme="majorBidi" w:hAnsiTheme="majorBidi" w:cstheme="majorBidi"/>
          <w:sz w:val="24"/>
          <w:szCs w:val="24"/>
          <w:vertAlign w:val="superscript"/>
          <w:rtl/>
          <w:lang w:bidi="fa-IR"/>
        </w:rPr>
      </w:pPr>
    </w:p>
    <w:sectPr w:rsidR="00533D4D" w:rsidRPr="00D85C9A" w:rsidSect="00F2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529CD"/>
    <w:multiLevelType w:val="hybridMultilevel"/>
    <w:tmpl w:val="FA985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879BA"/>
    <w:multiLevelType w:val="hybridMultilevel"/>
    <w:tmpl w:val="1EB68D3E"/>
    <w:lvl w:ilvl="0" w:tplc="77F0D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1E21A7"/>
    <w:multiLevelType w:val="hybridMultilevel"/>
    <w:tmpl w:val="2116CB0E"/>
    <w:lvl w:ilvl="0" w:tplc="25A21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B72476"/>
    <w:multiLevelType w:val="hybridMultilevel"/>
    <w:tmpl w:val="50F8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82BFE"/>
    <w:multiLevelType w:val="hybridMultilevel"/>
    <w:tmpl w:val="6EBEDE98"/>
    <w:lvl w:ilvl="0" w:tplc="46940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BD683C"/>
    <w:multiLevelType w:val="hybridMultilevel"/>
    <w:tmpl w:val="3FBC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1B"/>
    <w:rsid w:val="000159A4"/>
    <w:rsid w:val="00016494"/>
    <w:rsid w:val="00025806"/>
    <w:rsid w:val="0003288A"/>
    <w:rsid w:val="000351B5"/>
    <w:rsid w:val="00043D01"/>
    <w:rsid w:val="000474CD"/>
    <w:rsid w:val="00056A98"/>
    <w:rsid w:val="00061009"/>
    <w:rsid w:val="00061E4C"/>
    <w:rsid w:val="00065482"/>
    <w:rsid w:val="00066639"/>
    <w:rsid w:val="0007497D"/>
    <w:rsid w:val="00081643"/>
    <w:rsid w:val="00082139"/>
    <w:rsid w:val="00091116"/>
    <w:rsid w:val="00096943"/>
    <w:rsid w:val="00097AE9"/>
    <w:rsid w:val="000C068A"/>
    <w:rsid w:val="000C225E"/>
    <w:rsid w:val="000C60E8"/>
    <w:rsid w:val="000C7A59"/>
    <w:rsid w:val="000F01CD"/>
    <w:rsid w:val="000F1613"/>
    <w:rsid w:val="000F43AB"/>
    <w:rsid w:val="000F629B"/>
    <w:rsid w:val="001035C2"/>
    <w:rsid w:val="00104F1F"/>
    <w:rsid w:val="00111238"/>
    <w:rsid w:val="00124E67"/>
    <w:rsid w:val="00131152"/>
    <w:rsid w:val="001313E7"/>
    <w:rsid w:val="00143E9D"/>
    <w:rsid w:val="001468C7"/>
    <w:rsid w:val="00151FA0"/>
    <w:rsid w:val="001554C2"/>
    <w:rsid w:val="001559C8"/>
    <w:rsid w:val="00160EDD"/>
    <w:rsid w:val="00162ED9"/>
    <w:rsid w:val="001635DC"/>
    <w:rsid w:val="00166649"/>
    <w:rsid w:val="001753EA"/>
    <w:rsid w:val="001760D1"/>
    <w:rsid w:val="001805A5"/>
    <w:rsid w:val="00180962"/>
    <w:rsid w:val="00187D4D"/>
    <w:rsid w:val="00193BE0"/>
    <w:rsid w:val="001940E5"/>
    <w:rsid w:val="001A61D0"/>
    <w:rsid w:val="001A7118"/>
    <w:rsid w:val="001A7C5C"/>
    <w:rsid w:val="001B1987"/>
    <w:rsid w:val="001B27FF"/>
    <w:rsid w:val="001C303C"/>
    <w:rsid w:val="001C758D"/>
    <w:rsid w:val="001D00FC"/>
    <w:rsid w:val="001D41EA"/>
    <w:rsid w:val="001D62F1"/>
    <w:rsid w:val="001D74BB"/>
    <w:rsid w:val="001D7581"/>
    <w:rsid w:val="001D7607"/>
    <w:rsid w:val="001F45F8"/>
    <w:rsid w:val="00200051"/>
    <w:rsid w:val="00215485"/>
    <w:rsid w:val="0022289E"/>
    <w:rsid w:val="0022304A"/>
    <w:rsid w:val="002305FF"/>
    <w:rsid w:val="0023635B"/>
    <w:rsid w:val="00252087"/>
    <w:rsid w:val="00254319"/>
    <w:rsid w:val="0026124C"/>
    <w:rsid w:val="002633B1"/>
    <w:rsid w:val="00270407"/>
    <w:rsid w:val="00272567"/>
    <w:rsid w:val="00275765"/>
    <w:rsid w:val="00285E45"/>
    <w:rsid w:val="00286060"/>
    <w:rsid w:val="002B6802"/>
    <w:rsid w:val="002C3A40"/>
    <w:rsid w:val="002C6E9F"/>
    <w:rsid w:val="002D00F8"/>
    <w:rsid w:val="002D096A"/>
    <w:rsid w:val="002D0E9F"/>
    <w:rsid w:val="002D72D9"/>
    <w:rsid w:val="002E21F4"/>
    <w:rsid w:val="002E5563"/>
    <w:rsid w:val="002E7014"/>
    <w:rsid w:val="00302B9C"/>
    <w:rsid w:val="00317142"/>
    <w:rsid w:val="00322D6D"/>
    <w:rsid w:val="0032360D"/>
    <w:rsid w:val="00333F83"/>
    <w:rsid w:val="00341665"/>
    <w:rsid w:val="00342D78"/>
    <w:rsid w:val="00350763"/>
    <w:rsid w:val="0035350C"/>
    <w:rsid w:val="00353BE5"/>
    <w:rsid w:val="003564D8"/>
    <w:rsid w:val="00383FC1"/>
    <w:rsid w:val="00384277"/>
    <w:rsid w:val="00385A78"/>
    <w:rsid w:val="00386A27"/>
    <w:rsid w:val="00386B9E"/>
    <w:rsid w:val="00387C26"/>
    <w:rsid w:val="003A1992"/>
    <w:rsid w:val="003A3F9C"/>
    <w:rsid w:val="003A4822"/>
    <w:rsid w:val="003A6925"/>
    <w:rsid w:val="003B04FF"/>
    <w:rsid w:val="003C2201"/>
    <w:rsid w:val="003C35FA"/>
    <w:rsid w:val="003C3B97"/>
    <w:rsid w:val="003D0E8F"/>
    <w:rsid w:val="003D4783"/>
    <w:rsid w:val="003E16D6"/>
    <w:rsid w:val="003E73D6"/>
    <w:rsid w:val="003F2BF7"/>
    <w:rsid w:val="00405FFF"/>
    <w:rsid w:val="00411EF6"/>
    <w:rsid w:val="00412BAA"/>
    <w:rsid w:val="0041585B"/>
    <w:rsid w:val="00416416"/>
    <w:rsid w:val="00422900"/>
    <w:rsid w:val="0044228A"/>
    <w:rsid w:val="00453DBE"/>
    <w:rsid w:val="00455771"/>
    <w:rsid w:val="00456869"/>
    <w:rsid w:val="0048179D"/>
    <w:rsid w:val="00483B10"/>
    <w:rsid w:val="004857DB"/>
    <w:rsid w:val="004862F6"/>
    <w:rsid w:val="00494F96"/>
    <w:rsid w:val="00496DAC"/>
    <w:rsid w:val="004A6151"/>
    <w:rsid w:val="004A6A3E"/>
    <w:rsid w:val="004B11AE"/>
    <w:rsid w:val="004B47DE"/>
    <w:rsid w:val="004C57C3"/>
    <w:rsid w:val="004D4B27"/>
    <w:rsid w:val="004E0F81"/>
    <w:rsid w:val="004E188E"/>
    <w:rsid w:val="004E36E5"/>
    <w:rsid w:val="004F02DF"/>
    <w:rsid w:val="004F6076"/>
    <w:rsid w:val="00500EDA"/>
    <w:rsid w:val="00502562"/>
    <w:rsid w:val="005106D2"/>
    <w:rsid w:val="005137B9"/>
    <w:rsid w:val="00514B7F"/>
    <w:rsid w:val="00517DB9"/>
    <w:rsid w:val="005221BB"/>
    <w:rsid w:val="0052559B"/>
    <w:rsid w:val="0052719F"/>
    <w:rsid w:val="005304CB"/>
    <w:rsid w:val="00532EE9"/>
    <w:rsid w:val="00533C68"/>
    <w:rsid w:val="00533D4D"/>
    <w:rsid w:val="00535D0E"/>
    <w:rsid w:val="00536B08"/>
    <w:rsid w:val="00544747"/>
    <w:rsid w:val="00550DF1"/>
    <w:rsid w:val="00552569"/>
    <w:rsid w:val="00554BF4"/>
    <w:rsid w:val="00563041"/>
    <w:rsid w:val="00573C4E"/>
    <w:rsid w:val="00575DE2"/>
    <w:rsid w:val="005767B0"/>
    <w:rsid w:val="0058371D"/>
    <w:rsid w:val="00584B49"/>
    <w:rsid w:val="005964D7"/>
    <w:rsid w:val="005A7A3D"/>
    <w:rsid w:val="005B0DEA"/>
    <w:rsid w:val="005B17D7"/>
    <w:rsid w:val="005B6DE0"/>
    <w:rsid w:val="005C22AB"/>
    <w:rsid w:val="005C2A13"/>
    <w:rsid w:val="005D7AAF"/>
    <w:rsid w:val="005F00CE"/>
    <w:rsid w:val="005F2DA1"/>
    <w:rsid w:val="005F3F43"/>
    <w:rsid w:val="005F4EB1"/>
    <w:rsid w:val="005F6372"/>
    <w:rsid w:val="00602923"/>
    <w:rsid w:val="00617628"/>
    <w:rsid w:val="006202A8"/>
    <w:rsid w:val="00620ADF"/>
    <w:rsid w:val="00623148"/>
    <w:rsid w:val="00623F2B"/>
    <w:rsid w:val="006318E8"/>
    <w:rsid w:val="006439CE"/>
    <w:rsid w:val="00644917"/>
    <w:rsid w:val="00646CBF"/>
    <w:rsid w:val="00650503"/>
    <w:rsid w:val="00655B2F"/>
    <w:rsid w:val="00656E70"/>
    <w:rsid w:val="0065766E"/>
    <w:rsid w:val="00667DFE"/>
    <w:rsid w:val="00674378"/>
    <w:rsid w:val="006822BE"/>
    <w:rsid w:val="00683C29"/>
    <w:rsid w:val="006841A7"/>
    <w:rsid w:val="0069446D"/>
    <w:rsid w:val="006957C3"/>
    <w:rsid w:val="006967EF"/>
    <w:rsid w:val="006A45D1"/>
    <w:rsid w:val="006A6901"/>
    <w:rsid w:val="006B564C"/>
    <w:rsid w:val="006C0ECC"/>
    <w:rsid w:val="006C39BB"/>
    <w:rsid w:val="006C3ABA"/>
    <w:rsid w:val="006D2796"/>
    <w:rsid w:val="006D296E"/>
    <w:rsid w:val="006E07AA"/>
    <w:rsid w:val="006E16AA"/>
    <w:rsid w:val="006F16AD"/>
    <w:rsid w:val="006F4B82"/>
    <w:rsid w:val="006F58BA"/>
    <w:rsid w:val="00703FA8"/>
    <w:rsid w:val="0070462A"/>
    <w:rsid w:val="00704BE5"/>
    <w:rsid w:val="00706942"/>
    <w:rsid w:val="00711F2D"/>
    <w:rsid w:val="00714D4F"/>
    <w:rsid w:val="00722090"/>
    <w:rsid w:val="007253B9"/>
    <w:rsid w:val="0075092E"/>
    <w:rsid w:val="00753E12"/>
    <w:rsid w:val="0075660C"/>
    <w:rsid w:val="00766CC7"/>
    <w:rsid w:val="0077075F"/>
    <w:rsid w:val="00772D73"/>
    <w:rsid w:val="00781065"/>
    <w:rsid w:val="00783E1A"/>
    <w:rsid w:val="00783F4D"/>
    <w:rsid w:val="007872CB"/>
    <w:rsid w:val="007B26FB"/>
    <w:rsid w:val="007B4C0F"/>
    <w:rsid w:val="007C0F22"/>
    <w:rsid w:val="007D3E56"/>
    <w:rsid w:val="007E00D1"/>
    <w:rsid w:val="007F194F"/>
    <w:rsid w:val="007F2216"/>
    <w:rsid w:val="007F24C6"/>
    <w:rsid w:val="007F4E0E"/>
    <w:rsid w:val="007F735E"/>
    <w:rsid w:val="008018EA"/>
    <w:rsid w:val="00803474"/>
    <w:rsid w:val="00810E9A"/>
    <w:rsid w:val="00820E18"/>
    <w:rsid w:val="008233A1"/>
    <w:rsid w:val="00825F27"/>
    <w:rsid w:val="008260D8"/>
    <w:rsid w:val="008417A1"/>
    <w:rsid w:val="0085332B"/>
    <w:rsid w:val="00856389"/>
    <w:rsid w:val="008578A6"/>
    <w:rsid w:val="0087355C"/>
    <w:rsid w:val="00883A19"/>
    <w:rsid w:val="00883C53"/>
    <w:rsid w:val="008848FD"/>
    <w:rsid w:val="0088510C"/>
    <w:rsid w:val="008A2D14"/>
    <w:rsid w:val="008B09CE"/>
    <w:rsid w:val="008B470A"/>
    <w:rsid w:val="008B55B3"/>
    <w:rsid w:val="008D0374"/>
    <w:rsid w:val="008E2E88"/>
    <w:rsid w:val="008E38DF"/>
    <w:rsid w:val="008F5FEA"/>
    <w:rsid w:val="00903D98"/>
    <w:rsid w:val="00911A92"/>
    <w:rsid w:val="00920475"/>
    <w:rsid w:val="00923868"/>
    <w:rsid w:val="009240D3"/>
    <w:rsid w:val="00936884"/>
    <w:rsid w:val="009425F6"/>
    <w:rsid w:val="009427A0"/>
    <w:rsid w:val="00952512"/>
    <w:rsid w:val="009529B2"/>
    <w:rsid w:val="00953ECD"/>
    <w:rsid w:val="00956160"/>
    <w:rsid w:val="009565A0"/>
    <w:rsid w:val="0096693A"/>
    <w:rsid w:val="009670EF"/>
    <w:rsid w:val="00971833"/>
    <w:rsid w:val="00974542"/>
    <w:rsid w:val="00974546"/>
    <w:rsid w:val="0098155D"/>
    <w:rsid w:val="0099458E"/>
    <w:rsid w:val="009951E2"/>
    <w:rsid w:val="00996AB5"/>
    <w:rsid w:val="009A3A0E"/>
    <w:rsid w:val="009A4BEF"/>
    <w:rsid w:val="009B1E5E"/>
    <w:rsid w:val="009B6FD1"/>
    <w:rsid w:val="009C0CDB"/>
    <w:rsid w:val="009C13FB"/>
    <w:rsid w:val="009C23EA"/>
    <w:rsid w:val="009D01AB"/>
    <w:rsid w:val="009D6A40"/>
    <w:rsid w:val="009E2C73"/>
    <w:rsid w:val="009E2D13"/>
    <w:rsid w:val="009E3ADC"/>
    <w:rsid w:val="009E607E"/>
    <w:rsid w:val="009E6499"/>
    <w:rsid w:val="009E7948"/>
    <w:rsid w:val="009F0E7E"/>
    <w:rsid w:val="009F0F62"/>
    <w:rsid w:val="009F6438"/>
    <w:rsid w:val="00A164BB"/>
    <w:rsid w:val="00A22A87"/>
    <w:rsid w:val="00A30DFF"/>
    <w:rsid w:val="00A30EE1"/>
    <w:rsid w:val="00A334FB"/>
    <w:rsid w:val="00A36B9C"/>
    <w:rsid w:val="00A44C6A"/>
    <w:rsid w:val="00A60F76"/>
    <w:rsid w:val="00A64064"/>
    <w:rsid w:val="00A9457C"/>
    <w:rsid w:val="00AA1C3D"/>
    <w:rsid w:val="00AA4DC3"/>
    <w:rsid w:val="00AA509F"/>
    <w:rsid w:val="00AB7EFF"/>
    <w:rsid w:val="00AD2F92"/>
    <w:rsid w:val="00AD67B1"/>
    <w:rsid w:val="00AE3197"/>
    <w:rsid w:val="00AF1FF0"/>
    <w:rsid w:val="00AF245A"/>
    <w:rsid w:val="00AF7B7F"/>
    <w:rsid w:val="00B0067F"/>
    <w:rsid w:val="00B03124"/>
    <w:rsid w:val="00B0725D"/>
    <w:rsid w:val="00B123FC"/>
    <w:rsid w:val="00B162FE"/>
    <w:rsid w:val="00B21498"/>
    <w:rsid w:val="00B21D2C"/>
    <w:rsid w:val="00B232BC"/>
    <w:rsid w:val="00B2396D"/>
    <w:rsid w:val="00B24B19"/>
    <w:rsid w:val="00B253A5"/>
    <w:rsid w:val="00B53996"/>
    <w:rsid w:val="00B548E4"/>
    <w:rsid w:val="00B556FD"/>
    <w:rsid w:val="00B56C69"/>
    <w:rsid w:val="00B64A86"/>
    <w:rsid w:val="00B71491"/>
    <w:rsid w:val="00B74B27"/>
    <w:rsid w:val="00B7609C"/>
    <w:rsid w:val="00B7658F"/>
    <w:rsid w:val="00B81B18"/>
    <w:rsid w:val="00B8389D"/>
    <w:rsid w:val="00B873A6"/>
    <w:rsid w:val="00B92210"/>
    <w:rsid w:val="00B93369"/>
    <w:rsid w:val="00B95A63"/>
    <w:rsid w:val="00BB12FB"/>
    <w:rsid w:val="00BB4365"/>
    <w:rsid w:val="00BC1CDD"/>
    <w:rsid w:val="00BC39E5"/>
    <w:rsid w:val="00BC7A65"/>
    <w:rsid w:val="00BD22E9"/>
    <w:rsid w:val="00BF2EBB"/>
    <w:rsid w:val="00C1104A"/>
    <w:rsid w:val="00C135C3"/>
    <w:rsid w:val="00C13DEF"/>
    <w:rsid w:val="00C1536B"/>
    <w:rsid w:val="00C17431"/>
    <w:rsid w:val="00C22CAA"/>
    <w:rsid w:val="00C324B9"/>
    <w:rsid w:val="00C33AA6"/>
    <w:rsid w:val="00C43C34"/>
    <w:rsid w:val="00C50864"/>
    <w:rsid w:val="00C61387"/>
    <w:rsid w:val="00C6553B"/>
    <w:rsid w:val="00C842E6"/>
    <w:rsid w:val="00C84FDC"/>
    <w:rsid w:val="00C90B22"/>
    <w:rsid w:val="00C920A0"/>
    <w:rsid w:val="00C936EB"/>
    <w:rsid w:val="00C9493B"/>
    <w:rsid w:val="00CA0489"/>
    <w:rsid w:val="00CA4E37"/>
    <w:rsid w:val="00CB32F2"/>
    <w:rsid w:val="00CB59D3"/>
    <w:rsid w:val="00CC0889"/>
    <w:rsid w:val="00CC6E1C"/>
    <w:rsid w:val="00CC78A3"/>
    <w:rsid w:val="00CD24EF"/>
    <w:rsid w:val="00CD49CF"/>
    <w:rsid w:val="00CF442F"/>
    <w:rsid w:val="00D04DE2"/>
    <w:rsid w:val="00D06EB9"/>
    <w:rsid w:val="00D11C4B"/>
    <w:rsid w:val="00D32DA2"/>
    <w:rsid w:val="00D33C31"/>
    <w:rsid w:val="00D37D24"/>
    <w:rsid w:val="00D43FB8"/>
    <w:rsid w:val="00D44E1C"/>
    <w:rsid w:val="00D45B3B"/>
    <w:rsid w:val="00D52AB1"/>
    <w:rsid w:val="00D5602B"/>
    <w:rsid w:val="00D81117"/>
    <w:rsid w:val="00D815AA"/>
    <w:rsid w:val="00D8221B"/>
    <w:rsid w:val="00D840F3"/>
    <w:rsid w:val="00D8499F"/>
    <w:rsid w:val="00D85C9A"/>
    <w:rsid w:val="00D90BE5"/>
    <w:rsid w:val="00DB4BD5"/>
    <w:rsid w:val="00DD35F0"/>
    <w:rsid w:val="00DD3CFB"/>
    <w:rsid w:val="00DD5C1D"/>
    <w:rsid w:val="00DE349E"/>
    <w:rsid w:val="00DF07F5"/>
    <w:rsid w:val="00DF71FE"/>
    <w:rsid w:val="00E06FFD"/>
    <w:rsid w:val="00E11BA3"/>
    <w:rsid w:val="00E12C8E"/>
    <w:rsid w:val="00E16607"/>
    <w:rsid w:val="00E220DC"/>
    <w:rsid w:val="00E2652D"/>
    <w:rsid w:val="00E36658"/>
    <w:rsid w:val="00E37093"/>
    <w:rsid w:val="00E46002"/>
    <w:rsid w:val="00E4627C"/>
    <w:rsid w:val="00E4675B"/>
    <w:rsid w:val="00E57C61"/>
    <w:rsid w:val="00E60A2F"/>
    <w:rsid w:val="00E60C3D"/>
    <w:rsid w:val="00E63452"/>
    <w:rsid w:val="00E717B0"/>
    <w:rsid w:val="00E73344"/>
    <w:rsid w:val="00E748C4"/>
    <w:rsid w:val="00E77A8F"/>
    <w:rsid w:val="00E80C79"/>
    <w:rsid w:val="00EA2143"/>
    <w:rsid w:val="00EA534D"/>
    <w:rsid w:val="00EA6F5F"/>
    <w:rsid w:val="00EC2973"/>
    <w:rsid w:val="00ED00C9"/>
    <w:rsid w:val="00ED059A"/>
    <w:rsid w:val="00ED0613"/>
    <w:rsid w:val="00EE5F4E"/>
    <w:rsid w:val="00EF079F"/>
    <w:rsid w:val="00EF14DC"/>
    <w:rsid w:val="00EF38AA"/>
    <w:rsid w:val="00F00912"/>
    <w:rsid w:val="00F05D71"/>
    <w:rsid w:val="00F11767"/>
    <w:rsid w:val="00F17FA7"/>
    <w:rsid w:val="00F243CC"/>
    <w:rsid w:val="00F365AB"/>
    <w:rsid w:val="00F67356"/>
    <w:rsid w:val="00F75FFB"/>
    <w:rsid w:val="00F845CA"/>
    <w:rsid w:val="00F92859"/>
    <w:rsid w:val="00F930BF"/>
    <w:rsid w:val="00FA36B3"/>
    <w:rsid w:val="00FA6872"/>
    <w:rsid w:val="00FB0332"/>
    <w:rsid w:val="00FB4145"/>
    <w:rsid w:val="00FB61C4"/>
    <w:rsid w:val="00FB7CE0"/>
    <w:rsid w:val="00FC7B31"/>
    <w:rsid w:val="00FD2148"/>
    <w:rsid w:val="00FD31DA"/>
    <w:rsid w:val="00FD7341"/>
    <w:rsid w:val="00FE1FE0"/>
    <w:rsid w:val="00FE23C5"/>
    <w:rsid w:val="00FE2662"/>
    <w:rsid w:val="00FE2B08"/>
    <w:rsid w:val="00FE5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0DA3B-4CB3-4E43-B54A-19294264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9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13667</Words>
  <Characters>77905</Characters>
  <Application>Microsoft Office Word</Application>
  <DocSecurity>4</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Behnam</dc:creator>
  <cp:lastModifiedBy>Ashley Farnan</cp:lastModifiedBy>
  <cp:revision>2</cp:revision>
  <dcterms:created xsi:type="dcterms:W3CDTF">2014-01-07T22:50:00Z</dcterms:created>
  <dcterms:modified xsi:type="dcterms:W3CDTF">2014-01-07T22:50:00Z</dcterms:modified>
</cp:coreProperties>
</file>